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16BB34" w14:textId="77777777" w:rsidR="008557A8" w:rsidRDefault="00867841" w:rsidP="00E40A27">
      <w:pPr>
        <w:jc w:val="center"/>
        <w:rPr>
          <w:rFonts w:ascii="Arial" w:hAnsi="Arial" w:cs="Arial"/>
          <w:b/>
          <w:sz w:val="28"/>
          <w:szCs w:val="28"/>
        </w:rPr>
      </w:pPr>
      <w:r w:rsidRPr="00E40A27">
        <w:rPr>
          <w:rFonts w:ascii="Arial" w:hAnsi="Arial" w:cs="Arial"/>
          <w:b/>
          <w:sz w:val="28"/>
          <w:szCs w:val="28"/>
        </w:rPr>
        <w:t>‘</w:t>
      </w:r>
      <w:bookmarkStart w:id="0" w:name="_GoBack"/>
      <w:r w:rsidRPr="00E40A27">
        <w:rPr>
          <w:rFonts w:ascii="Arial" w:hAnsi="Arial" w:cs="Arial"/>
          <w:b/>
          <w:sz w:val="28"/>
          <w:szCs w:val="28"/>
        </w:rPr>
        <w:t>What the stones tell u</w:t>
      </w:r>
      <w:r w:rsidR="00AF1F31" w:rsidRPr="00E40A27">
        <w:rPr>
          <w:rFonts w:ascii="Arial" w:hAnsi="Arial" w:cs="Arial"/>
          <w:b/>
          <w:sz w:val="28"/>
          <w:szCs w:val="28"/>
        </w:rPr>
        <w:t xml:space="preserve">s’: </w:t>
      </w:r>
    </w:p>
    <w:p w14:paraId="3418B752" w14:textId="77777777" w:rsidR="00867841" w:rsidRDefault="00AF1F31" w:rsidP="00E40A27">
      <w:pPr>
        <w:jc w:val="center"/>
        <w:rPr>
          <w:rFonts w:ascii="Arial" w:hAnsi="Arial" w:cs="Arial"/>
          <w:b/>
          <w:sz w:val="28"/>
          <w:szCs w:val="28"/>
        </w:rPr>
      </w:pPr>
      <w:r w:rsidRPr="00E40A27">
        <w:rPr>
          <w:rFonts w:ascii="Arial" w:hAnsi="Arial" w:cs="Arial"/>
          <w:b/>
          <w:sz w:val="28"/>
          <w:szCs w:val="28"/>
        </w:rPr>
        <w:t xml:space="preserve">Challenges facing Aboriginal stone </w:t>
      </w:r>
      <w:r w:rsidR="00867841" w:rsidRPr="00E40A27">
        <w:rPr>
          <w:rFonts w:ascii="Arial" w:hAnsi="Arial" w:cs="Arial"/>
          <w:b/>
          <w:sz w:val="28"/>
          <w:szCs w:val="28"/>
        </w:rPr>
        <w:t>installations and metropolitan urban expansion</w:t>
      </w:r>
    </w:p>
    <w:bookmarkEnd w:id="0"/>
    <w:p w14:paraId="333DA12D" w14:textId="77777777" w:rsidR="00BB0A84" w:rsidRPr="00BB0A84" w:rsidRDefault="00BB0A84" w:rsidP="00BB0A84">
      <w:pPr>
        <w:spacing w:after="0" w:line="240" w:lineRule="auto"/>
        <w:jc w:val="center"/>
        <w:rPr>
          <w:rFonts w:ascii="Arial" w:hAnsi="Arial" w:cs="Arial"/>
          <w:sz w:val="20"/>
          <w:szCs w:val="28"/>
        </w:rPr>
      </w:pPr>
      <w:r w:rsidRPr="00BB0A84">
        <w:rPr>
          <w:rFonts w:ascii="Arial" w:hAnsi="Arial" w:cs="Arial"/>
          <w:sz w:val="20"/>
          <w:szCs w:val="28"/>
        </w:rPr>
        <w:t xml:space="preserve">Heather </w:t>
      </w:r>
      <w:proofErr w:type="spellStart"/>
      <w:r w:rsidRPr="00BB0A84">
        <w:rPr>
          <w:rFonts w:ascii="Arial" w:hAnsi="Arial" w:cs="Arial"/>
          <w:sz w:val="20"/>
          <w:szCs w:val="28"/>
        </w:rPr>
        <w:t>Threadgold</w:t>
      </w:r>
      <w:proofErr w:type="spellEnd"/>
      <w:r w:rsidRPr="00BB0A84">
        <w:rPr>
          <w:rFonts w:ascii="Arial" w:hAnsi="Arial" w:cs="Arial"/>
          <w:sz w:val="20"/>
          <w:szCs w:val="28"/>
        </w:rPr>
        <w:t xml:space="preserve"> and David Jones</w:t>
      </w:r>
    </w:p>
    <w:p w14:paraId="5E5D13C3" w14:textId="77777777" w:rsidR="00BB0A84" w:rsidRPr="00BB0A84" w:rsidRDefault="00BB0A84" w:rsidP="00BB0A84">
      <w:pPr>
        <w:spacing w:after="0" w:line="240" w:lineRule="auto"/>
        <w:jc w:val="center"/>
        <w:rPr>
          <w:rFonts w:ascii="Arial" w:hAnsi="Arial" w:cs="Arial"/>
          <w:sz w:val="20"/>
          <w:szCs w:val="28"/>
        </w:rPr>
      </w:pPr>
      <w:r w:rsidRPr="00BB0A84">
        <w:rPr>
          <w:rFonts w:ascii="Arial" w:hAnsi="Arial" w:cs="Arial"/>
          <w:sz w:val="20"/>
          <w:szCs w:val="28"/>
        </w:rPr>
        <w:t>Deakin University</w:t>
      </w:r>
    </w:p>
    <w:p w14:paraId="33CC0691" w14:textId="77777777" w:rsidR="008557A8" w:rsidRDefault="008557A8" w:rsidP="00E40A27">
      <w:pPr>
        <w:jc w:val="center"/>
        <w:rPr>
          <w:rFonts w:ascii="Arial" w:hAnsi="Arial" w:cs="Arial"/>
          <w:b/>
          <w:sz w:val="28"/>
          <w:szCs w:val="28"/>
        </w:rPr>
      </w:pPr>
    </w:p>
    <w:p w14:paraId="3524C3A4" w14:textId="77777777" w:rsidR="008557A8" w:rsidRDefault="00867841" w:rsidP="00761087">
      <w:pPr>
        <w:jc w:val="both"/>
        <w:rPr>
          <w:rFonts w:ascii="Arial" w:hAnsi="Arial" w:cs="Arial"/>
          <w:sz w:val="20"/>
          <w:szCs w:val="20"/>
        </w:rPr>
      </w:pPr>
      <w:r w:rsidRPr="00867841">
        <w:rPr>
          <w:rFonts w:ascii="Arial" w:hAnsi="Arial" w:cs="Arial"/>
          <w:b/>
          <w:sz w:val="20"/>
          <w:szCs w:val="20"/>
        </w:rPr>
        <w:t>Abstract:</w:t>
      </w:r>
      <w:r>
        <w:rPr>
          <w:rFonts w:ascii="Arial" w:hAnsi="Arial" w:cs="Arial"/>
          <w:sz w:val="20"/>
          <w:szCs w:val="20"/>
        </w:rPr>
        <w:t xml:space="preserve"> </w:t>
      </w:r>
    </w:p>
    <w:p w14:paraId="5E7231AF" w14:textId="77777777" w:rsidR="00FE3FB9" w:rsidRDefault="00867841" w:rsidP="00761087">
      <w:pPr>
        <w:jc w:val="both"/>
        <w:rPr>
          <w:rFonts w:ascii="Arial" w:hAnsi="Arial" w:cs="Arial"/>
          <w:sz w:val="20"/>
          <w:szCs w:val="20"/>
        </w:rPr>
      </w:pPr>
      <w:r w:rsidRPr="00867841">
        <w:rPr>
          <w:rFonts w:ascii="Arial" w:hAnsi="Arial" w:cs="Arial"/>
          <w:sz w:val="20"/>
          <w:szCs w:val="20"/>
        </w:rPr>
        <w:t>Aboriginal stone arrangements in Australia are rarely found intact. These installations are even more difficult to appreciate their existence, to understand their cultural roles and narratives for Aboriginal communities, and conclusively understand what they mean to current generations. Many reside in the individual and or c</w:t>
      </w:r>
      <w:r w:rsidR="00333779">
        <w:rPr>
          <w:rFonts w:ascii="Arial" w:hAnsi="Arial" w:cs="Arial"/>
          <w:sz w:val="20"/>
          <w:szCs w:val="20"/>
        </w:rPr>
        <w:t>ollective memory of Aboriginal E</w:t>
      </w:r>
      <w:r w:rsidRPr="00867841">
        <w:rPr>
          <w:rFonts w:ascii="Arial" w:hAnsi="Arial" w:cs="Arial"/>
          <w:sz w:val="20"/>
          <w:szCs w:val="20"/>
        </w:rPr>
        <w:t>lders and their existence and purpose are not necessarily in the public domain nor appreciated by conventional Western land use planning, and Aboriginal-adapted and Western heritage regimes. While many known sites reside in regional landscapes across Australia’s lands and waters, it is the sites on the peri-urban fringes of Australia’s metropolitan cities that are causing considerable angst to Aboriginal custodians, and debates by land use planners and developers as to how to accommo</w:t>
      </w:r>
      <w:r w:rsidR="00F80BF9">
        <w:rPr>
          <w:rFonts w:ascii="Arial" w:hAnsi="Arial" w:cs="Arial"/>
          <w:sz w:val="20"/>
          <w:szCs w:val="20"/>
        </w:rPr>
        <w:t xml:space="preserve">date such sites in sprawl. Two such sites -- </w:t>
      </w:r>
      <w:proofErr w:type="spellStart"/>
      <w:r w:rsidR="00F80BF9">
        <w:rPr>
          <w:rFonts w:ascii="Arial" w:hAnsi="Arial" w:cs="Arial"/>
          <w:sz w:val="20"/>
          <w:szCs w:val="20"/>
        </w:rPr>
        <w:t>Wurdi</w:t>
      </w:r>
      <w:proofErr w:type="spellEnd"/>
      <w:r w:rsidR="00F80BF9">
        <w:rPr>
          <w:rFonts w:ascii="Arial" w:hAnsi="Arial" w:cs="Arial"/>
          <w:sz w:val="20"/>
          <w:szCs w:val="20"/>
        </w:rPr>
        <w:t xml:space="preserve"> </w:t>
      </w:r>
      <w:proofErr w:type="spellStart"/>
      <w:r w:rsidR="00F80BF9">
        <w:rPr>
          <w:rFonts w:ascii="Arial" w:hAnsi="Arial" w:cs="Arial"/>
          <w:sz w:val="20"/>
          <w:szCs w:val="20"/>
        </w:rPr>
        <w:t>Youang</w:t>
      </w:r>
      <w:proofErr w:type="spellEnd"/>
      <w:r w:rsidR="00F80BF9">
        <w:rPr>
          <w:rFonts w:ascii="Arial" w:hAnsi="Arial" w:cs="Arial"/>
          <w:sz w:val="20"/>
          <w:szCs w:val="20"/>
        </w:rPr>
        <w:t xml:space="preserve"> and </w:t>
      </w:r>
      <w:r w:rsidRPr="00867841">
        <w:rPr>
          <w:rFonts w:ascii="Arial" w:hAnsi="Arial" w:cs="Arial"/>
          <w:sz w:val="20"/>
          <w:szCs w:val="20"/>
        </w:rPr>
        <w:t>Sun</w:t>
      </w:r>
      <w:r w:rsidR="00F80BF9">
        <w:rPr>
          <w:rFonts w:ascii="Arial" w:hAnsi="Arial" w:cs="Arial"/>
          <w:sz w:val="20"/>
          <w:szCs w:val="20"/>
        </w:rPr>
        <w:t>bury Earth Rings</w:t>
      </w:r>
      <w:r w:rsidRPr="00867841">
        <w:rPr>
          <w:rFonts w:ascii="Arial" w:hAnsi="Arial" w:cs="Arial"/>
          <w:sz w:val="20"/>
          <w:szCs w:val="20"/>
        </w:rPr>
        <w:t xml:space="preserve"> </w:t>
      </w:r>
      <w:r w:rsidR="008557A8">
        <w:rPr>
          <w:rFonts w:ascii="Arial" w:hAnsi="Arial" w:cs="Arial"/>
          <w:sz w:val="20"/>
          <w:szCs w:val="20"/>
        </w:rPr>
        <w:t>–</w:t>
      </w:r>
      <w:r w:rsidRPr="00867841">
        <w:rPr>
          <w:rFonts w:ascii="Arial" w:hAnsi="Arial" w:cs="Arial"/>
          <w:sz w:val="20"/>
          <w:szCs w:val="20"/>
        </w:rPr>
        <w:t xml:space="preserve"> </w:t>
      </w:r>
      <w:r w:rsidR="008557A8">
        <w:rPr>
          <w:rFonts w:ascii="Arial" w:hAnsi="Arial" w:cs="Arial"/>
          <w:sz w:val="20"/>
          <w:szCs w:val="20"/>
        </w:rPr>
        <w:t xml:space="preserve">in metropolitan Melbourne </w:t>
      </w:r>
      <w:r w:rsidRPr="00867841">
        <w:rPr>
          <w:rFonts w:ascii="Arial" w:hAnsi="Arial" w:cs="Arial"/>
          <w:sz w:val="20"/>
          <w:szCs w:val="20"/>
        </w:rPr>
        <w:t>have common factors that allow an understanding of Indigenous culture, the positioning of the sites and three</w:t>
      </w:r>
      <w:r w:rsidR="00333779">
        <w:rPr>
          <w:rFonts w:ascii="Arial" w:hAnsi="Arial" w:cs="Arial"/>
          <w:sz w:val="20"/>
          <w:szCs w:val="20"/>
        </w:rPr>
        <w:t xml:space="preserve"> layers of landscape: ancient, I</w:t>
      </w:r>
      <w:r w:rsidRPr="00867841">
        <w:rPr>
          <w:rFonts w:ascii="Arial" w:hAnsi="Arial" w:cs="Arial"/>
          <w:sz w:val="20"/>
          <w:szCs w:val="20"/>
        </w:rPr>
        <w:t>ndigenous</w:t>
      </w:r>
      <w:r w:rsidRPr="00333779">
        <w:rPr>
          <w:rFonts w:ascii="Arial" w:hAnsi="Arial" w:cs="Arial"/>
          <w:i/>
          <w:sz w:val="20"/>
          <w:szCs w:val="20"/>
        </w:rPr>
        <w:t xml:space="preserve"> Country’s</w:t>
      </w:r>
      <w:r w:rsidR="00333779">
        <w:rPr>
          <w:rFonts w:ascii="Arial" w:hAnsi="Arial" w:cs="Arial"/>
          <w:sz w:val="20"/>
          <w:szCs w:val="20"/>
        </w:rPr>
        <w:t>, and Western</w:t>
      </w:r>
      <w:r w:rsidRPr="00867841">
        <w:rPr>
          <w:rFonts w:ascii="Arial" w:hAnsi="Arial" w:cs="Arial"/>
          <w:sz w:val="20"/>
          <w:szCs w:val="20"/>
        </w:rPr>
        <w:t xml:space="preserve"> cr</w:t>
      </w:r>
      <w:r w:rsidR="00B44A37">
        <w:rPr>
          <w:rFonts w:ascii="Arial" w:hAnsi="Arial" w:cs="Arial"/>
          <w:sz w:val="20"/>
          <w:szCs w:val="20"/>
        </w:rPr>
        <w:t xml:space="preserve">eated and envisaged landscape. </w:t>
      </w:r>
      <w:r w:rsidR="00F80BF9">
        <w:rPr>
          <w:rFonts w:ascii="Arial" w:hAnsi="Arial" w:cs="Arial"/>
          <w:sz w:val="20"/>
          <w:szCs w:val="20"/>
        </w:rPr>
        <w:t>Both</w:t>
      </w:r>
      <w:r w:rsidRPr="00867841">
        <w:rPr>
          <w:rFonts w:ascii="Arial" w:hAnsi="Arial" w:cs="Arial"/>
          <w:sz w:val="20"/>
          <w:szCs w:val="20"/>
        </w:rPr>
        <w:t xml:space="preserve"> sites impinge upon </w:t>
      </w:r>
      <w:r w:rsidR="00333779">
        <w:rPr>
          <w:rFonts w:ascii="Arial" w:hAnsi="Arial" w:cs="Arial"/>
          <w:sz w:val="20"/>
          <w:szCs w:val="20"/>
        </w:rPr>
        <w:t>pastoral l</w:t>
      </w:r>
      <w:r w:rsidRPr="00867841">
        <w:rPr>
          <w:rFonts w:ascii="Arial" w:hAnsi="Arial" w:cs="Arial"/>
          <w:sz w:val="20"/>
          <w:szCs w:val="20"/>
        </w:rPr>
        <w:t xml:space="preserve">ands and are under threat by urban sprawl. Land use planning reactions to this issue have primarily involved adaptation; a process whereby Aboriginal custodians, heritage and community groups and governments work together to create a new layered landscape of meaning that incorporates culture, community, a space, and seeks to protect / preserve / conserve the site as an </w:t>
      </w:r>
      <w:proofErr w:type="gramStart"/>
      <w:r w:rsidRPr="00867841">
        <w:rPr>
          <w:rFonts w:ascii="Arial" w:hAnsi="Arial" w:cs="Arial"/>
          <w:sz w:val="20"/>
          <w:szCs w:val="20"/>
        </w:rPr>
        <w:t>artefact</w:t>
      </w:r>
      <w:proofErr w:type="gramEnd"/>
      <w:r w:rsidRPr="00867841">
        <w:rPr>
          <w:rFonts w:ascii="Arial" w:hAnsi="Arial" w:cs="Arial"/>
          <w:sz w:val="20"/>
          <w:szCs w:val="20"/>
        </w:rPr>
        <w:t xml:space="preserve"> in time. This contrasts with comprehending its cultural meaning and role, its contribution to Indigenous cultural values, and how it sits in the process of culture establishment and continuity</w:t>
      </w:r>
      <w:r w:rsidR="00E45B06">
        <w:rPr>
          <w:rFonts w:ascii="Arial" w:hAnsi="Arial" w:cs="Arial"/>
          <w:sz w:val="20"/>
          <w:szCs w:val="20"/>
        </w:rPr>
        <w:t>.</w:t>
      </w:r>
    </w:p>
    <w:p w14:paraId="5DE8EEDF" w14:textId="77777777" w:rsidR="00867841" w:rsidRPr="0065265C" w:rsidRDefault="00867841">
      <w:pPr>
        <w:rPr>
          <w:rFonts w:ascii="Arial" w:hAnsi="Arial" w:cs="Arial"/>
          <w:b/>
          <w:sz w:val="20"/>
          <w:szCs w:val="20"/>
        </w:rPr>
      </w:pPr>
      <w:r w:rsidRPr="0065265C">
        <w:rPr>
          <w:rFonts w:ascii="Arial" w:hAnsi="Arial" w:cs="Arial"/>
          <w:b/>
          <w:sz w:val="20"/>
          <w:szCs w:val="20"/>
        </w:rPr>
        <w:t>Keywords</w:t>
      </w:r>
      <w:r w:rsidR="008557A8">
        <w:rPr>
          <w:rFonts w:ascii="Arial" w:hAnsi="Arial" w:cs="Arial"/>
          <w:b/>
          <w:sz w:val="20"/>
          <w:szCs w:val="20"/>
        </w:rPr>
        <w:t>:</w:t>
      </w:r>
    </w:p>
    <w:p w14:paraId="4C20DB38" w14:textId="77777777" w:rsidR="00867841" w:rsidRDefault="0065265C">
      <w:pPr>
        <w:rPr>
          <w:rFonts w:ascii="Arial" w:hAnsi="Arial" w:cs="Arial"/>
          <w:sz w:val="20"/>
          <w:szCs w:val="20"/>
        </w:rPr>
      </w:pPr>
      <w:proofErr w:type="gramStart"/>
      <w:r>
        <w:rPr>
          <w:rFonts w:ascii="Arial" w:hAnsi="Arial" w:cs="Arial"/>
          <w:sz w:val="20"/>
          <w:szCs w:val="20"/>
        </w:rPr>
        <w:t>Aboriginal stone sites</w:t>
      </w:r>
      <w:r w:rsidR="002358C6">
        <w:rPr>
          <w:rFonts w:ascii="Arial" w:hAnsi="Arial" w:cs="Arial"/>
          <w:sz w:val="20"/>
          <w:szCs w:val="20"/>
        </w:rPr>
        <w:t>;</w:t>
      </w:r>
      <w:r w:rsidR="00F80BF9">
        <w:rPr>
          <w:rFonts w:ascii="Arial" w:hAnsi="Arial" w:cs="Arial"/>
          <w:sz w:val="20"/>
          <w:szCs w:val="20"/>
        </w:rPr>
        <w:t xml:space="preserve"> </w:t>
      </w:r>
      <w:r w:rsidR="002358C6">
        <w:rPr>
          <w:rFonts w:ascii="Arial" w:hAnsi="Arial" w:cs="Arial"/>
          <w:sz w:val="20"/>
          <w:szCs w:val="20"/>
        </w:rPr>
        <w:t>contentious space; urban sprawl; landscape;</w:t>
      </w:r>
      <w:r w:rsidR="00F80BF9">
        <w:rPr>
          <w:rFonts w:ascii="Arial" w:hAnsi="Arial" w:cs="Arial"/>
          <w:sz w:val="20"/>
          <w:szCs w:val="20"/>
        </w:rPr>
        <w:t xml:space="preserve"> cultural meaning.</w:t>
      </w:r>
      <w:proofErr w:type="gramEnd"/>
    </w:p>
    <w:p w14:paraId="2386D700" w14:textId="77777777" w:rsidR="00CF44F9" w:rsidRPr="00E40A27" w:rsidRDefault="003900D0">
      <w:pPr>
        <w:rPr>
          <w:rFonts w:ascii="Arial" w:hAnsi="Arial" w:cs="Arial"/>
          <w:b/>
        </w:rPr>
      </w:pPr>
      <w:r w:rsidRPr="00E40A27">
        <w:rPr>
          <w:rFonts w:ascii="Arial" w:hAnsi="Arial" w:cs="Arial"/>
          <w:b/>
        </w:rPr>
        <w:t xml:space="preserve">Introduction </w:t>
      </w:r>
    </w:p>
    <w:p w14:paraId="06F2E4CF" w14:textId="77777777" w:rsidR="005C2799" w:rsidRDefault="003254D3" w:rsidP="00761087">
      <w:pPr>
        <w:jc w:val="both"/>
        <w:rPr>
          <w:rFonts w:ascii="Arial" w:hAnsi="Arial" w:cs="Arial"/>
          <w:sz w:val="20"/>
          <w:szCs w:val="20"/>
        </w:rPr>
      </w:pPr>
      <w:r>
        <w:rPr>
          <w:rFonts w:ascii="Arial" w:hAnsi="Arial" w:cs="Arial"/>
          <w:sz w:val="20"/>
          <w:szCs w:val="20"/>
        </w:rPr>
        <w:t>Th</w:t>
      </w:r>
      <w:r w:rsidR="000767BD">
        <w:rPr>
          <w:rFonts w:ascii="Arial" w:hAnsi="Arial" w:cs="Arial"/>
          <w:sz w:val="20"/>
          <w:szCs w:val="20"/>
        </w:rPr>
        <w:t>e following paper draws upon</w:t>
      </w:r>
      <w:r w:rsidR="00333779">
        <w:rPr>
          <w:rFonts w:ascii="Arial" w:hAnsi="Arial" w:cs="Arial"/>
          <w:sz w:val="20"/>
          <w:szCs w:val="20"/>
        </w:rPr>
        <w:t xml:space="preserve"> current</w:t>
      </w:r>
      <w:r w:rsidR="00E45B06">
        <w:rPr>
          <w:rFonts w:ascii="Arial" w:hAnsi="Arial" w:cs="Arial"/>
          <w:sz w:val="20"/>
          <w:szCs w:val="20"/>
        </w:rPr>
        <w:t xml:space="preserve"> </w:t>
      </w:r>
      <w:r w:rsidR="00F80BF9">
        <w:rPr>
          <w:rFonts w:ascii="Arial" w:hAnsi="Arial" w:cs="Arial"/>
          <w:sz w:val="20"/>
          <w:szCs w:val="20"/>
        </w:rPr>
        <w:t>research</w:t>
      </w:r>
      <w:r w:rsidR="00E45B06">
        <w:rPr>
          <w:rFonts w:ascii="Arial" w:hAnsi="Arial" w:cs="Arial"/>
          <w:sz w:val="20"/>
          <w:szCs w:val="20"/>
        </w:rPr>
        <w:t xml:space="preserve"> </w:t>
      </w:r>
      <w:r w:rsidR="00333779">
        <w:rPr>
          <w:rFonts w:ascii="Arial" w:hAnsi="Arial" w:cs="Arial"/>
          <w:sz w:val="20"/>
          <w:szCs w:val="20"/>
        </w:rPr>
        <w:t>examining</w:t>
      </w:r>
      <w:r w:rsidR="00AF1F31">
        <w:rPr>
          <w:rFonts w:ascii="Arial" w:hAnsi="Arial" w:cs="Arial"/>
          <w:sz w:val="20"/>
          <w:szCs w:val="20"/>
        </w:rPr>
        <w:t xml:space="preserve"> </w:t>
      </w:r>
      <w:r w:rsidR="00333779">
        <w:rPr>
          <w:rFonts w:ascii="Arial" w:hAnsi="Arial" w:cs="Arial"/>
          <w:sz w:val="20"/>
          <w:szCs w:val="20"/>
        </w:rPr>
        <w:t>15</w:t>
      </w:r>
      <w:r w:rsidR="00F80BF9">
        <w:rPr>
          <w:rFonts w:ascii="Arial" w:hAnsi="Arial" w:cs="Arial"/>
          <w:sz w:val="20"/>
          <w:szCs w:val="20"/>
        </w:rPr>
        <w:t xml:space="preserve"> </w:t>
      </w:r>
      <w:r>
        <w:rPr>
          <w:rFonts w:ascii="Arial" w:hAnsi="Arial" w:cs="Arial"/>
          <w:sz w:val="20"/>
          <w:szCs w:val="20"/>
        </w:rPr>
        <w:t>Aboriginal stone sites</w:t>
      </w:r>
      <w:r w:rsidR="00B44A37">
        <w:rPr>
          <w:rFonts w:ascii="Arial" w:hAnsi="Arial" w:cs="Arial"/>
          <w:sz w:val="20"/>
          <w:szCs w:val="20"/>
        </w:rPr>
        <w:t xml:space="preserve"> </w:t>
      </w:r>
      <w:r w:rsidR="00C17959">
        <w:rPr>
          <w:rFonts w:ascii="Arial" w:hAnsi="Arial" w:cs="Arial"/>
          <w:sz w:val="20"/>
          <w:szCs w:val="20"/>
        </w:rPr>
        <w:t>recorded and identified as sites of Aboriginal cultural significance located on o</w:t>
      </w:r>
      <w:r w:rsidR="00333779">
        <w:rPr>
          <w:rFonts w:ascii="Arial" w:hAnsi="Arial" w:cs="Arial"/>
          <w:sz w:val="20"/>
          <w:szCs w:val="20"/>
        </w:rPr>
        <w:t>r nearby volcanic basalt plains landscapes,</w:t>
      </w:r>
      <w:r w:rsidR="00C17959">
        <w:rPr>
          <w:rFonts w:ascii="Arial" w:hAnsi="Arial" w:cs="Arial"/>
          <w:sz w:val="20"/>
          <w:szCs w:val="20"/>
        </w:rPr>
        <w:t xml:space="preserve"> concentrated mainly in Victoria</w:t>
      </w:r>
      <w:r w:rsidR="00B33C40">
        <w:rPr>
          <w:rFonts w:ascii="Arial" w:hAnsi="Arial" w:cs="Arial"/>
          <w:sz w:val="20"/>
          <w:szCs w:val="20"/>
        </w:rPr>
        <w:t>. How these si</w:t>
      </w:r>
      <w:r w:rsidR="00857659">
        <w:rPr>
          <w:rFonts w:ascii="Arial" w:hAnsi="Arial" w:cs="Arial"/>
          <w:sz w:val="20"/>
          <w:szCs w:val="20"/>
        </w:rPr>
        <w:t xml:space="preserve">tes are incorporated into their </w:t>
      </w:r>
      <w:r w:rsidR="00B33C40">
        <w:rPr>
          <w:rFonts w:ascii="Arial" w:hAnsi="Arial" w:cs="Arial"/>
          <w:sz w:val="20"/>
          <w:szCs w:val="20"/>
        </w:rPr>
        <w:t>surrounding landscape is the key to understanding Aboriginal living spaces. Living spaces is the term used here</w:t>
      </w:r>
      <w:r w:rsidR="005C2799">
        <w:rPr>
          <w:rFonts w:ascii="Arial" w:hAnsi="Arial" w:cs="Arial"/>
          <w:sz w:val="20"/>
          <w:szCs w:val="20"/>
        </w:rPr>
        <w:t xml:space="preserve"> by the authors</w:t>
      </w:r>
      <w:r w:rsidR="00B33C40">
        <w:rPr>
          <w:rFonts w:ascii="Arial" w:hAnsi="Arial" w:cs="Arial"/>
          <w:sz w:val="20"/>
          <w:szCs w:val="20"/>
        </w:rPr>
        <w:t xml:space="preserve"> to define</w:t>
      </w:r>
      <w:r w:rsidR="005C2799">
        <w:rPr>
          <w:rFonts w:ascii="Arial" w:hAnsi="Arial" w:cs="Arial"/>
          <w:sz w:val="20"/>
          <w:szCs w:val="20"/>
        </w:rPr>
        <w:t>:</w:t>
      </w:r>
    </w:p>
    <w:p w14:paraId="2F408974" w14:textId="77777777" w:rsidR="005C2799" w:rsidRDefault="00AB1510" w:rsidP="005C2799">
      <w:pPr>
        <w:pStyle w:val="ListParagraph"/>
        <w:numPr>
          <w:ilvl w:val="0"/>
          <w:numId w:val="7"/>
        </w:numPr>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l</w:t>
      </w:r>
      <w:r w:rsidR="00B33C40" w:rsidRPr="005C2799">
        <w:rPr>
          <w:rFonts w:ascii="Arial" w:hAnsi="Arial" w:cs="Arial"/>
          <w:sz w:val="20"/>
          <w:szCs w:val="20"/>
        </w:rPr>
        <w:t>and</w:t>
      </w:r>
      <w:proofErr w:type="gramEnd"/>
      <w:r w:rsidR="00B33C40" w:rsidRPr="005C2799">
        <w:rPr>
          <w:rFonts w:ascii="Arial" w:hAnsi="Arial" w:cs="Arial"/>
          <w:sz w:val="20"/>
          <w:szCs w:val="20"/>
        </w:rPr>
        <w:t xml:space="preserve"> and its r</w:t>
      </w:r>
      <w:r>
        <w:rPr>
          <w:rFonts w:ascii="Arial" w:hAnsi="Arial" w:cs="Arial"/>
          <w:sz w:val="20"/>
          <w:szCs w:val="20"/>
        </w:rPr>
        <w:t>esources</w:t>
      </w:r>
      <w:r w:rsidR="005C2799">
        <w:rPr>
          <w:rFonts w:ascii="Arial" w:hAnsi="Arial" w:cs="Arial"/>
          <w:sz w:val="20"/>
          <w:szCs w:val="20"/>
        </w:rPr>
        <w:t>.</w:t>
      </w:r>
    </w:p>
    <w:p w14:paraId="59E60014" w14:textId="77777777" w:rsidR="005C2799" w:rsidRDefault="005C2799" w:rsidP="005C2799">
      <w:pPr>
        <w:pStyle w:val="ListParagraph"/>
        <w:numPr>
          <w:ilvl w:val="0"/>
          <w:numId w:val="7"/>
        </w:numPr>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the</w:t>
      </w:r>
      <w:proofErr w:type="gramEnd"/>
      <w:r>
        <w:rPr>
          <w:rFonts w:ascii="Arial" w:hAnsi="Arial" w:cs="Arial"/>
          <w:sz w:val="20"/>
          <w:szCs w:val="20"/>
        </w:rPr>
        <w:t xml:space="preserve"> utilisation of</w:t>
      </w:r>
      <w:r w:rsidR="00B33C40" w:rsidRPr="005C2799">
        <w:rPr>
          <w:rFonts w:ascii="Arial" w:hAnsi="Arial" w:cs="Arial"/>
          <w:sz w:val="20"/>
          <w:szCs w:val="20"/>
        </w:rPr>
        <w:t xml:space="preserve"> manipulated space as a living space</w:t>
      </w:r>
      <w:r>
        <w:rPr>
          <w:rFonts w:ascii="Arial" w:hAnsi="Arial" w:cs="Arial"/>
          <w:sz w:val="20"/>
          <w:szCs w:val="20"/>
        </w:rPr>
        <w:t>.</w:t>
      </w:r>
    </w:p>
    <w:p w14:paraId="679DF068" w14:textId="77777777" w:rsidR="005C2799" w:rsidRDefault="00B33C40" w:rsidP="005C2799">
      <w:pPr>
        <w:pStyle w:val="ListParagraph"/>
        <w:numPr>
          <w:ilvl w:val="0"/>
          <w:numId w:val="7"/>
        </w:numPr>
        <w:jc w:val="both"/>
        <w:rPr>
          <w:rFonts w:ascii="Arial" w:hAnsi="Arial" w:cs="Arial"/>
          <w:sz w:val="20"/>
          <w:szCs w:val="20"/>
        </w:rPr>
      </w:pPr>
      <w:r w:rsidRPr="005C2799">
        <w:rPr>
          <w:rFonts w:ascii="Arial" w:hAnsi="Arial" w:cs="Arial"/>
          <w:sz w:val="20"/>
          <w:szCs w:val="20"/>
        </w:rPr>
        <w:t xml:space="preserve"> </w:t>
      </w:r>
      <w:proofErr w:type="gramStart"/>
      <w:r w:rsidRPr="005C2799">
        <w:rPr>
          <w:rFonts w:ascii="Arial" w:hAnsi="Arial" w:cs="Arial"/>
          <w:sz w:val="20"/>
          <w:szCs w:val="20"/>
        </w:rPr>
        <w:t>that</w:t>
      </w:r>
      <w:proofErr w:type="gramEnd"/>
      <w:r w:rsidRPr="005C2799">
        <w:rPr>
          <w:rFonts w:ascii="Arial" w:hAnsi="Arial" w:cs="Arial"/>
          <w:sz w:val="20"/>
          <w:szCs w:val="20"/>
        </w:rPr>
        <w:t xml:space="preserve"> includes housing, food and water sources and cultural grounds and places.</w:t>
      </w:r>
    </w:p>
    <w:p w14:paraId="311CAA43" w14:textId="77777777" w:rsidR="0065265C" w:rsidRPr="005C2799" w:rsidRDefault="00333779" w:rsidP="005C2799">
      <w:pPr>
        <w:jc w:val="both"/>
        <w:rPr>
          <w:rFonts w:ascii="Arial" w:hAnsi="Arial" w:cs="Arial"/>
          <w:sz w:val="20"/>
          <w:szCs w:val="20"/>
        </w:rPr>
      </w:pPr>
      <w:r w:rsidRPr="005C2799">
        <w:rPr>
          <w:rFonts w:ascii="Arial" w:hAnsi="Arial" w:cs="Arial"/>
          <w:sz w:val="20"/>
          <w:szCs w:val="20"/>
        </w:rPr>
        <w:t>To aid this dis</w:t>
      </w:r>
      <w:r w:rsidR="005C2799">
        <w:rPr>
          <w:rFonts w:ascii="Arial" w:hAnsi="Arial" w:cs="Arial"/>
          <w:sz w:val="20"/>
          <w:szCs w:val="20"/>
        </w:rPr>
        <w:t>cussion it is important to</w:t>
      </w:r>
      <w:r w:rsidR="00B33C40" w:rsidRPr="005C2799">
        <w:rPr>
          <w:rFonts w:ascii="Arial" w:hAnsi="Arial" w:cs="Arial"/>
          <w:sz w:val="20"/>
          <w:szCs w:val="20"/>
        </w:rPr>
        <w:t xml:space="preserve"> create an historical overview </w:t>
      </w:r>
      <w:r w:rsidRPr="005C2799">
        <w:rPr>
          <w:rFonts w:ascii="Arial" w:hAnsi="Arial" w:cs="Arial"/>
          <w:sz w:val="20"/>
          <w:szCs w:val="20"/>
        </w:rPr>
        <w:t>of</w:t>
      </w:r>
      <w:r w:rsidR="00B33C40" w:rsidRPr="005C2799">
        <w:rPr>
          <w:rFonts w:ascii="Arial" w:hAnsi="Arial" w:cs="Arial"/>
          <w:sz w:val="20"/>
          <w:szCs w:val="20"/>
        </w:rPr>
        <w:t xml:space="preserve"> how these spaces and natural resources have been utilised accordingly as </w:t>
      </w:r>
      <w:r w:rsidR="00B33C40" w:rsidRPr="005C2799">
        <w:rPr>
          <w:rFonts w:ascii="Arial" w:hAnsi="Arial" w:cs="Arial"/>
          <w:i/>
          <w:sz w:val="20"/>
          <w:szCs w:val="20"/>
        </w:rPr>
        <w:t>three layers</w:t>
      </w:r>
      <w:r w:rsidR="00B33C40" w:rsidRPr="005C2799">
        <w:rPr>
          <w:rFonts w:ascii="Arial" w:hAnsi="Arial" w:cs="Arial"/>
          <w:sz w:val="20"/>
          <w:szCs w:val="20"/>
        </w:rPr>
        <w:t xml:space="preserve"> of landscape; from ancie</w:t>
      </w:r>
      <w:r w:rsidRPr="005C2799">
        <w:rPr>
          <w:rFonts w:ascii="Arial" w:hAnsi="Arial" w:cs="Arial"/>
          <w:sz w:val="20"/>
          <w:szCs w:val="20"/>
        </w:rPr>
        <w:t xml:space="preserve">nt landscape, to Aboriginal made and European </w:t>
      </w:r>
      <w:r w:rsidR="00B33C40" w:rsidRPr="005C2799">
        <w:rPr>
          <w:rFonts w:ascii="Arial" w:hAnsi="Arial" w:cs="Arial"/>
          <w:sz w:val="20"/>
          <w:szCs w:val="20"/>
        </w:rPr>
        <w:t>made participation in the negotiation of manipulating natural resources for long term use for agricultural, aqua cultural purposes and other food and water resources.</w:t>
      </w:r>
    </w:p>
    <w:p w14:paraId="33BC9612" w14:textId="77777777" w:rsidR="008557A8" w:rsidRDefault="003254D3" w:rsidP="00761087">
      <w:pPr>
        <w:jc w:val="both"/>
        <w:rPr>
          <w:rFonts w:ascii="Arial" w:hAnsi="Arial" w:cs="Arial"/>
          <w:sz w:val="20"/>
          <w:szCs w:val="20"/>
        </w:rPr>
      </w:pPr>
      <w:r>
        <w:rPr>
          <w:rFonts w:ascii="Arial" w:hAnsi="Arial" w:cs="Arial"/>
          <w:sz w:val="20"/>
          <w:szCs w:val="20"/>
        </w:rPr>
        <w:t xml:space="preserve">Due to </w:t>
      </w:r>
      <w:r w:rsidR="00F80BF9">
        <w:rPr>
          <w:rFonts w:ascii="Arial" w:hAnsi="Arial" w:cs="Arial"/>
          <w:sz w:val="20"/>
          <w:szCs w:val="20"/>
        </w:rPr>
        <w:t xml:space="preserve">the </w:t>
      </w:r>
      <w:r>
        <w:rPr>
          <w:rFonts w:ascii="Arial" w:hAnsi="Arial" w:cs="Arial"/>
          <w:sz w:val="20"/>
          <w:szCs w:val="20"/>
        </w:rPr>
        <w:t>access</w:t>
      </w:r>
      <w:r w:rsidR="00F80BF9">
        <w:rPr>
          <w:rFonts w:ascii="Arial" w:hAnsi="Arial" w:cs="Arial"/>
          <w:sz w:val="20"/>
          <w:szCs w:val="20"/>
        </w:rPr>
        <w:t>ible</w:t>
      </w:r>
      <w:r>
        <w:rPr>
          <w:rFonts w:ascii="Arial" w:hAnsi="Arial" w:cs="Arial"/>
          <w:sz w:val="20"/>
          <w:szCs w:val="20"/>
        </w:rPr>
        <w:t xml:space="preserve"> </w:t>
      </w:r>
      <w:r w:rsidR="00F80BF9">
        <w:rPr>
          <w:rFonts w:ascii="Arial" w:hAnsi="Arial" w:cs="Arial"/>
          <w:sz w:val="20"/>
          <w:szCs w:val="20"/>
        </w:rPr>
        <w:t>identification of</w:t>
      </w:r>
      <w:r w:rsidR="000767BD">
        <w:rPr>
          <w:rFonts w:ascii="Arial" w:hAnsi="Arial" w:cs="Arial"/>
          <w:sz w:val="20"/>
          <w:szCs w:val="20"/>
        </w:rPr>
        <w:t xml:space="preserve"> remnants of</w:t>
      </w:r>
      <w:r>
        <w:rPr>
          <w:rFonts w:ascii="Arial" w:hAnsi="Arial" w:cs="Arial"/>
          <w:sz w:val="20"/>
          <w:szCs w:val="20"/>
        </w:rPr>
        <w:t xml:space="preserve"> stone</w:t>
      </w:r>
      <w:r w:rsidR="0065265C">
        <w:rPr>
          <w:rFonts w:ascii="Arial" w:hAnsi="Arial" w:cs="Arial"/>
          <w:sz w:val="20"/>
          <w:szCs w:val="20"/>
        </w:rPr>
        <w:t xml:space="preserve"> sites</w:t>
      </w:r>
      <w:r>
        <w:rPr>
          <w:rFonts w:ascii="Arial" w:hAnsi="Arial" w:cs="Arial"/>
          <w:sz w:val="20"/>
          <w:szCs w:val="20"/>
        </w:rPr>
        <w:t xml:space="preserve">, </w:t>
      </w:r>
      <w:r w:rsidR="00E45B06">
        <w:rPr>
          <w:rFonts w:ascii="Arial" w:hAnsi="Arial" w:cs="Arial"/>
          <w:sz w:val="20"/>
          <w:szCs w:val="20"/>
        </w:rPr>
        <w:t xml:space="preserve">Aboriginal </w:t>
      </w:r>
      <w:r>
        <w:rPr>
          <w:rFonts w:ascii="Arial" w:hAnsi="Arial" w:cs="Arial"/>
          <w:sz w:val="20"/>
          <w:szCs w:val="20"/>
        </w:rPr>
        <w:t>permanent settlement sites remain intact more</w:t>
      </w:r>
      <w:r w:rsidR="00F80BF9">
        <w:rPr>
          <w:rFonts w:ascii="Arial" w:hAnsi="Arial" w:cs="Arial"/>
          <w:sz w:val="20"/>
          <w:szCs w:val="20"/>
        </w:rPr>
        <w:t xml:space="preserve"> </w:t>
      </w:r>
      <w:r>
        <w:rPr>
          <w:rFonts w:ascii="Arial" w:hAnsi="Arial" w:cs="Arial"/>
          <w:sz w:val="20"/>
          <w:szCs w:val="20"/>
        </w:rPr>
        <w:t xml:space="preserve">so than sites that relied upon </w:t>
      </w:r>
      <w:proofErr w:type="gramStart"/>
      <w:r>
        <w:rPr>
          <w:rFonts w:ascii="Arial" w:hAnsi="Arial" w:cs="Arial"/>
          <w:sz w:val="20"/>
          <w:szCs w:val="20"/>
        </w:rPr>
        <w:t>plant based</w:t>
      </w:r>
      <w:proofErr w:type="gramEnd"/>
      <w:r>
        <w:rPr>
          <w:rFonts w:ascii="Arial" w:hAnsi="Arial" w:cs="Arial"/>
          <w:sz w:val="20"/>
          <w:szCs w:val="20"/>
        </w:rPr>
        <w:t xml:space="preserve"> m</w:t>
      </w:r>
      <w:r w:rsidR="003900D0">
        <w:rPr>
          <w:rFonts w:ascii="Arial" w:hAnsi="Arial" w:cs="Arial"/>
          <w:sz w:val="20"/>
          <w:szCs w:val="20"/>
        </w:rPr>
        <w:t>aterials. Data collected from</w:t>
      </w:r>
      <w:r w:rsidR="00F80BF9">
        <w:rPr>
          <w:rFonts w:ascii="Arial" w:hAnsi="Arial" w:cs="Arial"/>
          <w:sz w:val="20"/>
          <w:szCs w:val="20"/>
        </w:rPr>
        <w:t xml:space="preserve"> fieldwork undertaken </w:t>
      </w:r>
      <w:r w:rsidR="00BA1C81">
        <w:rPr>
          <w:rFonts w:ascii="Arial" w:hAnsi="Arial" w:cs="Arial"/>
          <w:sz w:val="20"/>
          <w:szCs w:val="20"/>
        </w:rPr>
        <w:t xml:space="preserve">by </w:t>
      </w:r>
      <w:r w:rsidR="003900D0">
        <w:rPr>
          <w:rFonts w:ascii="Arial" w:hAnsi="Arial" w:cs="Arial"/>
          <w:sz w:val="20"/>
          <w:szCs w:val="20"/>
        </w:rPr>
        <w:t xml:space="preserve">archaeologists, along with supported ethnographic material, heritage and council protection and planning policies and Aboriginal knowledge </w:t>
      </w:r>
      <w:r w:rsidR="004C5340">
        <w:rPr>
          <w:rFonts w:ascii="Arial" w:hAnsi="Arial" w:cs="Arial"/>
          <w:sz w:val="20"/>
          <w:szCs w:val="20"/>
        </w:rPr>
        <w:t xml:space="preserve">on </w:t>
      </w:r>
      <w:r w:rsidR="00A57931">
        <w:rPr>
          <w:rFonts w:ascii="Arial" w:hAnsi="Arial" w:cs="Arial"/>
          <w:sz w:val="20"/>
          <w:szCs w:val="20"/>
        </w:rPr>
        <w:t>Aboriginal stone</w:t>
      </w:r>
      <w:r>
        <w:rPr>
          <w:rFonts w:ascii="Arial" w:hAnsi="Arial" w:cs="Arial"/>
          <w:sz w:val="20"/>
          <w:szCs w:val="20"/>
        </w:rPr>
        <w:t xml:space="preserve"> sites</w:t>
      </w:r>
      <w:r w:rsidR="00A57931">
        <w:rPr>
          <w:rFonts w:ascii="Arial" w:hAnsi="Arial" w:cs="Arial"/>
          <w:sz w:val="20"/>
          <w:szCs w:val="20"/>
        </w:rPr>
        <w:t>,</w:t>
      </w:r>
      <w:r>
        <w:rPr>
          <w:rFonts w:ascii="Arial" w:hAnsi="Arial" w:cs="Arial"/>
          <w:sz w:val="20"/>
          <w:szCs w:val="20"/>
        </w:rPr>
        <w:t xml:space="preserve"> determine</w:t>
      </w:r>
      <w:r w:rsidR="00AF1F31">
        <w:rPr>
          <w:rFonts w:ascii="Arial" w:hAnsi="Arial" w:cs="Arial"/>
          <w:sz w:val="20"/>
          <w:szCs w:val="20"/>
        </w:rPr>
        <w:t>s</w:t>
      </w:r>
      <w:r>
        <w:rPr>
          <w:rFonts w:ascii="Arial" w:hAnsi="Arial" w:cs="Arial"/>
          <w:sz w:val="20"/>
          <w:szCs w:val="20"/>
        </w:rPr>
        <w:t xml:space="preserve"> the broader context of </w:t>
      </w:r>
      <w:r w:rsidR="00B33C40">
        <w:rPr>
          <w:rFonts w:ascii="Arial" w:hAnsi="Arial" w:cs="Arial"/>
          <w:sz w:val="20"/>
          <w:szCs w:val="20"/>
        </w:rPr>
        <w:t>how stone sites</w:t>
      </w:r>
      <w:r w:rsidR="00E45B06">
        <w:rPr>
          <w:rFonts w:ascii="Arial" w:hAnsi="Arial" w:cs="Arial"/>
          <w:sz w:val="20"/>
          <w:szCs w:val="20"/>
        </w:rPr>
        <w:t xml:space="preserve"> fit into current landscape and</w:t>
      </w:r>
      <w:r w:rsidR="00B33C40">
        <w:rPr>
          <w:rFonts w:ascii="Arial" w:hAnsi="Arial" w:cs="Arial"/>
          <w:sz w:val="20"/>
          <w:szCs w:val="20"/>
        </w:rPr>
        <w:t xml:space="preserve"> are important to </w:t>
      </w:r>
      <w:r w:rsidR="00A57931">
        <w:rPr>
          <w:rFonts w:ascii="Arial" w:hAnsi="Arial" w:cs="Arial"/>
          <w:sz w:val="20"/>
          <w:szCs w:val="20"/>
        </w:rPr>
        <w:t>Aboriginal culture</w:t>
      </w:r>
      <w:r w:rsidR="00B33C40">
        <w:rPr>
          <w:rFonts w:ascii="Arial" w:hAnsi="Arial" w:cs="Arial"/>
          <w:sz w:val="20"/>
          <w:szCs w:val="20"/>
        </w:rPr>
        <w:t>. T</w:t>
      </w:r>
      <w:r w:rsidR="005C2799">
        <w:rPr>
          <w:rFonts w:ascii="Arial" w:hAnsi="Arial" w:cs="Arial"/>
          <w:sz w:val="20"/>
          <w:szCs w:val="20"/>
        </w:rPr>
        <w:t>wo</w:t>
      </w:r>
      <w:r w:rsidR="00B33C40">
        <w:rPr>
          <w:rFonts w:ascii="Arial" w:hAnsi="Arial" w:cs="Arial"/>
          <w:sz w:val="20"/>
          <w:szCs w:val="20"/>
        </w:rPr>
        <w:t xml:space="preserve"> case studies</w:t>
      </w:r>
      <w:r w:rsidR="008557A8">
        <w:rPr>
          <w:rFonts w:ascii="Arial" w:hAnsi="Arial" w:cs="Arial"/>
          <w:sz w:val="20"/>
          <w:szCs w:val="20"/>
        </w:rPr>
        <w:t xml:space="preserve"> </w:t>
      </w:r>
      <w:r w:rsidR="005C2799">
        <w:rPr>
          <w:rFonts w:ascii="Arial" w:hAnsi="Arial" w:cs="Arial"/>
          <w:sz w:val="20"/>
          <w:szCs w:val="20"/>
        </w:rPr>
        <w:t xml:space="preserve">incorporated </w:t>
      </w:r>
      <w:r w:rsidR="008557A8">
        <w:rPr>
          <w:rFonts w:ascii="Arial" w:hAnsi="Arial" w:cs="Arial"/>
          <w:sz w:val="20"/>
          <w:szCs w:val="20"/>
        </w:rPr>
        <w:t>in this paper are</w:t>
      </w:r>
      <w:r w:rsidR="00B33C40">
        <w:rPr>
          <w:rFonts w:ascii="Arial" w:hAnsi="Arial" w:cs="Arial"/>
          <w:sz w:val="20"/>
          <w:szCs w:val="20"/>
        </w:rPr>
        <w:t>:</w:t>
      </w:r>
    </w:p>
    <w:p w14:paraId="64D60030" w14:textId="77777777" w:rsidR="008557A8" w:rsidRPr="00761087" w:rsidRDefault="00EE15E1" w:rsidP="00761087">
      <w:pPr>
        <w:pStyle w:val="ListParagraph"/>
        <w:numPr>
          <w:ilvl w:val="0"/>
          <w:numId w:val="6"/>
        </w:numPr>
        <w:spacing w:after="0" w:line="240" w:lineRule="auto"/>
        <w:jc w:val="both"/>
        <w:rPr>
          <w:rFonts w:ascii="Arial" w:hAnsi="Arial" w:cs="Arial"/>
          <w:sz w:val="20"/>
          <w:szCs w:val="20"/>
        </w:rPr>
      </w:pPr>
      <w:r w:rsidRPr="00761087">
        <w:rPr>
          <w:rFonts w:ascii="Arial" w:hAnsi="Arial" w:cs="Arial"/>
          <w:sz w:val="20"/>
          <w:szCs w:val="20"/>
        </w:rPr>
        <w:t xml:space="preserve">Case 1. </w:t>
      </w:r>
      <w:proofErr w:type="spellStart"/>
      <w:r w:rsidR="006D6204" w:rsidRPr="00761087">
        <w:rPr>
          <w:rFonts w:ascii="Arial" w:hAnsi="Arial" w:cs="Arial"/>
          <w:sz w:val="20"/>
          <w:szCs w:val="20"/>
        </w:rPr>
        <w:t>Wurdi</w:t>
      </w:r>
      <w:proofErr w:type="spellEnd"/>
      <w:r w:rsidR="006D6204" w:rsidRPr="00761087">
        <w:rPr>
          <w:rFonts w:ascii="Arial" w:hAnsi="Arial" w:cs="Arial"/>
          <w:sz w:val="20"/>
          <w:szCs w:val="20"/>
        </w:rPr>
        <w:t xml:space="preserve"> </w:t>
      </w:r>
      <w:proofErr w:type="spellStart"/>
      <w:r w:rsidR="006D6204" w:rsidRPr="00761087">
        <w:rPr>
          <w:rFonts w:ascii="Arial" w:hAnsi="Arial" w:cs="Arial"/>
          <w:sz w:val="20"/>
          <w:szCs w:val="20"/>
        </w:rPr>
        <w:t>Youang</w:t>
      </w:r>
      <w:proofErr w:type="spellEnd"/>
      <w:r w:rsidR="008557A8" w:rsidRPr="00761087">
        <w:rPr>
          <w:rFonts w:ascii="Arial" w:hAnsi="Arial" w:cs="Arial"/>
          <w:sz w:val="20"/>
          <w:szCs w:val="20"/>
        </w:rPr>
        <w:t xml:space="preserve">, </w:t>
      </w:r>
      <w:r w:rsidR="006D6204" w:rsidRPr="00761087">
        <w:rPr>
          <w:rFonts w:ascii="Arial" w:hAnsi="Arial" w:cs="Arial"/>
          <w:sz w:val="20"/>
          <w:szCs w:val="20"/>
        </w:rPr>
        <w:t xml:space="preserve">and </w:t>
      </w:r>
    </w:p>
    <w:p w14:paraId="00D20E81" w14:textId="77777777" w:rsidR="008557A8" w:rsidRPr="00761087" w:rsidRDefault="00EE15E1" w:rsidP="00761087">
      <w:pPr>
        <w:pStyle w:val="ListParagraph"/>
        <w:numPr>
          <w:ilvl w:val="0"/>
          <w:numId w:val="6"/>
        </w:numPr>
        <w:spacing w:after="0" w:line="240" w:lineRule="auto"/>
        <w:jc w:val="both"/>
        <w:rPr>
          <w:rFonts w:ascii="Arial" w:hAnsi="Arial" w:cs="Arial"/>
          <w:sz w:val="20"/>
          <w:szCs w:val="20"/>
        </w:rPr>
      </w:pPr>
      <w:r w:rsidRPr="00761087">
        <w:rPr>
          <w:rFonts w:ascii="Arial" w:hAnsi="Arial" w:cs="Arial"/>
          <w:sz w:val="20"/>
          <w:szCs w:val="20"/>
        </w:rPr>
        <w:t xml:space="preserve">Case 2. </w:t>
      </w:r>
      <w:r w:rsidR="006D6204" w:rsidRPr="00761087">
        <w:rPr>
          <w:rFonts w:ascii="Arial" w:hAnsi="Arial" w:cs="Arial"/>
          <w:sz w:val="20"/>
          <w:szCs w:val="20"/>
        </w:rPr>
        <w:t>The Sunbury Earth</w:t>
      </w:r>
      <w:r w:rsidR="00B33C40" w:rsidRPr="00761087">
        <w:rPr>
          <w:rFonts w:ascii="Arial" w:hAnsi="Arial" w:cs="Arial"/>
          <w:sz w:val="20"/>
          <w:szCs w:val="20"/>
        </w:rPr>
        <w:t xml:space="preserve"> Rings</w:t>
      </w:r>
      <w:r w:rsidR="008557A8" w:rsidRPr="00761087">
        <w:rPr>
          <w:rFonts w:ascii="Arial" w:hAnsi="Arial" w:cs="Arial"/>
          <w:sz w:val="20"/>
          <w:szCs w:val="20"/>
        </w:rPr>
        <w:t>.</w:t>
      </w:r>
    </w:p>
    <w:p w14:paraId="15830EE8" w14:textId="77777777" w:rsidR="008557A8" w:rsidRDefault="008557A8" w:rsidP="00761087">
      <w:pPr>
        <w:jc w:val="both"/>
        <w:rPr>
          <w:rFonts w:ascii="Arial" w:hAnsi="Arial" w:cs="Arial"/>
          <w:sz w:val="20"/>
          <w:szCs w:val="20"/>
        </w:rPr>
      </w:pPr>
    </w:p>
    <w:p w14:paraId="5FDF9BEB" w14:textId="77777777" w:rsidR="002D336B" w:rsidRDefault="008557A8" w:rsidP="00761087">
      <w:pPr>
        <w:jc w:val="both"/>
        <w:rPr>
          <w:rFonts w:ascii="Arial" w:hAnsi="Arial" w:cs="Arial"/>
          <w:sz w:val="20"/>
          <w:szCs w:val="20"/>
        </w:rPr>
      </w:pPr>
      <w:r>
        <w:rPr>
          <w:rFonts w:ascii="Arial" w:hAnsi="Arial" w:cs="Arial"/>
          <w:sz w:val="20"/>
          <w:szCs w:val="20"/>
        </w:rPr>
        <w:t xml:space="preserve">Both places are </w:t>
      </w:r>
      <w:r w:rsidR="005C2799">
        <w:rPr>
          <w:rFonts w:ascii="Arial" w:hAnsi="Arial" w:cs="Arial"/>
          <w:sz w:val="20"/>
          <w:szCs w:val="20"/>
        </w:rPr>
        <w:t xml:space="preserve">briefly </w:t>
      </w:r>
      <w:r w:rsidR="00B33C40">
        <w:rPr>
          <w:rFonts w:ascii="Arial" w:hAnsi="Arial" w:cs="Arial"/>
          <w:sz w:val="20"/>
          <w:szCs w:val="20"/>
        </w:rPr>
        <w:t xml:space="preserve">discussed </w:t>
      </w:r>
      <w:r>
        <w:rPr>
          <w:rFonts w:ascii="Arial" w:hAnsi="Arial" w:cs="Arial"/>
          <w:sz w:val="20"/>
          <w:szCs w:val="20"/>
        </w:rPr>
        <w:t xml:space="preserve">in this paper </w:t>
      </w:r>
      <w:r w:rsidR="00B33C40">
        <w:rPr>
          <w:rFonts w:ascii="Arial" w:hAnsi="Arial" w:cs="Arial"/>
          <w:sz w:val="20"/>
          <w:szCs w:val="20"/>
        </w:rPr>
        <w:t xml:space="preserve">in </w:t>
      </w:r>
      <w:r>
        <w:rPr>
          <w:rFonts w:ascii="Arial" w:hAnsi="Arial" w:cs="Arial"/>
          <w:sz w:val="20"/>
          <w:szCs w:val="20"/>
        </w:rPr>
        <w:t xml:space="preserve">the </w:t>
      </w:r>
      <w:r w:rsidR="00B33C40">
        <w:rPr>
          <w:rFonts w:ascii="Arial" w:hAnsi="Arial" w:cs="Arial"/>
          <w:sz w:val="20"/>
          <w:szCs w:val="20"/>
        </w:rPr>
        <w:t>context of their significance and how</w:t>
      </w:r>
      <w:r w:rsidR="006D6204">
        <w:rPr>
          <w:rFonts w:ascii="Arial" w:hAnsi="Arial" w:cs="Arial"/>
          <w:sz w:val="20"/>
          <w:szCs w:val="20"/>
        </w:rPr>
        <w:t xml:space="preserve"> they </w:t>
      </w:r>
      <w:r w:rsidR="00CB6D29">
        <w:rPr>
          <w:rFonts w:ascii="Arial" w:hAnsi="Arial" w:cs="Arial"/>
          <w:sz w:val="20"/>
          <w:szCs w:val="20"/>
        </w:rPr>
        <w:t xml:space="preserve">are currently </w:t>
      </w:r>
      <w:r w:rsidR="003254D3">
        <w:rPr>
          <w:rFonts w:ascii="Arial" w:hAnsi="Arial" w:cs="Arial"/>
          <w:sz w:val="20"/>
          <w:szCs w:val="20"/>
        </w:rPr>
        <w:t xml:space="preserve">under threat due </w:t>
      </w:r>
      <w:r w:rsidR="004C5340">
        <w:rPr>
          <w:rFonts w:ascii="Arial" w:hAnsi="Arial" w:cs="Arial"/>
          <w:sz w:val="20"/>
          <w:szCs w:val="20"/>
        </w:rPr>
        <w:t>to farmland expansion and</w:t>
      </w:r>
      <w:r w:rsidR="003254D3">
        <w:rPr>
          <w:rFonts w:ascii="Arial" w:hAnsi="Arial" w:cs="Arial"/>
          <w:sz w:val="20"/>
          <w:szCs w:val="20"/>
        </w:rPr>
        <w:t xml:space="preserve"> urban</w:t>
      </w:r>
      <w:r w:rsidR="00CB6D29">
        <w:rPr>
          <w:rFonts w:ascii="Arial" w:hAnsi="Arial" w:cs="Arial"/>
          <w:sz w:val="20"/>
          <w:szCs w:val="20"/>
        </w:rPr>
        <w:t xml:space="preserve"> sprawl</w:t>
      </w:r>
      <w:r w:rsidR="003900D0">
        <w:rPr>
          <w:rFonts w:ascii="Arial" w:hAnsi="Arial" w:cs="Arial"/>
          <w:sz w:val="20"/>
          <w:szCs w:val="20"/>
        </w:rPr>
        <w:t xml:space="preserve">, creating a </w:t>
      </w:r>
      <w:r w:rsidR="004C5340" w:rsidRPr="00E45B06">
        <w:rPr>
          <w:rFonts w:ascii="Arial" w:hAnsi="Arial" w:cs="Arial"/>
          <w:i/>
          <w:sz w:val="20"/>
          <w:szCs w:val="20"/>
        </w:rPr>
        <w:t>fourth layer</w:t>
      </w:r>
      <w:r w:rsidR="004C5340">
        <w:rPr>
          <w:rFonts w:ascii="Arial" w:hAnsi="Arial" w:cs="Arial"/>
          <w:sz w:val="20"/>
          <w:szCs w:val="20"/>
        </w:rPr>
        <w:t xml:space="preserve"> of landscape that</w:t>
      </w:r>
      <w:r w:rsidR="00CB6D29">
        <w:rPr>
          <w:rFonts w:ascii="Arial" w:hAnsi="Arial" w:cs="Arial"/>
          <w:sz w:val="20"/>
          <w:szCs w:val="20"/>
        </w:rPr>
        <w:t xml:space="preserve"> propose</w:t>
      </w:r>
      <w:r w:rsidR="004C5340">
        <w:rPr>
          <w:rFonts w:ascii="Arial" w:hAnsi="Arial" w:cs="Arial"/>
          <w:sz w:val="20"/>
          <w:szCs w:val="20"/>
        </w:rPr>
        <w:t>s</w:t>
      </w:r>
      <w:r w:rsidR="00CB6D29">
        <w:rPr>
          <w:rFonts w:ascii="Arial" w:hAnsi="Arial" w:cs="Arial"/>
          <w:sz w:val="20"/>
          <w:szCs w:val="20"/>
        </w:rPr>
        <w:t xml:space="preserve"> change, yet again</w:t>
      </w:r>
      <w:r w:rsidR="004C5340">
        <w:rPr>
          <w:rFonts w:ascii="Arial" w:hAnsi="Arial" w:cs="Arial"/>
          <w:sz w:val="20"/>
          <w:szCs w:val="20"/>
        </w:rPr>
        <w:t>,</w:t>
      </w:r>
      <w:r w:rsidR="00CB6D29">
        <w:rPr>
          <w:rFonts w:ascii="Arial" w:hAnsi="Arial" w:cs="Arial"/>
          <w:sz w:val="20"/>
          <w:szCs w:val="20"/>
        </w:rPr>
        <w:t xml:space="preserve"> to</w:t>
      </w:r>
      <w:r w:rsidR="006D6204">
        <w:rPr>
          <w:rFonts w:ascii="Arial" w:hAnsi="Arial" w:cs="Arial"/>
          <w:sz w:val="20"/>
          <w:szCs w:val="20"/>
        </w:rPr>
        <w:t xml:space="preserve"> the</w:t>
      </w:r>
      <w:r w:rsidR="00BA1C81">
        <w:rPr>
          <w:rFonts w:ascii="Arial" w:hAnsi="Arial" w:cs="Arial"/>
          <w:sz w:val="20"/>
          <w:szCs w:val="20"/>
        </w:rPr>
        <w:t xml:space="preserve"> Australian</w:t>
      </w:r>
      <w:r w:rsidR="00CB6D29">
        <w:rPr>
          <w:rFonts w:ascii="Arial" w:hAnsi="Arial" w:cs="Arial"/>
          <w:sz w:val="20"/>
          <w:szCs w:val="20"/>
        </w:rPr>
        <w:t xml:space="preserve"> </w:t>
      </w:r>
      <w:r w:rsidR="006D6204">
        <w:rPr>
          <w:rFonts w:ascii="Arial" w:hAnsi="Arial" w:cs="Arial"/>
          <w:sz w:val="20"/>
          <w:szCs w:val="20"/>
        </w:rPr>
        <w:t xml:space="preserve">landscape and </w:t>
      </w:r>
      <w:r w:rsidR="00CB6D29">
        <w:rPr>
          <w:rFonts w:ascii="Arial" w:hAnsi="Arial" w:cs="Arial"/>
          <w:sz w:val="20"/>
          <w:szCs w:val="20"/>
        </w:rPr>
        <w:t xml:space="preserve">living spaces that are becoming ever more controlled and curated, meaning adaptation to historic sites and how they sit within landscape and as future interpretation of culture is of utmost importance </w:t>
      </w:r>
      <w:r w:rsidR="006D6204">
        <w:rPr>
          <w:rFonts w:ascii="Arial" w:hAnsi="Arial" w:cs="Arial"/>
          <w:sz w:val="20"/>
          <w:szCs w:val="20"/>
        </w:rPr>
        <w:t xml:space="preserve">as direct </w:t>
      </w:r>
      <w:r w:rsidR="00CB6D29">
        <w:rPr>
          <w:rFonts w:ascii="Arial" w:hAnsi="Arial" w:cs="Arial"/>
          <w:sz w:val="20"/>
          <w:szCs w:val="20"/>
        </w:rPr>
        <w:t>connection to country</w:t>
      </w:r>
      <w:r w:rsidR="004C5340">
        <w:rPr>
          <w:rFonts w:ascii="Arial" w:hAnsi="Arial" w:cs="Arial"/>
          <w:sz w:val="20"/>
          <w:szCs w:val="20"/>
        </w:rPr>
        <w:t xml:space="preserve"> for Aboriginal people</w:t>
      </w:r>
      <w:r w:rsidR="00CB6D29">
        <w:rPr>
          <w:rFonts w:ascii="Arial" w:hAnsi="Arial" w:cs="Arial"/>
          <w:sz w:val="20"/>
          <w:szCs w:val="20"/>
        </w:rPr>
        <w:t>.</w:t>
      </w:r>
      <w:r w:rsidR="00BA1C81">
        <w:rPr>
          <w:rFonts w:ascii="Arial" w:hAnsi="Arial" w:cs="Arial"/>
          <w:sz w:val="20"/>
          <w:szCs w:val="20"/>
        </w:rPr>
        <w:t xml:space="preserve"> </w:t>
      </w:r>
    </w:p>
    <w:p w14:paraId="206D7036" w14:textId="77777777" w:rsidR="008557A8" w:rsidRDefault="008557A8">
      <w:pPr>
        <w:rPr>
          <w:rFonts w:ascii="Arial" w:hAnsi="Arial" w:cs="Arial"/>
          <w:b/>
          <w:sz w:val="20"/>
          <w:szCs w:val="20"/>
        </w:rPr>
      </w:pPr>
    </w:p>
    <w:p w14:paraId="21767DB8" w14:textId="77777777" w:rsidR="002D336B" w:rsidRDefault="004C5340">
      <w:pPr>
        <w:rPr>
          <w:rFonts w:ascii="Arial" w:hAnsi="Arial" w:cs="Arial"/>
          <w:b/>
        </w:rPr>
      </w:pPr>
      <w:r w:rsidRPr="00E40A27">
        <w:rPr>
          <w:rFonts w:ascii="Arial" w:hAnsi="Arial" w:cs="Arial"/>
          <w:b/>
        </w:rPr>
        <w:t>Aboriginal Stone Sites</w:t>
      </w:r>
      <w:r w:rsidR="006D6204" w:rsidRPr="00E40A27">
        <w:rPr>
          <w:rFonts w:ascii="Arial" w:hAnsi="Arial" w:cs="Arial"/>
          <w:b/>
        </w:rPr>
        <w:t xml:space="preserve"> </w:t>
      </w:r>
    </w:p>
    <w:p w14:paraId="59C1B4DD" w14:textId="77777777" w:rsidR="005C2799" w:rsidRPr="00E40A27" w:rsidRDefault="005C2799" w:rsidP="005C2799">
      <w:pPr>
        <w:rPr>
          <w:rFonts w:ascii="Arial" w:hAnsi="Arial" w:cs="Arial"/>
          <w:b/>
          <w:i/>
        </w:rPr>
      </w:pPr>
      <w:r w:rsidRPr="00E40A27">
        <w:rPr>
          <w:rFonts w:ascii="Arial" w:hAnsi="Arial" w:cs="Arial"/>
          <w:b/>
          <w:i/>
        </w:rPr>
        <w:t>Types of stone installations</w:t>
      </w:r>
    </w:p>
    <w:p w14:paraId="774464E3" w14:textId="77777777" w:rsidR="005C2799" w:rsidRDefault="005C2799" w:rsidP="005C2799">
      <w:pPr>
        <w:jc w:val="both"/>
        <w:rPr>
          <w:rFonts w:ascii="Arial" w:hAnsi="Arial" w:cs="Arial"/>
          <w:sz w:val="20"/>
          <w:szCs w:val="20"/>
        </w:rPr>
      </w:pPr>
      <w:r w:rsidRPr="002979AF">
        <w:rPr>
          <w:rFonts w:ascii="Arial" w:hAnsi="Arial" w:cs="Arial"/>
          <w:sz w:val="20"/>
          <w:szCs w:val="20"/>
        </w:rPr>
        <w:t>Aboriginal stone installations exist in the midst of a changed Australian landscape and are synonymou</w:t>
      </w:r>
      <w:r>
        <w:rPr>
          <w:rFonts w:ascii="Arial" w:hAnsi="Arial" w:cs="Arial"/>
          <w:sz w:val="20"/>
          <w:szCs w:val="20"/>
        </w:rPr>
        <w:t>s with Aboriginal living spaces;</w:t>
      </w:r>
      <w:r w:rsidRPr="002979AF">
        <w:rPr>
          <w:rFonts w:ascii="Arial" w:hAnsi="Arial" w:cs="Arial"/>
          <w:sz w:val="20"/>
          <w:szCs w:val="20"/>
        </w:rPr>
        <w:t xml:space="preserve"> that is, places of settlement, where there is always close access to food resources, water ways, clan borders and travel routes that compose ideal ceremonial and meeting grounds</w:t>
      </w:r>
      <w:r>
        <w:rPr>
          <w:rFonts w:ascii="Arial" w:hAnsi="Arial" w:cs="Arial"/>
          <w:sz w:val="20"/>
          <w:szCs w:val="20"/>
        </w:rPr>
        <w:t>. Stone sites utilize</w:t>
      </w:r>
      <w:r w:rsidRPr="00F10507">
        <w:rPr>
          <w:rFonts w:ascii="Arial" w:hAnsi="Arial" w:cs="Arial"/>
          <w:sz w:val="20"/>
          <w:szCs w:val="20"/>
        </w:rPr>
        <w:t xml:space="preserve"> natural deposits of stone that lie on basalt plains, </w:t>
      </w:r>
      <w:r>
        <w:rPr>
          <w:rFonts w:ascii="Arial" w:hAnsi="Arial" w:cs="Arial"/>
          <w:sz w:val="20"/>
          <w:szCs w:val="20"/>
        </w:rPr>
        <w:t xml:space="preserve">quarry sites or rock shelters and provide tangible remnants of stone allowing us to identify sites, their uses and cultural interaction. We know very little about the use of some stone installations other than what can be extracted through archaeological evidence, collective memory and understanding or interpretation recorded by white people who met with, or came across Aboriginal people, and what knowledge Aboriginal people are willing to part with. </w:t>
      </w:r>
    </w:p>
    <w:p w14:paraId="15DF5A2B" w14:textId="77777777" w:rsidR="005C2799" w:rsidRDefault="005C2799" w:rsidP="005C2799">
      <w:pPr>
        <w:jc w:val="both"/>
        <w:rPr>
          <w:rFonts w:ascii="Arial" w:hAnsi="Arial" w:cs="Arial"/>
          <w:sz w:val="20"/>
          <w:szCs w:val="20"/>
        </w:rPr>
      </w:pPr>
      <w:r>
        <w:rPr>
          <w:rFonts w:ascii="Arial" w:hAnsi="Arial" w:cs="Arial"/>
          <w:sz w:val="20"/>
          <w:szCs w:val="20"/>
        </w:rPr>
        <w:t xml:space="preserve">So, what is the definition of stone installations? They are as </w:t>
      </w:r>
      <w:proofErr w:type="spellStart"/>
      <w:r>
        <w:rPr>
          <w:rFonts w:ascii="Arial" w:hAnsi="Arial" w:cs="Arial"/>
          <w:sz w:val="20"/>
          <w:szCs w:val="20"/>
        </w:rPr>
        <w:t>Rowlands</w:t>
      </w:r>
      <w:proofErr w:type="spellEnd"/>
      <w:r>
        <w:rPr>
          <w:rFonts w:ascii="Arial" w:hAnsi="Arial" w:cs="Arial"/>
          <w:sz w:val="20"/>
          <w:szCs w:val="20"/>
        </w:rPr>
        <w:t xml:space="preserve"> (1966, p.255</w:t>
      </w:r>
      <w:r w:rsidRPr="009E4440">
        <w:rPr>
          <w:rFonts w:ascii="Arial" w:hAnsi="Arial" w:cs="Arial"/>
          <w:i/>
          <w:sz w:val="20"/>
          <w:szCs w:val="20"/>
        </w:rPr>
        <w:t>)</w:t>
      </w:r>
      <w:r>
        <w:rPr>
          <w:rFonts w:ascii="Arial" w:hAnsi="Arial" w:cs="Arial"/>
          <w:i/>
          <w:sz w:val="20"/>
          <w:szCs w:val="20"/>
        </w:rPr>
        <w:t xml:space="preserve">, </w:t>
      </w:r>
      <w:r>
        <w:rPr>
          <w:rFonts w:ascii="Arial" w:hAnsi="Arial" w:cs="Arial"/>
          <w:sz w:val="20"/>
          <w:szCs w:val="20"/>
        </w:rPr>
        <w:t>citing McCarthy (1940: 137), describes:</w:t>
      </w:r>
    </w:p>
    <w:p w14:paraId="3492E748" w14:textId="77777777" w:rsidR="005C2799" w:rsidRPr="00761087" w:rsidRDefault="005C2799" w:rsidP="005C2799">
      <w:pPr>
        <w:ind w:left="567"/>
        <w:jc w:val="both"/>
        <w:rPr>
          <w:rFonts w:ascii="Arial" w:hAnsi="Arial" w:cs="Arial"/>
          <w:sz w:val="20"/>
          <w:szCs w:val="20"/>
        </w:rPr>
      </w:pPr>
      <w:r w:rsidRPr="00761087">
        <w:rPr>
          <w:rFonts w:ascii="Arial" w:hAnsi="Arial" w:cs="Arial"/>
          <w:sz w:val="20"/>
          <w:szCs w:val="20"/>
        </w:rPr>
        <w:t xml:space="preserve">‘The form and extent of these vary widely, and have been classified by McCarthy (1940) into five broad groups. These include (1) fish traps, (2) monoliths, (3) heaps of stones, (4) linear arrays, and (5) elaborate arrangements, combining (3) and (4). </w:t>
      </w:r>
    </w:p>
    <w:p w14:paraId="02BF8FD3" w14:textId="77777777" w:rsidR="005C2799" w:rsidRDefault="005C2799" w:rsidP="005C2799">
      <w:pPr>
        <w:jc w:val="both"/>
        <w:rPr>
          <w:rFonts w:ascii="Arial" w:hAnsi="Arial"/>
          <w:sz w:val="20"/>
        </w:rPr>
      </w:pPr>
      <w:r>
        <w:rPr>
          <w:rFonts w:ascii="Arial" w:hAnsi="Arial" w:cs="Arial"/>
          <w:sz w:val="20"/>
          <w:szCs w:val="20"/>
        </w:rPr>
        <w:t>Sharon Lane (2009, p.2), who wrote ‘</w:t>
      </w:r>
      <w:r>
        <w:rPr>
          <w:rFonts w:ascii="Arial" w:hAnsi="Arial" w:cs="Arial"/>
          <w:i/>
          <w:sz w:val="20"/>
          <w:szCs w:val="20"/>
        </w:rPr>
        <w:t xml:space="preserve">Aboriginal Stone Structures in South Western Victoria’, </w:t>
      </w:r>
      <w:r>
        <w:rPr>
          <w:rFonts w:ascii="Arial" w:hAnsi="Arial" w:cs="Arial"/>
          <w:sz w:val="20"/>
          <w:szCs w:val="20"/>
        </w:rPr>
        <w:t>describes stone structures as ‘</w:t>
      </w:r>
      <w:r w:rsidRPr="004936AC">
        <w:rPr>
          <w:rFonts w:ascii="Arial" w:hAnsi="Arial"/>
          <w:sz w:val="20"/>
        </w:rPr>
        <w:t>those with an identifiable utilitarian function, and those of unknown purpose</w:t>
      </w:r>
      <w:r>
        <w:rPr>
          <w:rFonts w:ascii="Arial" w:hAnsi="Arial"/>
          <w:sz w:val="20"/>
        </w:rPr>
        <w:t xml:space="preserve">’ proposing three types: </w:t>
      </w:r>
    </w:p>
    <w:p w14:paraId="09FD3CE4" w14:textId="77777777" w:rsidR="005C2799" w:rsidRPr="00761087" w:rsidRDefault="005C2799" w:rsidP="005C2799">
      <w:pPr>
        <w:ind w:left="720"/>
        <w:jc w:val="both"/>
        <w:rPr>
          <w:rFonts w:ascii="Arial" w:hAnsi="Arial"/>
          <w:sz w:val="20"/>
          <w:szCs w:val="20"/>
        </w:rPr>
      </w:pPr>
      <w:r w:rsidRPr="00761087">
        <w:rPr>
          <w:rFonts w:ascii="Arial" w:hAnsi="Arial"/>
          <w:sz w:val="20"/>
          <w:szCs w:val="20"/>
        </w:rPr>
        <w:t xml:space="preserve">1. Utilitarian stone structures or arrangements associated with water and fishing (section 3.1), </w:t>
      </w:r>
    </w:p>
    <w:p w14:paraId="5315A2E3" w14:textId="77777777" w:rsidR="005C2799" w:rsidRPr="00761087" w:rsidRDefault="005C2799" w:rsidP="005C2799">
      <w:pPr>
        <w:ind w:left="720"/>
        <w:jc w:val="both"/>
        <w:rPr>
          <w:rFonts w:ascii="Arial" w:hAnsi="Arial"/>
          <w:sz w:val="20"/>
          <w:szCs w:val="20"/>
        </w:rPr>
      </w:pPr>
      <w:r w:rsidRPr="00761087">
        <w:rPr>
          <w:rFonts w:ascii="Arial" w:hAnsi="Arial"/>
          <w:sz w:val="20"/>
          <w:szCs w:val="20"/>
        </w:rPr>
        <w:t>2. Terrestrial utilitarian stone structures or arrangements (section 3.2); and</w:t>
      </w:r>
    </w:p>
    <w:p w14:paraId="0016C7CF" w14:textId="77777777" w:rsidR="005C2799" w:rsidRPr="005A05A4" w:rsidRDefault="005C2799" w:rsidP="005C2799">
      <w:pPr>
        <w:ind w:left="720"/>
        <w:jc w:val="both"/>
        <w:rPr>
          <w:rFonts w:ascii="Arial" w:hAnsi="Arial" w:cs="Arial"/>
          <w:sz w:val="20"/>
          <w:szCs w:val="20"/>
        </w:rPr>
      </w:pPr>
      <w:r w:rsidRPr="00761087">
        <w:rPr>
          <w:rFonts w:ascii="Arial" w:hAnsi="Arial"/>
          <w:sz w:val="20"/>
          <w:szCs w:val="20"/>
        </w:rPr>
        <w:t xml:space="preserve">3. Terrestrial stone arrangements, structures and complexes of uncertain (presumed ceremonial/ritual) purpose (section 3.3). </w:t>
      </w:r>
    </w:p>
    <w:p w14:paraId="04FC033B" w14:textId="77777777" w:rsidR="005C2799" w:rsidRDefault="005C2799" w:rsidP="005C2799">
      <w:pPr>
        <w:jc w:val="both"/>
        <w:rPr>
          <w:rFonts w:ascii="Arial" w:hAnsi="Arial" w:cs="Arial"/>
          <w:sz w:val="20"/>
          <w:szCs w:val="20"/>
        </w:rPr>
      </w:pPr>
      <w:r w:rsidRPr="00DA5EAF">
        <w:rPr>
          <w:rFonts w:ascii="Arial" w:hAnsi="Arial" w:cs="Arial"/>
          <w:sz w:val="20"/>
          <w:szCs w:val="20"/>
        </w:rPr>
        <w:t xml:space="preserve">Utilitarian sites, for aquaculture are self-explanatory, yet complex in nature. </w:t>
      </w:r>
      <w:r>
        <w:rPr>
          <w:rFonts w:ascii="Arial" w:hAnsi="Arial" w:cs="Arial"/>
          <w:sz w:val="20"/>
          <w:szCs w:val="20"/>
        </w:rPr>
        <w:t>Stone arrangements</w:t>
      </w:r>
      <w:r w:rsidRPr="00DA5EAF">
        <w:rPr>
          <w:rFonts w:ascii="Arial" w:hAnsi="Arial" w:cs="Arial"/>
          <w:sz w:val="20"/>
          <w:szCs w:val="20"/>
        </w:rPr>
        <w:t xml:space="preserve"> </w:t>
      </w:r>
      <w:r>
        <w:rPr>
          <w:rFonts w:ascii="Arial" w:hAnsi="Arial" w:cs="Arial"/>
          <w:sz w:val="20"/>
          <w:szCs w:val="20"/>
        </w:rPr>
        <w:t xml:space="preserve">are complex in meaning and are often </w:t>
      </w:r>
      <w:r w:rsidRPr="00DA5EAF">
        <w:rPr>
          <w:rFonts w:ascii="Arial" w:hAnsi="Arial" w:cs="Arial"/>
          <w:sz w:val="20"/>
          <w:szCs w:val="20"/>
        </w:rPr>
        <w:t>shaped</w:t>
      </w:r>
      <w:r>
        <w:rPr>
          <w:rFonts w:ascii="Arial" w:hAnsi="Arial" w:cs="Arial"/>
          <w:sz w:val="20"/>
          <w:szCs w:val="20"/>
        </w:rPr>
        <w:t xml:space="preserve"> in </w:t>
      </w:r>
      <w:r w:rsidRPr="00DA5EAF">
        <w:rPr>
          <w:rFonts w:ascii="Arial" w:hAnsi="Arial" w:cs="Arial"/>
          <w:sz w:val="20"/>
          <w:szCs w:val="20"/>
        </w:rPr>
        <w:t xml:space="preserve">designs </w:t>
      </w:r>
      <w:r>
        <w:rPr>
          <w:rFonts w:ascii="Arial" w:hAnsi="Arial" w:cs="Arial"/>
          <w:sz w:val="20"/>
          <w:szCs w:val="20"/>
        </w:rPr>
        <w:t xml:space="preserve">such as the Carisbrook arrangement </w:t>
      </w:r>
      <w:proofErr w:type="spellStart"/>
      <w:r>
        <w:rPr>
          <w:rFonts w:ascii="Arial" w:hAnsi="Arial" w:cs="Arial"/>
          <w:sz w:val="20"/>
          <w:szCs w:val="20"/>
        </w:rPr>
        <w:t>Morieson</w:t>
      </w:r>
      <w:proofErr w:type="spellEnd"/>
      <w:r>
        <w:rPr>
          <w:rFonts w:ascii="Arial" w:hAnsi="Arial" w:cs="Arial"/>
          <w:sz w:val="20"/>
          <w:szCs w:val="20"/>
        </w:rPr>
        <w:t xml:space="preserve"> (1994, p.22) explains takes ‘shape of a totem spirit or </w:t>
      </w:r>
      <w:proofErr w:type="spellStart"/>
      <w:r>
        <w:rPr>
          <w:rFonts w:ascii="Arial" w:hAnsi="Arial" w:cs="Arial"/>
          <w:sz w:val="20"/>
          <w:szCs w:val="20"/>
        </w:rPr>
        <w:t>songline</w:t>
      </w:r>
      <w:proofErr w:type="spellEnd"/>
      <w:r>
        <w:rPr>
          <w:rFonts w:ascii="Arial" w:hAnsi="Arial" w:cs="Arial"/>
          <w:sz w:val="20"/>
          <w:szCs w:val="20"/>
        </w:rPr>
        <w:t xml:space="preserve"> trigger point.’ That is ‘more likely to resemble the rainbow or the loop of a snake’ (Morieson1994, p.22). Some arrangements are circular </w:t>
      </w:r>
      <w:r w:rsidRPr="00DA5EAF">
        <w:rPr>
          <w:rFonts w:ascii="Arial" w:hAnsi="Arial" w:cs="Arial"/>
          <w:sz w:val="20"/>
          <w:szCs w:val="20"/>
        </w:rPr>
        <w:t>that may interpret ritual related learning spaces</w:t>
      </w:r>
      <w:r>
        <w:rPr>
          <w:rFonts w:ascii="Arial" w:hAnsi="Arial" w:cs="Arial"/>
          <w:sz w:val="20"/>
          <w:szCs w:val="20"/>
        </w:rPr>
        <w:t xml:space="preserve">. Stone monuments are often </w:t>
      </w:r>
      <w:r w:rsidRPr="00DA5EAF">
        <w:rPr>
          <w:rFonts w:ascii="Arial" w:hAnsi="Arial" w:cs="Arial"/>
          <w:sz w:val="20"/>
          <w:szCs w:val="20"/>
        </w:rPr>
        <w:t xml:space="preserve">upstanding markers that are incorporated with the indication of a meeting place, sacred space or natural resources. Stone shelters such as caves </w:t>
      </w:r>
      <w:r>
        <w:rPr>
          <w:rFonts w:ascii="Arial" w:hAnsi="Arial" w:cs="Arial"/>
          <w:sz w:val="20"/>
          <w:szCs w:val="20"/>
        </w:rPr>
        <w:t xml:space="preserve">are </w:t>
      </w:r>
      <w:r w:rsidRPr="00DA5EAF">
        <w:rPr>
          <w:rFonts w:ascii="Arial" w:hAnsi="Arial" w:cs="Arial"/>
          <w:sz w:val="20"/>
          <w:szCs w:val="20"/>
        </w:rPr>
        <w:t>incorporated in mountain ranges</w:t>
      </w:r>
      <w:r>
        <w:rPr>
          <w:rFonts w:ascii="Arial" w:hAnsi="Arial" w:cs="Arial"/>
          <w:sz w:val="20"/>
          <w:szCs w:val="20"/>
        </w:rPr>
        <w:t xml:space="preserve"> and may be used as birthing caves</w:t>
      </w:r>
      <w:r w:rsidRPr="00DA5EAF">
        <w:rPr>
          <w:rFonts w:ascii="Arial" w:hAnsi="Arial" w:cs="Arial"/>
          <w:sz w:val="20"/>
          <w:szCs w:val="20"/>
        </w:rPr>
        <w:t xml:space="preserve">. Stone </w:t>
      </w:r>
      <w:proofErr w:type="gramStart"/>
      <w:r w:rsidRPr="00DA5EAF">
        <w:rPr>
          <w:rFonts w:ascii="Arial" w:hAnsi="Arial" w:cs="Arial"/>
          <w:sz w:val="20"/>
          <w:szCs w:val="20"/>
        </w:rPr>
        <w:t>cairns</w:t>
      </w:r>
      <w:proofErr w:type="gramEnd"/>
      <w:r w:rsidRPr="00DA5EAF">
        <w:rPr>
          <w:rFonts w:ascii="Arial" w:hAnsi="Arial" w:cs="Arial"/>
          <w:sz w:val="20"/>
          <w:szCs w:val="20"/>
        </w:rPr>
        <w:t xml:space="preserve"> can be markers or burial sites or </w:t>
      </w:r>
      <w:r>
        <w:rPr>
          <w:rFonts w:ascii="Arial" w:hAnsi="Arial" w:cs="Arial"/>
          <w:sz w:val="20"/>
          <w:szCs w:val="20"/>
        </w:rPr>
        <w:t xml:space="preserve">animal </w:t>
      </w:r>
      <w:r w:rsidRPr="00DA5EAF">
        <w:rPr>
          <w:rFonts w:ascii="Arial" w:hAnsi="Arial" w:cs="Arial"/>
          <w:sz w:val="20"/>
          <w:szCs w:val="20"/>
        </w:rPr>
        <w:t xml:space="preserve">hides. </w:t>
      </w:r>
    </w:p>
    <w:p w14:paraId="5314964C" w14:textId="77777777" w:rsidR="005C2799" w:rsidRDefault="005C2799" w:rsidP="005C2799">
      <w:pPr>
        <w:jc w:val="both"/>
        <w:rPr>
          <w:rFonts w:ascii="Arial" w:hAnsi="Arial" w:cs="Arial"/>
          <w:color w:val="FF0000"/>
          <w:sz w:val="20"/>
          <w:szCs w:val="20"/>
        </w:rPr>
      </w:pPr>
      <w:r w:rsidRPr="00DA5EAF">
        <w:rPr>
          <w:rFonts w:ascii="Arial" w:hAnsi="Arial" w:cs="Arial"/>
          <w:sz w:val="20"/>
          <w:szCs w:val="20"/>
        </w:rPr>
        <w:t>Stone quarries give access to na</w:t>
      </w:r>
      <w:r>
        <w:rPr>
          <w:rFonts w:ascii="Arial" w:hAnsi="Arial" w:cs="Arial"/>
          <w:sz w:val="20"/>
          <w:szCs w:val="20"/>
        </w:rPr>
        <w:t>tural resources of great value such as the greenstone quarry on Mount William near Lancefield</w:t>
      </w:r>
      <w:r w:rsidRPr="00DA5EAF">
        <w:rPr>
          <w:rFonts w:ascii="Arial" w:hAnsi="Arial" w:cs="Arial"/>
          <w:sz w:val="20"/>
          <w:szCs w:val="20"/>
        </w:rPr>
        <w:t xml:space="preserve">. Oven sites </w:t>
      </w:r>
      <w:r>
        <w:rPr>
          <w:rFonts w:ascii="Arial" w:hAnsi="Arial" w:cs="Arial"/>
          <w:sz w:val="20"/>
          <w:szCs w:val="20"/>
        </w:rPr>
        <w:t>are significant with</w:t>
      </w:r>
      <w:r w:rsidRPr="00DA5EAF">
        <w:rPr>
          <w:rFonts w:ascii="Arial" w:hAnsi="Arial" w:cs="Arial"/>
          <w:sz w:val="20"/>
          <w:szCs w:val="20"/>
        </w:rPr>
        <w:t xml:space="preserve"> the use of stone balls or clay balls that create cooking spaces that require far less fuel red</w:t>
      </w:r>
      <w:r>
        <w:rPr>
          <w:rFonts w:ascii="Arial" w:hAnsi="Arial" w:cs="Arial"/>
          <w:sz w:val="20"/>
          <w:szCs w:val="20"/>
        </w:rPr>
        <w:t>uction than conventional fires and stone houses provided</w:t>
      </w:r>
      <w:r w:rsidRPr="00DA5EAF">
        <w:rPr>
          <w:rFonts w:ascii="Arial" w:hAnsi="Arial" w:cs="Arial"/>
          <w:sz w:val="20"/>
          <w:szCs w:val="20"/>
        </w:rPr>
        <w:t xml:space="preserve"> permanent living shelters</w:t>
      </w:r>
      <w:r>
        <w:rPr>
          <w:rFonts w:ascii="Arial" w:hAnsi="Arial" w:cs="Arial"/>
          <w:sz w:val="20"/>
          <w:szCs w:val="20"/>
        </w:rPr>
        <w:t xml:space="preserve"> in the cold climate of Victoria.</w:t>
      </w:r>
      <w:r w:rsidRPr="00DA5EAF">
        <w:rPr>
          <w:rFonts w:ascii="Arial" w:hAnsi="Arial" w:cs="Arial"/>
          <w:sz w:val="20"/>
          <w:szCs w:val="20"/>
        </w:rPr>
        <w:t xml:space="preserve">  </w:t>
      </w:r>
    </w:p>
    <w:p w14:paraId="57D6BB04" w14:textId="77777777" w:rsidR="008557A8" w:rsidRDefault="008557A8" w:rsidP="008557A8">
      <w:pPr>
        <w:rPr>
          <w:rFonts w:ascii="Arial" w:hAnsi="Arial" w:cs="Arial"/>
          <w:b/>
          <w:sz w:val="18"/>
          <w:szCs w:val="18"/>
        </w:rPr>
      </w:pPr>
    </w:p>
    <w:p w14:paraId="63D1752C" w14:textId="77777777" w:rsidR="00D02562" w:rsidRDefault="00D02562" w:rsidP="008557A8">
      <w:pPr>
        <w:rPr>
          <w:rFonts w:ascii="Arial" w:hAnsi="Arial" w:cs="Arial"/>
          <w:b/>
          <w:sz w:val="18"/>
          <w:szCs w:val="18"/>
        </w:rPr>
      </w:pPr>
    </w:p>
    <w:p w14:paraId="75890853" w14:textId="77777777" w:rsidR="00D02562" w:rsidRDefault="00D02562" w:rsidP="008557A8">
      <w:pPr>
        <w:rPr>
          <w:rFonts w:ascii="Arial" w:hAnsi="Arial" w:cs="Arial"/>
          <w:b/>
          <w:sz w:val="18"/>
          <w:szCs w:val="18"/>
        </w:rPr>
      </w:pPr>
    </w:p>
    <w:p w14:paraId="25115536" w14:textId="77777777" w:rsidR="00D02562" w:rsidRDefault="00D02562" w:rsidP="008557A8">
      <w:pPr>
        <w:rPr>
          <w:rFonts w:ascii="Arial" w:hAnsi="Arial" w:cs="Arial"/>
          <w:b/>
          <w:sz w:val="18"/>
          <w:szCs w:val="18"/>
        </w:rPr>
      </w:pPr>
    </w:p>
    <w:p w14:paraId="24FEB23D" w14:textId="77777777" w:rsidR="008557A8" w:rsidRPr="00333779" w:rsidRDefault="008557A8" w:rsidP="008557A8">
      <w:pPr>
        <w:rPr>
          <w:rFonts w:ascii="Arial" w:hAnsi="Arial" w:cs="Arial"/>
          <w:b/>
          <w:sz w:val="18"/>
          <w:szCs w:val="18"/>
        </w:rPr>
      </w:pPr>
      <w:r w:rsidRPr="00333779">
        <w:rPr>
          <w:rFonts w:ascii="Arial" w:hAnsi="Arial" w:cs="Arial"/>
          <w:b/>
          <w:sz w:val="18"/>
          <w:szCs w:val="18"/>
        </w:rPr>
        <w:lastRenderedPageBreak/>
        <w:t xml:space="preserve">Figure. 1: Curtis, ‘Stone Circles Near Mount Elephant’, </w:t>
      </w:r>
      <w:r w:rsidRPr="00333779">
        <w:rPr>
          <w:rFonts w:ascii="Arial" w:hAnsi="Arial" w:cs="Arial"/>
          <w:b/>
          <w:i/>
          <w:sz w:val="18"/>
          <w:szCs w:val="18"/>
        </w:rPr>
        <w:t>Illustrated Australian News</w:t>
      </w:r>
      <w:r w:rsidRPr="00333779">
        <w:rPr>
          <w:rFonts w:ascii="Arial" w:hAnsi="Arial" w:cs="Arial"/>
          <w:b/>
          <w:sz w:val="18"/>
          <w:szCs w:val="18"/>
        </w:rPr>
        <w:t>, State Library of Victoria</w:t>
      </w:r>
    </w:p>
    <w:p w14:paraId="5A089BC9" w14:textId="77777777" w:rsidR="00B05005" w:rsidRPr="00333779" w:rsidRDefault="001C26E0">
      <w:pPr>
        <w:rPr>
          <w:rFonts w:ascii="Arial" w:hAnsi="Arial" w:cs="Arial"/>
          <w:b/>
          <w:sz w:val="20"/>
          <w:szCs w:val="20"/>
        </w:rPr>
      </w:pPr>
      <w:r w:rsidRPr="00333779">
        <w:rPr>
          <w:rFonts w:ascii="Arial" w:hAnsi="Arial" w:cs="Arial"/>
          <w:b/>
          <w:noProof/>
          <w:sz w:val="20"/>
          <w:szCs w:val="20"/>
          <w:lang w:val="en-US"/>
        </w:rPr>
        <w:drawing>
          <wp:inline distT="0" distB="0" distL="0" distR="0" wp14:anchorId="1C1657C3" wp14:editId="20319987">
            <wp:extent cx="4263241" cy="3157463"/>
            <wp:effectExtent l="0" t="0" r="4445" b="5080"/>
            <wp:docPr id="2" name="Picture 2" descr="H:\BOOKSJOURNALS NOTES\Mt elephant stonehen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BOOKSJOURNALS NOTES\Mt elephant stoneheng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22628" cy="3201446"/>
                    </a:xfrm>
                    <a:prstGeom prst="rect">
                      <a:avLst/>
                    </a:prstGeom>
                    <a:noFill/>
                    <a:ln>
                      <a:noFill/>
                    </a:ln>
                  </pic:spPr>
                </pic:pic>
              </a:graphicData>
            </a:graphic>
          </wp:inline>
        </w:drawing>
      </w:r>
      <w:r w:rsidR="002979AF" w:rsidRPr="00333779">
        <w:rPr>
          <w:rFonts w:ascii="Arial" w:hAnsi="Arial" w:cs="Arial"/>
          <w:b/>
          <w:sz w:val="20"/>
          <w:szCs w:val="20"/>
        </w:rPr>
        <w:t xml:space="preserve"> </w:t>
      </w:r>
    </w:p>
    <w:p w14:paraId="174D4EC1" w14:textId="77777777" w:rsidR="008557A8" w:rsidRDefault="008557A8" w:rsidP="006D6204">
      <w:pPr>
        <w:rPr>
          <w:rFonts w:ascii="Arial" w:hAnsi="Arial" w:cs="Arial"/>
          <w:b/>
          <w:sz w:val="18"/>
          <w:szCs w:val="18"/>
        </w:rPr>
      </w:pPr>
    </w:p>
    <w:p w14:paraId="0BD308B3" w14:textId="77777777" w:rsidR="002D336B" w:rsidRPr="00E40A27" w:rsidRDefault="006D6204" w:rsidP="006D6204">
      <w:pPr>
        <w:rPr>
          <w:rFonts w:ascii="Arial" w:hAnsi="Arial" w:cs="Arial"/>
          <w:b/>
        </w:rPr>
      </w:pPr>
      <w:proofErr w:type="gramStart"/>
      <w:r w:rsidRPr="00E40A27">
        <w:rPr>
          <w:rFonts w:ascii="Arial" w:hAnsi="Arial" w:cs="Arial"/>
          <w:b/>
          <w:i/>
        </w:rPr>
        <w:t>Historic</w:t>
      </w:r>
      <w:r w:rsidR="00A80925" w:rsidRPr="00E40A27">
        <w:rPr>
          <w:rFonts w:ascii="Arial" w:hAnsi="Arial" w:cs="Arial"/>
          <w:b/>
          <w:i/>
        </w:rPr>
        <w:t xml:space="preserve"> </w:t>
      </w:r>
      <w:r w:rsidRPr="00E40A27">
        <w:rPr>
          <w:rFonts w:ascii="Arial" w:hAnsi="Arial" w:cs="Arial"/>
          <w:b/>
          <w:i/>
        </w:rPr>
        <w:t xml:space="preserve">recollections </w:t>
      </w:r>
      <w:r w:rsidR="00A80925" w:rsidRPr="00E40A27">
        <w:rPr>
          <w:rFonts w:ascii="Arial" w:hAnsi="Arial" w:cs="Arial"/>
          <w:b/>
          <w:i/>
        </w:rPr>
        <w:t>of stone installations</w:t>
      </w:r>
      <w:r w:rsidR="003E3389" w:rsidRPr="00E40A27">
        <w:rPr>
          <w:rFonts w:ascii="Arial" w:hAnsi="Arial" w:cs="Arial"/>
          <w:b/>
          <w:i/>
        </w:rPr>
        <w:t xml:space="preserve"> in Australia</w:t>
      </w:r>
      <w:r w:rsidR="00BA1C81" w:rsidRPr="00E40A27">
        <w:rPr>
          <w:rFonts w:ascii="Arial" w:hAnsi="Arial" w:cs="Arial"/>
          <w:b/>
          <w:i/>
        </w:rPr>
        <w:t>n colonial landscape</w:t>
      </w:r>
      <w:r w:rsidR="00BA1C81" w:rsidRPr="00E40A27">
        <w:rPr>
          <w:rFonts w:ascii="Arial" w:hAnsi="Arial" w:cs="Arial"/>
          <w:b/>
        </w:rPr>
        <w:t>.</w:t>
      </w:r>
      <w:proofErr w:type="gramEnd"/>
    </w:p>
    <w:p w14:paraId="3A01728D" w14:textId="77777777" w:rsidR="008557A8" w:rsidRPr="00761087" w:rsidRDefault="00BD2285" w:rsidP="00761087">
      <w:pPr>
        <w:jc w:val="both"/>
        <w:rPr>
          <w:rFonts w:ascii="Arial" w:hAnsi="Arial" w:cs="Arial"/>
          <w:sz w:val="20"/>
          <w:szCs w:val="20"/>
        </w:rPr>
      </w:pPr>
      <w:r>
        <w:rPr>
          <w:rFonts w:ascii="Arial" w:hAnsi="Arial" w:cs="Arial"/>
          <w:sz w:val="20"/>
          <w:szCs w:val="20"/>
        </w:rPr>
        <w:t xml:space="preserve">Early colonial observations of Aboriginal people </w:t>
      </w:r>
      <w:r w:rsidR="00164B53">
        <w:rPr>
          <w:rFonts w:ascii="Arial" w:hAnsi="Arial" w:cs="Arial"/>
          <w:sz w:val="20"/>
          <w:szCs w:val="20"/>
        </w:rPr>
        <w:t xml:space="preserve">and how they lived </w:t>
      </w:r>
      <w:r>
        <w:rPr>
          <w:rFonts w:ascii="Arial" w:hAnsi="Arial" w:cs="Arial"/>
          <w:sz w:val="20"/>
          <w:szCs w:val="20"/>
        </w:rPr>
        <w:t>were relayed to the wider community via written w</w:t>
      </w:r>
      <w:r w:rsidR="00164B53">
        <w:rPr>
          <w:rFonts w:ascii="Arial" w:hAnsi="Arial" w:cs="Arial"/>
          <w:sz w:val="20"/>
          <w:szCs w:val="20"/>
        </w:rPr>
        <w:t>ord and visual representation in</w:t>
      </w:r>
      <w:r>
        <w:rPr>
          <w:rFonts w:ascii="Arial" w:hAnsi="Arial" w:cs="Arial"/>
          <w:sz w:val="20"/>
          <w:szCs w:val="20"/>
        </w:rPr>
        <w:t xml:space="preserve"> a varied response </w:t>
      </w:r>
      <w:r w:rsidR="00164B53">
        <w:rPr>
          <w:rFonts w:ascii="Arial" w:hAnsi="Arial" w:cs="Arial"/>
          <w:sz w:val="20"/>
          <w:szCs w:val="20"/>
        </w:rPr>
        <w:t xml:space="preserve">as </w:t>
      </w:r>
      <w:r>
        <w:rPr>
          <w:rFonts w:ascii="Arial" w:hAnsi="Arial" w:cs="Arial"/>
          <w:sz w:val="20"/>
          <w:szCs w:val="20"/>
        </w:rPr>
        <w:t xml:space="preserve">to how they were individually perceived </w:t>
      </w:r>
      <w:r w:rsidR="00E94322">
        <w:rPr>
          <w:rFonts w:ascii="Arial" w:hAnsi="Arial" w:cs="Arial"/>
          <w:sz w:val="20"/>
          <w:szCs w:val="20"/>
        </w:rPr>
        <w:t>by the author, followed by</w:t>
      </w:r>
      <w:r>
        <w:rPr>
          <w:rFonts w:ascii="Arial" w:hAnsi="Arial" w:cs="Arial"/>
          <w:sz w:val="20"/>
          <w:szCs w:val="20"/>
        </w:rPr>
        <w:t xml:space="preserve"> reactions</w:t>
      </w:r>
      <w:r w:rsidR="00844440">
        <w:rPr>
          <w:rFonts w:ascii="Arial" w:hAnsi="Arial" w:cs="Arial"/>
          <w:sz w:val="20"/>
          <w:szCs w:val="20"/>
        </w:rPr>
        <w:t xml:space="preserve"> from the audience</w:t>
      </w:r>
      <w:r w:rsidR="00A57931">
        <w:rPr>
          <w:rFonts w:ascii="Arial" w:hAnsi="Arial" w:cs="Arial"/>
          <w:sz w:val="20"/>
          <w:szCs w:val="20"/>
        </w:rPr>
        <w:t xml:space="preserve"> which was</w:t>
      </w:r>
      <w:r w:rsidR="00844440">
        <w:rPr>
          <w:rFonts w:ascii="Arial" w:hAnsi="Arial" w:cs="Arial"/>
          <w:sz w:val="20"/>
          <w:szCs w:val="20"/>
        </w:rPr>
        <w:t xml:space="preserve"> resolved</w:t>
      </w:r>
      <w:r w:rsidR="00E94322">
        <w:rPr>
          <w:rFonts w:ascii="Arial" w:hAnsi="Arial" w:cs="Arial"/>
          <w:sz w:val="20"/>
          <w:szCs w:val="20"/>
        </w:rPr>
        <w:t xml:space="preserve"> mostly</w:t>
      </w:r>
      <w:r w:rsidR="00844440">
        <w:rPr>
          <w:rFonts w:ascii="Arial" w:hAnsi="Arial" w:cs="Arial"/>
          <w:sz w:val="20"/>
          <w:szCs w:val="20"/>
        </w:rPr>
        <w:t xml:space="preserve"> by</w:t>
      </w:r>
      <w:r w:rsidR="00E94322">
        <w:rPr>
          <w:rFonts w:ascii="Arial" w:hAnsi="Arial" w:cs="Arial"/>
          <w:sz w:val="20"/>
          <w:szCs w:val="20"/>
        </w:rPr>
        <w:t xml:space="preserve"> misinterpreting the extension of Aboriginal culture to the use of land.</w:t>
      </w:r>
      <w:r>
        <w:rPr>
          <w:rFonts w:ascii="Arial" w:hAnsi="Arial" w:cs="Arial"/>
          <w:sz w:val="20"/>
          <w:szCs w:val="20"/>
        </w:rPr>
        <w:t xml:space="preserve"> </w:t>
      </w:r>
      <w:r w:rsidR="00A80925">
        <w:rPr>
          <w:rFonts w:ascii="Arial" w:hAnsi="Arial" w:cs="Arial"/>
          <w:sz w:val="20"/>
          <w:szCs w:val="20"/>
        </w:rPr>
        <w:t xml:space="preserve">Early movements of explorers, surveyors, settlers and protectorates throughout Australia came across Aboriginal stone sites that were impossible to ignore. Tangible evidence of </w:t>
      </w:r>
      <w:r w:rsidR="00BA1C81">
        <w:rPr>
          <w:rFonts w:ascii="Arial" w:hAnsi="Arial" w:cs="Arial"/>
          <w:sz w:val="20"/>
          <w:szCs w:val="20"/>
        </w:rPr>
        <w:t xml:space="preserve">Aboriginal </w:t>
      </w:r>
      <w:r w:rsidR="005A7A93">
        <w:rPr>
          <w:rFonts w:ascii="Arial" w:hAnsi="Arial" w:cs="Arial"/>
          <w:sz w:val="20"/>
          <w:szCs w:val="20"/>
        </w:rPr>
        <w:t xml:space="preserve">made sites </w:t>
      </w:r>
      <w:r w:rsidR="00B461DE">
        <w:rPr>
          <w:rFonts w:ascii="Arial" w:hAnsi="Arial" w:cs="Arial"/>
          <w:sz w:val="20"/>
          <w:szCs w:val="20"/>
        </w:rPr>
        <w:t xml:space="preserve">such as </w:t>
      </w:r>
      <w:r w:rsidR="00BA1C81">
        <w:rPr>
          <w:rFonts w:ascii="Arial" w:hAnsi="Arial" w:cs="Arial"/>
          <w:sz w:val="20"/>
          <w:szCs w:val="20"/>
        </w:rPr>
        <w:t xml:space="preserve">stone </w:t>
      </w:r>
      <w:r w:rsidR="00B461DE">
        <w:rPr>
          <w:rFonts w:ascii="Arial" w:hAnsi="Arial" w:cs="Arial"/>
          <w:sz w:val="20"/>
          <w:szCs w:val="20"/>
        </w:rPr>
        <w:t xml:space="preserve">housing </w:t>
      </w:r>
      <w:proofErr w:type="gramStart"/>
      <w:r w:rsidR="005A7A93">
        <w:rPr>
          <w:rFonts w:ascii="Arial" w:hAnsi="Arial" w:cs="Arial"/>
          <w:sz w:val="20"/>
          <w:szCs w:val="20"/>
        </w:rPr>
        <w:t>were</w:t>
      </w:r>
      <w:proofErr w:type="gramEnd"/>
      <w:r w:rsidR="005A7A93">
        <w:rPr>
          <w:rFonts w:ascii="Arial" w:hAnsi="Arial" w:cs="Arial"/>
          <w:sz w:val="20"/>
          <w:szCs w:val="20"/>
        </w:rPr>
        <w:t xml:space="preserve"> noted, most often </w:t>
      </w:r>
      <w:r w:rsidR="00B05005">
        <w:rPr>
          <w:rFonts w:ascii="Arial" w:hAnsi="Arial" w:cs="Arial"/>
          <w:sz w:val="20"/>
          <w:szCs w:val="20"/>
        </w:rPr>
        <w:t>with surprise as “dwellings</w:t>
      </w:r>
      <w:r w:rsidR="00B05005" w:rsidRPr="008557A8">
        <w:rPr>
          <w:rFonts w:ascii="Arial" w:hAnsi="Arial" w:cs="Arial"/>
          <w:sz w:val="20"/>
          <w:szCs w:val="20"/>
        </w:rPr>
        <w:t>”.</w:t>
      </w:r>
      <w:r w:rsidR="00DE08B8" w:rsidRPr="00761087">
        <w:rPr>
          <w:rFonts w:ascii="Arial" w:hAnsi="Arial" w:cs="Arial"/>
          <w:sz w:val="20"/>
          <w:szCs w:val="20"/>
        </w:rPr>
        <w:t xml:space="preserve"> </w:t>
      </w:r>
    </w:p>
    <w:p w14:paraId="6494558D" w14:textId="77777777" w:rsidR="008B77C1" w:rsidRDefault="003769E6" w:rsidP="00761087">
      <w:pPr>
        <w:jc w:val="both"/>
        <w:rPr>
          <w:rFonts w:ascii="Arial" w:hAnsi="Arial" w:cs="Arial"/>
          <w:sz w:val="20"/>
          <w:szCs w:val="20"/>
        </w:rPr>
      </w:pPr>
      <w:r>
        <w:rPr>
          <w:rFonts w:ascii="Arial" w:hAnsi="Arial" w:cs="Arial"/>
          <w:sz w:val="20"/>
          <w:szCs w:val="20"/>
        </w:rPr>
        <w:t>Some</w:t>
      </w:r>
      <w:r w:rsidR="005A7A93">
        <w:rPr>
          <w:rFonts w:ascii="Arial" w:hAnsi="Arial" w:cs="Arial"/>
          <w:sz w:val="20"/>
          <w:szCs w:val="20"/>
        </w:rPr>
        <w:t xml:space="preserve"> observers </w:t>
      </w:r>
      <w:r w:rsidR="00150083">
        <w:rPr>
          <w:rFonts w:ascii="Arial" w:hAnsi="Arial" w:cs="Arial"/>
          <w:sz w:val="20"/>
          <w:szCs w:val="20"/>
        </w:rPr>
        <w:t xml:space="preserve">such as </w:t>
      </w:r>
      <w:r w:rsidR="00B05005">
        <w:rPr>
          <w:rFonts w:ascii="Arial" w:hAnsi="Arial" w:cs="Arial"/>
          <w:sz w:val="20"/>
          <w:szCs w:val="20"/>
        </w:rPr>
        <w:t xml:space="preserve">George </w:t>
      </w:r>
      <w:r w:rsidR="00150083">
        <w:rPr>
          <w:rFonts w:ascii="Arial" w:hAnsi="Arial" w:cs="Arial"/>
          <w:sz w:val="20"/>
          <w:szCs w:val="20"/>
        </w:rPr>
        <w:t>Robinson</w:t>
      </w:r>
      <w:r w:rsidR="00333779">
        <w:rPr>
          <w:rFonts w:ascii="Arial" w:hAnsi="Arial" w:cs="Arial"/>
          <w:sz w:val="20"/>
          <w:szCs w:val="20"/>
        </w:rPr>
        <w:t xml:space="preserve"> (1791-1866)</w:t>
      </w:r>
      <w:r w:rsidR="00150083">
        <w:rPr>
          <w:rFonts w:ascii="Arial" w:hAnsi="Arial" w:cs="Arial"/>
          <w:sz w:val="20"/>
          <w:szCs w:val="20"/>
        </w:rPr>
        <w:t xml:space="preserve"> and </w:t>
      </w:r>
      <w:r w:rsidR="00B05005">
        <w:rPr>
          <w:rFonts w:ascii="Arial" w:hAnsi="Arial" w:cs="Arial"/>
          <w:sz w:val="20"/>
          <w:szCs w:val="20"/>
        </w:rPr>
        <w:t xml:space="preserve">James </w:t>
      </w:r>
      <w:r w:rsidR="00150083">
        <w:rPr>
          <w:rFonts w:ascii="Arial" w:hAnsi="Arial" w:cs="Arial"/>
          <w:sz w:val="20"/>
          <w:szCs w:val="20"/>
        </w:rPr>
        <w:t>Dawson</w:t>
      </w:r>
      <w:r w:rsidR="00333779">
        <w:rPr>
          <w:rFonts w:ascii="Arial" w:hAnsi="Arial" w:cs="Arial"/>
          <w:sz w:val="20"/>
          <w:szCs w:val="20"/>
        </w:rPr>
        <w:t xml:space="preserve"> (1806-1900) in the 1830’s-1840’s and 1840’s-1880’s respectively</w:t>
      </w:r>
      <w:r w:rsidR="00150083">
        <w:rPr>
          <w:rFonts w:ascii="Arial" w:hAnsi="Arial" w:cs="Arial"/>
          <w:sz w:val="20"/>
          <w:szCs w:val="20"/>
        </w:rPr>
        <w:t xml:space="preserve"> </w:t>
      </w:r>
      <w:r w:rsidR="00333779">
        <w:rPr>
          <w:rFonts w:ascii="Arial" w:hAnsi="Arial" w:cs="Arial"/>
          <w:sz w:val="20"/>
          <w:szCs w:val="20"/>
        </w:rPr>
        <w:t>endeavoured to document</w:t>
      </w:r>
      <w:r w:rsidR="005A7A93">
        <w:rPr>
          <w:rFonts w:ascii="Arial" w:hAnsi="Arial" w:cs="Arial"/>
          <w:sz w:val="20"/>
          <w:szCs w:val="20"/>
        </w:rPr>
        <w:t xml:space="preserve"> an</w:t>
      </w:r>
      <w:r>
        <w:rPr>
          <w:rFonts w:ascii="Arial" w:hAnsi="Arial" w:cs="Arial"/>
          <w:sz w:val="20"/>
          <w:szCs w:val="20"/>
        </w:rPr>
        <w:t xml:space="preserve"> understanding </w:t>
      </w:r>
      <w:r w:rsidR="005A7A93">
        <w:rPr>
          <w:rFonts w:ascii="Arial" w:hAnsi="Arial" w:cs="Arial"/>
          <w:sz w:val="20"/>
          <w:szCs w:val="20"/>
        </w:rPr>
        <w:t xml:space="preserve">of Aboriginal </w:t>
      </w:r>
      <w:r>
        <w:rPr>
          <w:rFonts w:ascii="Arial" w:hAnsi="Arial" w:cs="Arial"/>
          <w:sz w:val="20"/>
          <w:szCs w:val="20"/>
        </w:rPr>
        <w:t xml:space="preserve">structures </w:t>
      </w:r>
      <w:r w:rsidR="005A7A93">
        <w:rPr>
          <w:rFonts w:ascii="Arial" w:hAnsi="Arial" w:cs="Arial"/>
          <w:sz w:val="20"/>
          <w:szCs w:val="20"/>
        </w:rPr>
        <w:t>and their uses</w:t>
      </w:r>
      <w:r w:rsidR="00333779">
        <w:rPr>
          <w:rFonts w:ascii="Arial" w:hAnsi="Arial" w:cs="Arial"/>
          <w:sz w:val="20"/>
          <w:szCs w:val="20"/>
        </w:rPr>
        <w:t xml:space="preserve"> in contrast to others</w:t>
      </w:r>
      <w:r w:rsidR="004C5340">
        <w:rPr>
          <w:rFonts w:ascii="Arial" w:hAnsi="Arial" w:cs="Arial"/>
          <w:sz w:val="20"/>
          <w:szCs w:val="20"/>
        </w:rPr>
        <w:t>,</w:t>
      </w:r>
      <w:r w:rsidR="005A7A93">
        <w:rPr>
          <w:rFonts w:ascii="Arial" w:hAnsi="Arial" w:cs="Arial"/>
          <w:sz w:val="20"/>
          <w:szCs w:val="20"/>
        </w:rPr>
        <w:t xml:space="preserve"> </w:t>
      </w:r>
      <w:r w:rsidR="00333779">
        <w:rPr>
          <w:rFonts w:ascii="Arial" w:hAnsi="Arial" w:cs="Arial"/>
          <w:sz w:val="20"/>
          <w:szCs w:val="20"/>
        </w:rPr>
        <w:t xml:space="preserve">whom dismissed </w:t>
      </w:r>
      <w:r>
        <w:rPr>
          <w:rFonts w:ascii="Arial" w:hAnsi="Arial" w:cs="Arial"/>
          <w:sz w:val="20"/>
          <w:szCs w:val="20"/>
        </w:rPr>
        <w:t>them for</w:t>
      </w:r>
      <w:r w:rsidR="00CD0143">
        <w:rPr>
          <w:rFonts w:ascii="Arial" w:hAnsi="Arial" w:cs="Arial"/>
          <w:sz w:val="20"/>
          <w:szCs w:val="20"/>
        </w:rPr>
        <w:t xml:space="preserve"> a</w:t>
      </w:r>
      <w:r>
        <w:rPr>
          <w:rFonts w:ascii="Arial" w:hAnsi="Arial" w:cs="Arial"/>
          <w:sz w:val="20"/>
          <w:szCs w:val="20"/>
        </w:rPr>
        <w:t xml:space="preserve"> </w:t>
      </w:r>
      <w:r w:rsidR="00BA1C81">
        <w:rPr>
          <w:rFonts w:ascii="Arial" w:hAnsi="Arial" w:cs="Arial"/>
          <w:sz w:val="20"/>
          <w:szCs w:val="20"/>
        </w:rPr>
        <w:t xml:space="preserve">failed, </w:t>
      </w:r>
      <w:r>
        <w:rPr>
          <w:rFonts w:ascii="Arial" w:hAnsi="Arial" w:cs="Arial"/>
          <w:sz w:val="20"/>
          <w:szCs w:val="20"/>
        </w:rPr>
        <w:t>crud</w:t>
      </w:r>
      <w:r w:rsidR="00CD0143">
        <w:rPr>
          <w:rFonts w:ascii="Arial" w:hAnsi="Arial" w:cs="Arial"/>
          <w:sz w:val="20"/>
          <w:szCs w:val="20"/>
        </w:rPr>
        <w:t>e and archaic</w:t>
      </w:r>
      <w:r w:rsidR="002E6041">
        <w:rPr>
          <w:rFonts w:ascii="Arial" w:hAnsi="Arial" w:cs="Arial"/>
          <w:sz w:val="20"/>
          <w:szCs w:val="20"/>
        </w:rPr>
        <w:t xml:space="preserve"> lifestyle</w:t>
      </w:r>
      <w:r w:rsidR="00CD0143">
        <w:rPr>
          <w:rFonts w:ascii="Arial" w:hAnsi="Arial" w:cs="Arial"/>
          <w:sz w:val="20"/>
          <w:szCs w:val="20"/>
        </w:rPr>
        <w:t xml:space="preserve"> </w:t>
      </w:r>
      <w:r w:rsidR="002E6041">
        <w:rPr>
          <w:rFonts w:ascii="Arial" w:hAnsi="Arial" w:cs="Arial"/>
          <w:sz w:val="20"/>
          <w:szCs w:val="20"/>
        </w:rPr>
        <w:t xml:space="preserve">choice, </w:t>
      </w:r>
      <w:r w:rsidR="00844440">
        <w:rPr>
          <w:rFonts w:ascii="Arial" w:hAnsi="Arial" w:cs="Arial"/>
          <w:sz w:val="20"/>
          <w:szCs w:val="20"/>
        </w:rPr>
        <w:t xml:space="preserve">failing to understand </w:t>
      </w:r>
      <w:r w:rsidR="00333779">
        <w:rPr>
          <w:rFonts w:ascii="Arial" w:hAnsi="Arial" w:cs="Arial"/>
          <w:sz w:val="20"/>
          <w:szCs w:val="20"/>
        </w:rPr>
        <w:t xml:space="preserve">that they possessed and were representative of </w:t>
      </w:r>
      <w:r w:rsidR="00B461DE">
        <w:rPr>
          <w:rFonts w:ascii="Arial" w:hAnsi="Arial" w:cs="Arial"/>
          <w:sz w:val="20"/>
          <w:szCs w:val="20"/>
        </w:rPr>
        <w:t>intrinsically structured social organisation</w:t>
      </w:r>
      <w:r w:rsidR="00333779">
        <w:rPr>
          <w:rFonts w:ascii="Arial" w:hAnsi="Arial" w:cs="Arial"/>
          <w:sz w:val="20"/>
          <w:szCs w:val="20"/>
        </w:rPr>
        <w:t>s</w:t>
      </w:r>
      <w:r w:rsidR="00B461DE">
        <w:rPr>
          <w:rFonts w:ascii="Arial" w:hAnsi="Arial" w:cs="Arial"/>
          <w:sz w:val="20"/>
          <w:szCs w:val="20"/>
        </w:rPr>
        <w:t xml:space="preserve"> and intensive</w:t>
      </w:r>
      <w:r w:rsidR="00CD0143">
        <w:rPr>
          <w:rFonts w:ascii="Arial" w:hAnsi="Arial" w:cs="Arial"/>
          <w:sz w:val="20"/>
          <w:szCs w:val="20"/>
        </w:rPr>
        <w:t xml:space="preserve"> </w:t>
      </w:r>
      <w:r w:rsidR="00B461DE">
        <w:rPr>
          <w:rFonts w:ascii="Arial" w:hAnsi="Arial" w:cs="Arial"/>
          <w:sz w:val="20"/>
          <w:szCs w:val="20"/>
        </w:rPr>
        <w:t xml:space="preserve">environmentally sustainable living spaces for thousands of generations. </w:t>
      </w:r>
      <w:r w:rsidR="00C84B30">
        <w:rPr>
          <w:rFonts w:ascii="Arial" w:hAnsi="Arial" w:cs="Arial"/>
          <w:sz w:val="20"/>
          <w:szCs w:val="20"/>
        </w:rPr>
        <w:t>Human determination and success</w:t>
      </w:r>
      <w:r w:rsidR="00B461DE">
        <w:rPr>
          <w:rFonts w:ascii="Arial" w:hAnsi="Arial" w:cs="Arial"/>
          <w:sz w:val="20"/>
          <w:szCs w:val="20"/>
        </w:rPr>
        <w:t xml:space="preserve"> does not</w:t>
      </w:r>
      <w:r w:rsidR="00C84B30">
        <w:rPr>
          <w:rFonts w:ascii="Arial" w:hAnsi="Arial" w:cs="Arial"/>
          <w:sz w:val="20"/>
          <w:szCs w:val="20"/>
        </w:rPr>
        <w:t xml:space="preserve"> necessarily follow a formula that represents a </w:t>
      </w:r>
      <w:r w:rsidR="00B461DE">
        <w:rPr>
          <w:rFonts w:ascii="Arial" w:hAnsi="Arial" w:cs="Arial"/>
          <w:sz w:val="20"/>
          <w:szCs w:val="20"/>
        </w:rPr>
        <w:t xml:space="preserve">visual interpretation of </w:t>
      </w:r>
      <w:r w:rsidR="00C84B30">
        <w:rPr>
          <w:rFonts w:ascii="Arial" w:hAnsi="Arial" w:cs="Arial"/>
          <w:sz w:val="20"/>
          <w:szCs w:val="20"/>
        </w:rPr>
        <w:t>progression.</w:t>
      </w:r>
      <w:r w:rsidR="002E6041">
        <w:rPr>
          <w:rFonts w:ascii="Arial" w:hAnsi="Arial" w:cs="Arial"/>
          <w:sz w:val="20"/>
          <w:szCs w:val="20"/>
        </w:rPr>
        <w:t xml:space="preserve"> </w:t>
      </w:r>
      <w:r w:rsidR="00D910C2">
        <w:rPr>
          <w:rFonts w:ascii="Arial" w:hAnsi="Arial" w:cs="Arial"/>
          <w:sz w:val="20"/>
          <w:szCs w:val="20"/>
        </w:rPr>
        <w:t>Progression, that</w:t>
      </w:r>
      <w:r w:rsidR="002E6041">
        <w:rPr>
          <w:rFonts w:ascii="Arial" w:hAnsi="Arial" w:cs="Arial"/>
          <w:sz w:val="20"/>
          <w:szCs w:val="20"/>
        </w:rPr>
        <w:t xml:space="preserve"> colonist</w:t>
      </w:r>
      <w:r w:rsidR="00E94322">
        <w:rPr>
          <w:rFonts w:ascii="Arial" w:hAnsi="Arial" w:cs="Arial"/>
          <w:sz w:val="20"/>
          <w:szCs w:val="20"/>
        </w:rPr>
        <w:t>s expected via a European notion</w:t>
      </w:r>
      <w:r w:rsidR="002E6041">
        <w:rPr>
          <w:rFonts w:ascii="Arial" w:hAnsi="Arial" w:cs="Arial"/>
          <w:sz w:val="20"/>
          <w:szCs w:val="20"/>
        </w:rPr>
        <w:t xml:space="preserve"> of </w:t>
      </w:r>
      <w:r w:rsidR="00D910C2">
        <w:rPr>
          <w:rFonts w:ascii="Arial" w:hAnsi="Arial" w:cs="Arial"/>
          <w:sz w:val="20"/>
          <w:szCs w:val="20"/>
        </w:rPr>
        <w:t>extension upon landscape</w:t>
      </w:r>
      <w:r w:rsidR="00BA1C81">
        <w:rPr>
          <w:rFonts w:ascii="Arial" w:hAnsi="Arial" w:cs="Arial"/>
          <w:sz w:val="20"/>
          <w:szCs w:val="20"/>
        </w:rPr>
        <w:t xml:space="preserve"> such as</w:t>
      </w:r>
      <w:r w:rsidR="00D910C2">
        <w:rPr>
          <w:rFonts w:ascii="Arial" w:hAnsi="Arial" w:cs="Arial"/>
          <w:sz w:val="20"/>
          <w:szCs w:val="20"/>
        </w:rPr>
        <w:t xml:space="preserve"> buildings and industry, agriculture and institutions, all of which were</w:t>
      </w:r>
      <w:r w:rsidR="00BA1C81">
        <w:rPr>
          <w:rFonts w:ascii="Arial" w:hAnsi="Arial" w:cs="Arial"/>
          <w:sz w:val="20"/>
          <w:szCs w:val="20"/>
        </w:rPr>
        <w:t xml:space="preserve"> already</w:t>
      </w:r>
      <w:r w:rsidR="00D910C2">
        <w:rPr>
          <w:rFonts w:ascii="Arial" w:hAnsi="Arial" w:cs="Arial"/>
          <w:sz w:val="20"/>
          <w:szCs w:val="20"/>
        </w:rPr>
        <w:t xml:space="preserve"> taking place in a quiet and successful manner. </w:t>
      </w:r>
    </w:p>
    <w:p w14:paraId="29A2E342" w14:textId="77777777" w:rsidR="008557A8" w:rsidRDefault="00844440" w:rsidP="00761087">
      <w:pPr>
        <w:jc w:val="both"/>
        <w:rPr>
          <w:rFonts w:ascii="Arial" w:hAnsi="Arial" w:cs="Arial"/>
          <w:sz w:val="20"/>
          <w:szCs w:val="20"/>
        </w:rPr>
      </w:pPr>
      <w:r>
        <w:rPr>
          <w:rFonts w:ascii="Arial" w:hAnsi="Arial" w:cs="Arial"/>
          <w:sz w:val="20"/>
          <w:szCs w:val="20"/>
        </w:rPr>
        <w:t>This misunderstanding</w:t>
      </w:r>
      <w:r w:rsidR="004C5340">
        <w:rPr>
          <w:rFonts w:ascii="Arial" w:hAnsi="Arial" w:cs="Arial"/>
          <w:sz w:val="20"/>
          <w:szCs w:val="20"/>
        </w:rPr>
        <w:t xml:space="preserve"> of people and place was t</w:t>
      </w:r>
      <w:r w:rsidR="00E94322">
        <w:rPr>
          <w:rFonts w:ascii="Arial" w:hAnsi="Arial" w:cs="Arial"/>
          <w:sz w:val="20"/>
          <w:szCs w:val="20"/>
        </w:rPr>
        <w:t xml:space="preserve">ransferred in writing </w:t>
      </w:r>
      <w:r w:rsidR="004C5340">
        <w:rPr>
          <w:rFonts w:ascii="Arial" w:hAnsi="Arial" w:cs="Arial"/>
          <w:sz w:val="20"/>
          <w:szCs w:val="20"/>
        </w:rPr>
        <w:t>that invoke</w:t>
      </w:r>
      <w:r>
        <w:rPr>
          <w:rFonts w:ascii="Arial" w:hAnsi="Arial" w:cs="Arial"/>
          <w:sz w:val="20"/>
          <w:szCs w:val="20"/>
        </w:rPr>
        <w:t>d</w:t>
      </w:r>
      <w:r w:rsidR="004C5340">
        <w:rPr>
          <w:rFonts w:ascii="Arial" w:hAnsi="Arial" w:cs="Arial"/>
          <w:sz w:val="20"/>
          <w:szCs w:val="20"/>
        </w:rPr>
        <w:t xml:space="preserve"> visions of imagination, increasing the notion of</w:t>
      </w:r>
      <w:r w:rsidR="00651443">
        <w:rPr>
          <w:rFonts w:ascii="Arial" w:hAnsi="Arial" w:cs="Arial"/>
          <w:sz w:val="20"/>
          <w:szCs w:val="20"/>
        </w:rPr>
        <w:t xml:space="preserve"> primitive</w:t>
      </w:r>
      <w:r w:rsidR="004C5340">
        <w:rPr>
          <w:rFonts w:ascii="Arial" w:hAnsi="Arial" w:cs="Arial"/>
          <w:sz w:val="20"/>
          <w:szCs w:val="20"/>
        </w:rPr>
        <w:t xml:space="preserve"> romanticism</w:t>
      </w:r>
      <w:r w:rsidR="00CE3B92">
        <w:rPr>
          <w:rFonts w:ascii="Arial" w:hAnsi="Arial" w:cs="Arial"/>
          <w:sz w:val="20"/>
          <w:szCs w:val="20"/>
        </w:rPr>
        <w:t xml:space="preserve"> </w:t>
      </w:r>
      <w:r w:rsidR="004C5340">
        <w:rPr>
          <w:rFonts w:ascii="Arial" w:hAnsi="Arial" w:cs="Arial"/>
          <w:sz w:val="20"/>
          <w:szCs w:val="20"/>
        </w:rPr>
        <w:t xml:space="preserve">that was captured in the </w:t>
      </w:r>
      <w:r w:rsidR="0081378C">
        <w:rPr>
          <w:rFonts w:ascii="Arial" w:hAnsi="Arial" w:cs="Arial"/>
          <w:sz w:val="20"/>
          <w:szCs w:val="20"/>
        </w:rPr>
        <w:t>‘the concept of novelty in</w:t>
      </w:r>
      <w:r w:rsidR="00C84FF9">
        <w:rPr>
          <w:rFonts w:ascii="Arial" w:hAnsi="Arial" w:cs="Arial"/>
          <w:sz w:val="20"/>
          <w:szCs w:val="20"/>
        </w:rPr>
        <w:t xml:space="preserve"> early Austral</w:t>
      </w:r>
      <w:r w:rsidR="008E0D2D">
        <w:rPr>
          <w:rFonts w:ascii="Arial" w:hAnsi="Arial" w:cs="Arial"/>
          <w:sz w:val="20"/>
          <w:szCs w:val="20"/>
        </w:rPr>
        <w:t>ian writing (</w:t>
      </w:r>
      <w:r w:rsidR="00D165E2">
        <w:rPr>
          <w:rFonts w:ascii="Arial" w:hAnsi="Arial" w:cs="Arial"/>
          <w:sz w:val="20"/>
          <w:szCs w:val="20"/>
        </w:rPr>
        <w:t>Eds</w:t>
      </w:r>
      <w:r w:rsidR="00857659">
        <w:rPr>
          <w:rFonts w:ascii="Arial" w:hAnsi="Arial" w:cs="Arial"/>
          <w:sz w:val="20"/>
          <w:szCs w:val="20"/>
        </w:rPr>
        <w:t>.</w:t>
      </w:r>
      <w:r w:rsidR="00D165E2">
        <w:rPr>
          <w:rFonts w:ascii="Arial" w:hAnsi="Arial" w:cs="Arial"/>
          <w:sz w:val="20"/>
          <w:szCs w:val="20"/>
        </w:rPr>
        <w:t xml:space="preserve"> </w:t>
      </w:r>
      <w:proofErr w:type="spellStart"/>
      <w:proofErr w:type="gramStart"/>
      <w:r w:rsidR="00D165E2">
        <w:rPr>
          <w:rFonts w:ascii="Arial" w:hAnsi="Arial" w:cs="Arial"/>
          <w:sz w:val="20"/>
          <w:szCs w:val="20"/>
        </w:rPr>
        <w:t>Eadon</w:t>
      </w:r>
      <w:proofErr w:type="spellEnd"/>
      <w:r w:rsidR="00D165E2">
        <w:rPr>
          <w:rFonts w:ascii="Arial" w:hAnsi="Arial" w:cs="Arial"/>
          <w:sz w:val="20"/>
          <w:szCs w:val="20"/>
        </w:rPr>
        <w:t xml:space="preserve"> </w:t>
      </w:r>
      <w:r w:rsidR="00D165E2" w:rsidRPr="00761087">
        <w:rPr>
          <w:rFonts w:ascii="Arial" w:hAnsi="Arial" w:cs="Arial"/>
          <w:i/>
          <w:sz w:val="20"/>
          <w:szCs w:val="20"/>
        </w:rPr>
        <w:t>et.al</w:t>
      </w:r>
      <w:r w:rsidR="00857659">
        <w:rPr>
          <w:rFonts w:ascii="Arial" w:hAnsi="Arial" w:cs="Arial"/>
          <w:sz w:val="20"/>
          <w:szCs w:val="20"/>
        </w:rPr>
        <w:t xml:space="preserve"> </w:t>
      </w:r>
      <w:r w:rsidR="00CE3B92">
        <w:rPr>
          <w:rFonts w:ascii="Arial" w:hAnsi="Arial" w:cs="Arial"/>
          <w:sz w:val="20"/>
          <w:szCs w:val="20"/>
        </w:rPr>
        <w:t>1986</w:t>
      </w:r>
      <w:r w:rsidR="00C84FF9">
        <w:rPr>
          <w:rFonts w:ascii="Arial" w:hAnsi="Arial" w:cs="Arial"/>
          <w:sz w:val="20"/>
          <w:szCs w:val="20"/>
        </w:rPr>
        <w:t>, p.53)</w:t>
      </w:r>
      <w:r w:rsidR="00953606">
        <w:rPr>
          <w:rFonts w:ascii="Arial" w:hAnsi="Arial" w:cs="Arial"/>
          <w:sz w:val="20"/>
          <w:szCs w:val="20"/>
        </w:rPr>
        <w:t>.</w:t>
      </w:r>
      <w:proofErr w:type="gramEnd"/>
      <w:r w:rsidR="00953606">
        <w:rPr>
          <w:rFonts w:ascii="Arial" w:hAnsi="Arial" w:cs="Arial"/>
          <w:sz w:val="20"/>
          <w:szCs w:val="20"/>
        </w:rPr>
        <w:t xml:space="preserve"> </w:t>
      </w:r>
      <w:proofErr w:type="gramStart"/>
      <w:r w:rsidR="00DE08B8">
        <w:rPr>
          <w:rFonts w:ascii="Arial" w:hAnsi="Arial" w:cs="Arial"/>
          <w:sz w:val="20"/>
          <w:szCs w:val="20"/>
        </w:rPr>
        <w:t xml:space="preserve">Newspaper articles </w:t>
      </w:r>
      <w:r>
        <w:rPr>
          <w:rFonts w:ascii="Arial" w:hAnsi="Arial" w:cs="Arial"/>
          <w:sz w:val="20"/>
          <w:szCs w:val="20"/>
        </w:rPr>
        <w:t xml:space="preserve">most exuberantly exaggerated scenes of </w:t>
      </w:r>
      <w:r w:rsidR="008B77C1">
        <w:rPr>
          <w:rFonts w:ascii="Arial" w:hAnsi="Arial" w:cs="Arial"/>
          <w:sz w:val="20"/>
          <w:szCs w:val="20"/>
        </w:rPr>
        <w:t>prim</w:t>
      </w:r>
      <w:r w:rsidR="00B05005">
        <w:rPr>
          <w:rFonts w:ascii="Arial" w:hAnsi="Arial" w:cs="Arial"/>
          <w:sz w:val="20"/>
          <w:szCs w:val="20"/>
        </w:rPr>
        <w:t>itive culture and squalid lives</w:t>
      </w:r>
      <w:r>
        <w:rPr>
          <w:rFonts w:ascii="Arial" w:hAnsi="Arial" w:cs="Arial"/>
          <w:sz w:val="20"/>
          <w:szCs w:val="20"/>
        </w:rPr>
        <w:t xml:space="preserve"> </w:t>
      </w:r>
      <w:r w:rsidR="0081378C">
        <w:rPr>
          <w:rFonts w:ascii="Arial" w:hAnsi="Arial" w:cs="Arial"/>
          <w:sz w:val="20"/>
          <w:szCs w:val="20"/>
        </w:rPr>
        <w:t>that provoked reason for law and regulation</w:t>
      </w:r>
      <w:r w:rsidR="00B05005">
        <w:rPr>
          <w:rFonts w:ascii="Arial" w:hAnsi="Arial" w:cs="Arial"/>
          <w:sz w:val="20"/>
          <w:szCs w:val="20"/>
        </w:rPr>
        <w:t xml:space="preserve"> to identify Aboriginal people as a dying race.</w:t>
      </w:r>
      <w:proofErr w:type="gramEnd"/>
      <w:r w:rsidR="0027168F">
        <w:rPr>
          <w:rFonts w:ascii="Arial" w:hAnsi="Arial" w:cs="Arial"/>
          <w:sz w:val="20"/>
          <w:szCs w:val="20"/>
        </w:rPr>
        <w:t xml:space="preserve"> </w:t>
      </w:r>
      <w:r w:rsidR="00C84B30">
        <w:rPr>
          <w:rFonts w:ascii="Arial" w:hAnsi="Arial" w:cs="Arial"/>
          <w:sz w:val="20"/>
          <w:szCs w:val="20"/>
        </w:rPr>
        <w:t xml:space="preserve">Colonial artists also </w:t>
      </w:r>
      <w:r w:rsidR="001C26E0">
        <w:rPr>
          <w:rFonts w:ascii="Arial" w:hAnsi="Arial" w:cs="Arial"/>
          <w:sz w:val="20"/>
          <w:szCs w:val="20"/>
        </w:rPr>
        <w:t>recorded</w:t>
      </w:r>
      <w:r w:rsidR="0097126C">
        <w:rPr>
          <w:rFonts w:ascii="Arial" w:hAnsi="Arial" w:cs="Arial"/>
          <w:sz w:val="20"/>
          <w:szCs w:val="20"/>
        </w:rPr>
        <w:t xml:space="preserve"> </w:t>
      </w:r>
      <w:r w:rsidR="00C84B30">
        <w:rPr>
          <w:rFonts w:ascii="Arial" w:hAnsi="Arial" w:cs="Arial"/>
          <w:sz w:val="20"/>
          <w:szCs w:val="20"/>
        </w:rPr>
        <w:t>Aboriginal sites and living spaces with</w:t>
      </w:r>
      <w:r w:rsidR="0097126C">
        <w:rPr>
          <w:rFonts w:ascii="Arial" w:hAnsi="Arial" w:cs="Arial"/>
          <w:sz w:val="20"/>
          <w:szCs w:val="20"/>
        </w:rPr>
        <w:t>in Australia</w:t>
      </w:r>
      <w:r w:rsidR="00F22ABA">
        <w:rPr>
          <w:rFonts w:ascii="Arial" w:hAnsi="Arial" w:cs="Arial"/>
          <w:sz w:val="20"/>
          <w:szCs w:val="20"/>
        </w:rPr>
        <w:t>n</w:t>
      </w:r>
      <w:r w:rsidR="001C26E0">
        <w:rPr>
          <w:rFonts w:ascii="Arial" w:hAnsi="Arial" w:cs="Arial"/>
          <w:sz w:val="20"/>
          <w:szCs w:val="20"/>
        </w:rPr>
        <w:t xml:space="preserve"> </w:t>
      </w:r>
      <w:r w:rsidR="00F22ABA">
        <w:rPr>
          <w:rFonts w:ascii="Arial" w:hAnsi="Arial" w:cs="Arial"/>
          <w:sz w:val="20"/>
          <w:szCs w:val="20"/>
        </w:rPr>
        <w:t>landscape</w:t>
      </w:r>
      <w:r w:rsidR="00C84B30">
        <w:rPr>
          <w:rFonts w:ascii="Arial" w:hAnsi="Arial" w:cs="Arial"/>
          <w:sz w:val="20"/>
          <w:szCs w:val="20"/>
        </w:rPr>
        <w:t xml:space="preserve">, </w:t>
      </w:r>
      <w:r w:rsidR="00A640A2">
        <w:rPr>
          <w:rFonts w:ascii="Arial" w:hAnsi="Arial" w:cs="Arial"/>
          <w:sz w:val="20"/>
          <w:szCs w:val="20"/>
        </w:rPr>
        <w:t>depict</w:t>
      </w:r>
      <w:r w:rsidR="00C84B30">
        <w:rPr>
          <w:rFonts w:ascii="Arial" w:hAnsi="Arial" w:cs="Arial"/>
          <w:sz w:val="20"/>
          <w:szCs w:val="20"/>
        </w:rPr>
        <w:t>ing</w:t>
      </w:r>
      <w:r w:rsidR="00A640A2">
        <w:rPr>
          <w:rFonts w:ascii="Arial" w:hAnsi="Arial" w:cs="Arial"/>
          <w:sz w:val="20"/>
          <w:szCs w:val="20"/>
        </w:rPr>
        <w:t xml:space="preserve"> scenes of a changing world, of frontier exploration, </w:t>
      </w:r>
      <w:r w:rsidR="00C84B30">
        <w:rPr>
          <w:rFonts w:ascii="Arial" w:hAnsi="Arial" w:cs="Arial"/>
          <w:sz w:val="20"/>
          <w:szCs w:val="20"/>
        </w:rPr>
        <w:t xml:space="preserve">new </w:t>
      </w:r>
      <w:r w:rsidR="00A640A2">
        <w:rPr>
          <w:rFonts w:ascii="Arial" w:hAnsi="Arial" w:cs="Arial"/>
          <w:sz w:val="20"/>
          <w:szCs w:val="20"/>
        </w:rPr>
        <w:t>settlement</w:t>
      </w:r>
      <w:r w:rsidR="00C84B30">
        <w:rPr>
          <w:rFonts w:ascii="Arial" w:hAnsi="Arial" w:cs="Arial"/>
          <w:sz w:val="20"/>
          <w:szCs w:val="20"/>
        </w:rPr>
        <w:t>s and the</w:t>
      </w:r>
      <w:r w:rsidR="00F22ABA">
        <w:rPr>
          <w:rFonts w:ascii="Arial" w:hAnsi="Arial" w:cs="Arial"/>
          <w:sz w:val="20"/>
          <w:szCs w:val="20"/>
        </w:rPr>
        <w:t xml:space="preserve"> intermingling with</w:t>
      </w:r>
      <w:r w:rsidR="00A640A2">
        <w:rPr>
          <w:rFonts w:ascii="Arial" w:hAnsi="Arial" w:cs="Arial"/>
          <w:sz w:val="20"/>
          <w:szCs w:val="20"/>
        </w:rPr>
        <w:t xml:space="preserve"> the Aboriginal people that were viewed </w:t>
      </w:r>
      <w:r w:rsidR="00F22ABA">
        <w:rPr>
          <w:rFonts w:ascii="Arial" w:hAnsi="Arial" w:cs="Arial"/>
          <w:sz w:val="20"/>
          <w:szCs w:val="20"/>
        </w:rPr>
        <w:t xml:space="preserve">at the time </w:t>
      </w:r>
      <w:r w:rsidR="00A640A2">
        <w:rPr>
          <w:rFonts w:ascii="Arial" w:hAnsi="Arial" w:cs="Arial"/>
          <w:sz w:val="20"/>
          <w:szCs w:val="20"/>
        </w:rPr>
        <w:t>as natives of the landscape, soon to</w:t>
      </w:r>
      <w:r w:rsidR="00C84B30">
        <w:rPr>
          <w:rFonts w:ascii="Arial" w:hAnsi="Arial" w:cs="Arial"/>
          <w:sz w:val="20"/>
          <w:szCs w:val="20"/>
        </w:rPr>
        <w:t xml:space="preserve"> be</w:t>
      </w:r>
      <w:r w:rsidR="00A640A2">
        <w:rPr>
          <w:rFonts w:ascii="Arial" w:hAnsi="Arial" w:cs="Arial"/>
          <w:sz w:val="20"/>
          <w:szCs w:val="20"/>
        </w:rPr>
        <w:t xml:space="preserve"> extinct. </w:t>
      </w:r>
    </w:p>
    <w:p w14:paraId="68F51711" w14:textId="77777777" w:rsidR="008557A8" w:rsidRDefault="0097126C" w:rsidP="00761087">
      <w:pPr>
        <w:jc w:val="both"/>
        <w:rPr>
          <w:rFonts w:ascii="Arial" w:hAnsi="Arial" w:cs="Arial"/>
          <w:sz w:val="20"/>
          <w:szCs w:val="20"/>
        </w:rPr>
      </w:pPr>
      <w:r>
        <w:rPr>
          <w:rFonts w:ascii="Arial" w:hAnsi="Arial" w:cs="Arial"/>
          <w:sz w:val="20"/>
          <w:szCs w:val="20"/>
        </w:rPr>
        <w:t>Artists had their own agenda</w:t>
      </w:r>
      <w:r w:rsidR="00C84B30">
        <w:rPr>
          <w:rFonts w:ascii="Arial" w:hAnsi="Arial" w:cs="Arial"/>
          <w:sz w:val="20"/>
          <w:szCs w:val="20"/>
        </w:rPr>
        <w:t xml:space="preserve"> that reflected in their interpretations of Australia</w:t>
      </w:r>
      <w:r w:rsidR="00BA1C81">
        <w:rPr>
          <w:rFonts w:ascii="Arial" w:hAnsi="Arial" w:cs="Arial"/>
          <w:sz w:val="20"/>
          <w:szCs w:val="20"/>
        </w:rPr>
        <w:t xml:space="preserve">. </w:t>
      </w:r>
      <w:r w:rsidR="00DE08B8">
        <w:rPr>
          <w:rFonts w:ascii="Arial" w:hAnsi="Arial" w:cs="Arial"/>
          <w:sz w:val="20"/>
          <w:szCs w:val="20"/>
        </w:rPr>
        <w:t xml:space="preserve">William </w:t>
      </w:r>
      <w:proofErr w:type="spellStart"/>
      <w:r>
        <w:rPr>
          <w:rFonts w:ascii="Arial" w:hAnsi="Arial" w:cs="Arial"/>
          <w:sz w:val="20"/>
          <w:szCs w:val="20"/>
        </w:rPr>
        <w:t>Blandowski</w:t>
      </w:r>
      <w:proofErr w:type="spellEnd"/>
      <w:r w:rsidR="00333779">
        <w:rPr>
          <w:rFonts w:ascii="Arial" w:hAnsi="Arial" w:cs="Arial"/>
          <w:sz w:val="20"/>
          <w:szCs w:val="20"/>
        </w:rPr>
        <w:t xml:space="preserve"> (1822-1878)</w:t>
      </w:r>
      <w:r w:rsidR="00F10507">
        <w:rPr>
          <w:rFonts w:ascii="Arial" w:hAnsi="Arial" w:cs="Arial"/>
          <w:sz w:val="20"/>
          <w:szCs w:val="20"/>
        </w:rPr>
        <w:t xml:space="preserve"> who travelled</w:t>
      </w:r>
      <w:r w:rsidR="00C84FF9">
        <w:rPr>
          <w:rFonts w:ascii="Arial" w:hAnsi="Arial" w:cs="Arial"/>
          <w:sz w:val="20"/>
          <w:szCs w:val="20"/>
        </w:rPr>
        <w:t xml:space="preserve"> Australia</w:t>
      </w:r>
      <w:r w:rsidR="00DE08B8">
        <w:rPr>
          <w:rFonts w:ascii="Arial" w:hAnsi="Arial" w:cs="Arial"/>
          <w:sz w:val="20"/>
          <w:szCs w:val="20"/>
        </w:rPr>
        <w:t xml:space="preserve"> from</w:t>
      </w:r>
      <w:r w:rsidR="00C84FF9">
        <w:rPr>
          <w:rFonts w:ascii="Arial" w:hAnsi="Arial" w:cs="Arial"/>
          <w:sz w:val="20"/>
          <w:szCs w:val="20"/>
        </w:rPr>
        <w:t xml:space="preserve"> </w:t>
      </w:r>
      <w:r w:rsidR="00DE08B8">
        <w:rPr>
          <w:rFonts w:ascii="Arial" w:hAnsi="Arial" w:cs="Arial"/>
          <w:sz w:val="20"/>
          <w:szCs w:val="20"/>
        </w:rPr>
        <w:t>1850 to 1857</w:t>
      </w:r>
      <w:r w:rsidR="00CB730B">
        <w:rPr>
          <w:rFonts w:ascii="Arial" w:hAnsi="Arial" w:cs="Arial"/>
          <w:sz w:val="20"/>
          <w:szCs w:val="20"/>
        </w:rPr>
        <w:t xml:space="preserve"> sought</w:t>
      </w:r>
      <w:r>
        <w:rPr>
          <w:rFonts w:ascii="Arial" w:hAnsi="Arial" w:cs="Arial"/>
          <w:sz w:val="20"/>
          <w:szCs w:val="20"/>
        </w:rPr>
        <w:t xml:space="preserve"> to record everyday life a</w:t>
      </w:r>
      <w:r w:rsidR="0027168F">
        <w:rPr>
          <w:rFonts w:ascii="Arial" w:hAnsi="Arial" w:cs="Arial"/>
          <w:sz w:val="20"/>
          <w:szCs w:val="20"/>
        </w:rPr>
        <w:t>nd was most interested</w:t>
      </w:r>
      <w:r w:rsidR="00DE08B8">
        <w:rPr>
          <w:rFonts w:ascii="Arial" w:hAnsi="Arial" w:cs="Arial"/>
          <w:sz w:val="20"/>
          <w:szCs w:val="20"/>
        </w:rPr>
        <w:t xml:space="preserve"> in the natural world</w:t>
      </w:r>
      <w:r w:rsidR="00F10507">
        <w:rPr>
          <w:rFonts w:ascii="Arial" w:hAnsi="Arial" w:cs="Arial"/>
          <w:sz w:val="20"/>
          <w:szCs w:val="20"/>
        </w:rPr>
        <w:t>.</w:t>
      </w:r>
      <w:r>
        <w:rPr>
          <w:rFonts w:ascii="Arial" w:hAnsi="Arial" w:cs="Arial"/>
          <w:sz w:val="20"/>
          <w:szCs w:val="20"/>
        </w:rPr>
        <w:t xml:space="preserve"> </w:t>
      </w:r>
      <w:r w:rsidR="00DE08B8">
        <w:rPr>
          <w:rFonts w:ascii="Arial" w:hAnsi="Arial" w:cs="Arial"/>
          <w:sz w:val="20"/>
          <w:szCs w:val="20"/>
        </w:rPr>
        <w:t xml:space="preserve">Eugene </w:t>
      </w:r>
      <w:r w:rsidR="00CB730B">
        <w:rPr>
          <w:rFonts w:ascii="Arial" w:hAnsi="Arial" w:cs="Arial"/>
          <w:sz w:val="20"/>
          <w:szCs w:val="20"/>
        </w:rPr>
        <w:t xml:space="preserve">Von </w:t>
      </w:r>
      <w:proofErr w:type="spellStart"/>
      <w:r w:rsidR="00CB730B">
        <w:rPr>
          <w:rFonts w:ascii="Arial" w:hAnsi="Arial" w:cs="Arial"/>
          <w:sz w:val="20"/>
          <w:szCs w:val="20"/>
        </w:rPr>
        <w:t>Gue</w:t>
      </w:r>
      <w:r>
        <w:rPr>
          <w:rFonts w:ascii="Arial" w:hAnsi="Arial" w:cs="Arial"/>
          <w:sz w:val="20"/>
          <w:szCs w:val="20"/>
        </w:rPr>
        <w:t>rard</w:t>
      </w:r>
      <w:proofErr w:type="spellEnd"/>
      <w:r w:rsidR="00E94322">
        <w:rPr>
          <w:rFonts w:ascii="Arial" w:hAnsi="Arial" w:cs="Arial"/>
          <w:sz w:val="20"/>
          <w:szCs w:val="20"/>
        </w:rPr>
        <w:t xml:space="preserve"> </w:t>
      </w:r>
      <w:r w:rsidR="00CB730B">
        <w:rPr>
          <w:rFonts w:ascii="Arial" w:hAnsi="Arial" w:cs="Arial"/>
          <w:sz w:val="20"/>
          <w:szCs w:val="20"/>
        </w:rPr>
        <w:t xml:space="preserve">(1811-1901) </w:t>
      </w:r>
      <w:r w:rsidR="00E94322">
        <w:rPr>
          <w:rFonts w:ascii="Arial" w:hAnsi="Arial" w:cs="Arial"/>
          <w:sz w:val="20"/>
          <w:szCs w:val="20"/>
        </w:rPr>
        <w:t xml:space="preserve">toured around parts of </w:t>
      </w:r>
      <w:r w:rsidR="00DE08B8">
        <w:rPr>
          <w:rFonts w:ascii="Arial" w:hAnsi="Arial" w:cs="Arial"/>
          <w:sz w:val="20"/>
          <w:szCs w:val="20"/>
        </w:rPr>
        <w:t>A</w:t>
      </w:r>
      <w:r w:rsidR="00C84FF9">
        <w:rPr>
          <w:rFonts w:ascii="Arial" w:hAnsi="Arial" w:cs="Arial"/>
          <w:sz w:val="20"/>
          <w:szCs w:val="20"/>
        </w:rPr>
        <w:t>ustralia</w:t>
      </w:r>
      <w:r w:rsidR="00DE08B8">
        <w:rPr>
          <w:rFonts w:ascii="Arial" w:hAnsi="Arial" w:cs="Arial"/>
          <w:sz w:val="20"/>
          <w:szCs w:val="20"/>
        </w:rPr>
        <w:t xml:space="preserve"> from 1854 to 1875 </w:t>
      </w:r>
      <w:r w:rsidR="00953606">
        <w:rPr>
          <w:rFonts w:ascii="Arial" w:hAnsi="Arial" w:cs="Arial"/>
          <w:sz w:val="20"/>
          <w:szCs w:val="20"/>
        </w:rPr>
        <w:t>painting</w:t>
      </w:r>
      <w:r>
        <w:rPr>
          <w:rFonts w:ascii="Arial" w:hAnsi="Arial" w:cs="Arial"/>
          <w:sz w:val="20"/>
          <w:szCs w:val="20"/>
        </w:rPr>
        <w:t xml:space="preserve"> landscapes inspired by his fine art background</w:t>
      </w:r>
      <w:r w:rsidR="00DE08B8">
        <w:rPr>
          <w:rFonts w:ascii="Arial" w:hAnsi="Arial" w:cs="Arial"/>
          <w:sz w:val="20"/>
          <w:szCs w:val="20"/>
        </w:rPr>
        <w:t xml:space="preserve"> and the splendour of </w:t>
      </w:r>
      <w:r w:rsidR="00DE08B8">
        <w:rPr>
          <w:rFonts w:ascii="Arial" w:hAnsi="Arial" w:cs="Arial"/>
          <w:sz w:val="20"/>
          <w:szCs w:val="20"/>
        </w:rPr>
        <w:lastRenderedPageBreak/>
        <w:t>European landscapes</w:t>
      </w:r>
      <w:r>
        <w:rPr>
          <w:rFonts w:ascii="Arial" w:hAnsi="Arial" w:cs="Arial"/>
          <w:sz w:val="20"/>
          <w:szCs w:val="20"/>
        </w:rPr>
        <w:t xml:space="preserve">, and </w:t>
      </w:r>
      <w:r w:rsidR="00DE08B8">
        <w:rPr>
          <w:rFonts w:ascii="Arial" w:hAnsi="Arial" w:cs="Arial"/>
          <w:sz w:val="20"/>
          <w:szCs w:val="20"/>
        </w:rPr>
        <w:t xml:space="preserve">Robert </w:t>
      </w:r>
      <w:proofErr w:type="spellStart"/>
      <w:r w:rsidR="00DE08B8">
        <w:rPr>
          <w:rFonts w:ascii="Arial" w:hAnsi="Arial" w:cs="Arial"/>
          <w:sz w:val="20"/>
          <w:szCs w:val="20"/>
        </w:rPr>
        <w:t>Brough</w:t>
      </w:r>
      <w:proofErr w:type="spellEnd"/>
      <w:r w:rsidR="00DE08B8">
        <w:rPr>
          <w:rFonts w:ascii="Arial" w:hAnsi="Arial" w:cs="Arial"/>
          <w:sz w:val="20"/>
          <w:szCs w:val="20"/>
        </w:rPr>
        <w:t xml:space="preserve"> Smyth</w:t>
      </w:r>
      <w:r w:rsidR="00CB730B">
        <w:rPr>
          <w:rFonts w:ascii="Arial" w:hAnsi="Arial" w:cs="Arial"/>
          <w:sz w:val="20"/>
          <w:szCs w:val="20"/>
        </w:rPr>
        <w:t xml:space="preserve"> (1830-1889)</w:t>
      </w:r>
      <w:r w:rsidR="00DE08B8">
        <w:rPr>
          <w:rFonts w:ascii="Arial" w:hAnsi="Arial" w:cs="Arial"/>
          <w:sz w:val="20"/>
          <w:szCs w:val="20"/>
        </w:rPr>
        <w:t xml:space="preserve">, </w:t>
      </w:r>
      <w:r w:rsidR="00C84FF9">
        <w:rPr>
          <w:rFonts w:ascii="Arial" w:hAnsi="Arial" w:cs="Arial"/>
          <w:sz w:val="20"/>
          <w:szCs w:val="20"/>
        </w:rPr>
        <w:t xml:space="preserve">in Victoria </w:t>
      </w:r>
      <w:r w:rsidR="00DE08B8">
        <w:rPr>
          <w:rFonts w:ascii="Arial" w:hAnsi="Arial" w:cs="Arial"/>
          <w:sz w:val="20"/>
          <w:szCs w:val="20"/>
        </w:rPr>
        <w:t xml:space="preserve">1852 to </w:t>
      </w:r>
      <w:r w:rsidR="00C84FF9">
        <w:rPr>
          <w:rFonts w:ascii="Arial" w:hAnsi="Arial" w:cs="Arial"/>
          <w:sz w:val="20"/>
          <w:szCs w:val="20"/>
        </w:rPr>
        <w:t>1860</w:t>
      </w:r>
      <w:r w:rsidR="00C84B30">
        <w:rPr>
          <w:rFonts w:ascii="Arial" w:hAnsi="Arial" w:cs="Arial"/>
          <w:sz w:val="20"/>
          <w:szCs w:val="20"/>
        </w:rPr>
        <w:t xml:space="preserve"> </w:t>
      </w:r>
      <w:r>
        <w:rPr>
          <w:rFonts w:ascii="Arial" w:hAnsi="Arial" w:cs="Arial"/>
          <w:sz w:val="20"/>
          <w:szCs w:val="20"/>
        </w:rPr>
        <w:t>was influenced by astronomy and ge</w:t>
      </w:r>
      <w:r w:rsidR="00F22ABA">
        <w:rPr>
          <w:rFonts w:ascii="Arial" w:hAnsi="Arial" w:cs="Arial"/>
          <w:sz w:val="20"/>
          <w:szCs w:val="20"/>
        </w:rPr>
        <w:t xml:space="preserve">ology. </w:t>
      </w:r>
    </w:p>
    <w:p w14:paraId="1D82DAF1" w14:textId="77777777" w:rsidR="00955C66" w:rsidRDefault="00C84B30" w:rsidP="00761087">
      <w:pPr>
        <w:jc w:val="both"/>
        <w:rPr>
          <w:rFonts w:ascii="Arial" w:hAnsi="Arial" w:cs="Arial"/>
          <w:sz w:val="20"/>
          <w:szCs w:val="20"/>
        </w:rPr>
      </w:pPr>
      <w:r>
        <w:rPr>
          <w:rFonts w:ascii="Arial" w:hAnsi="Arial" w:cs="Arial"/>
          <w:sz w:val="20"/>
          <w:szCs w:val="20"/>
        </w:rPr>
        <w:t>A</w:t>
      </w:r>
      <w:r w:rsidR="009D1931">
        <w:rPr>
          <w:rFonts w:ascii="Arial" w:hAnsi="Arial" w:cs="Arial"/>
          <w:sz w:val="20"/>
          <w:szCs w:val="20"/>
        </w:rPr>
        <w:t>s with early written interpretations</w:t>
      </w:r>
      <w:r w:rsidR="002979AF">
        <w:rPr>
          <w:rFonts w:ascii="Arial" w:hAnsi="Arial" w:cs="Arial"/>
          <w:sz w:val="20"/>
          <w:szCs w:val="20"/>
        </w:rPr>
        <w:t xml:space="preserve">, Aboriginal </w:t>
      </w:r>
      <w:r w:rsidR="00DE08B8">
        <w:rPr>
          <w:rFonts w:ascii="Arial" w:hAnsi="Arial" w:cs="Arial"/>
          <w:sz w:val="20"/>
          <w:szCs w:val="20"/>
        </w:rPr>
        <w:t xml:space="preserve">people and </w:t>
      </w:r>
      <w:r w:rsidR="002979AF">
        <w:rPr>
          <w:rFonts w:ascii="Arial" w:hAnsi="Arial" w:cs="Arial"/>
          <w:sz w:val="20"/>
          <w:szCs w:val="20"/>
        </w:rPr>
        <w:t>spaces</w:t>
      </w:r>
      <w:r w:rsidR="009D1931">
        <w:rPr>
          <w:rFonts w:ascii="Arial" w:hAnsi="Arial" w:cs="Arial"/>
          <w:sz w:val="20"/>
          <w:szCs w:val="20"/>
        </w:rPr>
        <w:t xml:space="preserve"> were </w:t>
      </w:r>
      <w:r w:rsidR="002979AF">
        <w:rPr>
          <w:rFonts w:ascii="Arial" w:hAnsi="Arial" w:cs="Arial"/>
          <w:sz w:val="20"/>
          <w:szCs w:val="20"/>
        </w:rPr>
        <w:t xml:space="preserve">studied </w:t>
      </w:r>
      <w:r w:rsidR="0081378C">
        <w:rPr>
          <w:rFonts w:ascii="Arial" w:hAnsi="Arial" w:cs="Arial"/>
          <w:sz w:val="20"/>
          <w:szCs w:val="20"/>
        </w:rPr>
        <w:t xml:space="preserve">purely </w:t>
      </w:r>
      <w:r w:rsidR="002979AF">
        <w:rPr>
          <w:rFonts w:ascii="Arial" w:hAnsi="Arial" w:cs="Arial"/>
          <w:sz w:val="20"/>
          <w:szCs w:val="20"/>
        </w:rPr>
        <w:t xml:space="preserve">from a </w:t>
      </w:r>
      <w:r w:rsidR="00E94322">
        <w:rPr>
          <w:rFonts w:ascii="Arial" w:hAnsi="Arial" w:cs="Arial"/>
          <w:sz w:val="20"/>
          <w:szCs w:val="20"/>
        </w:rPr>
        <w:t xml:space="preserve">European perspective </w:t>
      </w:r>
      <w:r w:rsidR="0081378C">
        <w:rPr>
          <w:rFonts w:ascii="Arial" w:hAnsi="Arial" w:cs="Arial"/>
          <w:sz w:val="20"/>
          <w:szCs w:val="20"/>
        </w:rPr>
        <w:t>with</w:t>
      </w:r>
      <w:r w:rsidR="00BA1C81">
        <w:rPr>
          <w:rFonts w:ascii="Arial" w:hAnsi="Arial" w:cs="Arial"/>
          <w:sz w:val="20"/>
          <w:szCs w:val="20"/>
        </w:rPr>
        <w:t xml:space="preserve"> exaggerated</w:t>
      </w:r>
      <w:r w:rsidR="002979AF">
        <w:rPr>
          <w:rFonts w:ascii="Arial" w:hAnsi="Arial" w:cs="Arial"/>
          <w:sz w:val="20"/>
          <w:szCs w:val="20"/>
        </w:rPr>
        <w:t xml:space="preserve"> scenes</w:t>
      </w:r>
      <w:r w:rsidR="00ED6ECF">
        <w:rPr>
          <w:rFonts w:ascii="Arial" w:hAnsi="Arial" w:cs="Arial"/>
          <w:sz w:val="20"/>
          <w:szCs w:val="20"/>
        </w:rPr>
        <w:t xml:space="preserve"> such as</w:t>
      </w:r>
      <w:r w:rsidR="00DE08B8">
        <w:rPr>
          <w:rFonts w:ascii="Arial" w:hAnsi="Arial" w:cs="Arial"/>
          <w:sz w:val="20"/>
          <w:szCs w:val="20"/>
        </w:rPr>
        <w:t xml:space="preserve"> </w:t>
      </w:r>
      <w:proofErr w:type="spellStart"/>
      <w:r w:rsidR="00DE08B8">
        <w:rPr>
          <w:rFonts w:ascii="Arial" w:hAnsi="Arial" w:cs="Arial"/>
          <w:sz w:val="20"/>
          <w:szCs w:val="20"/>
        </w:rPr>
        <w:t>Brough</w:t>
      </w:r>
      <w:proofErr w:type="spellEnd"/>
      <w:r w:rsidR="00DE08B8">
        <w:rPr>
          <w:rFonts w:ascii="Arial" w:hAnsi="Arial" w:cs="Arial"/>
          <w:sz w:val="20"/>
          <w:szCs w:val="20"/>
        </w:rPr>
        <w:t xml:space="preserve"> Smyth</w:t>
      </w:r>
      <w:r w:rsidR="0097126C">
        <w:rPr>
          <w:rFonts w:ascii="Arial" w:hAnsi="Arial" w:cs="Arial"/>
          <w:sz w:val="20"/>
          <w:szCs w:val="20"/>
        </w:rPr>
        <w:t xml:space="preserve">’s </w:t>
      </w:r>
      <w:r w:rsidR="001C26E0">
        <w:rPr>
          <w:rFonts w:ascii="Arial" w:hAnsi="Arial" w:cs="Arial"/>
          <w:sz w:val="20"/>
          <w:szCs w:val="20"/>
        </w:rPr>
        <w:t>‘Stone circles near Mount Elephant’ (</w:t>
      </w:r>
      <w:r w:rsidR="00CB730B">
        <w:rPr>
          <w:rFonts w:ascii="Arial" w:hAnsi="Arial" w:cs="Arial"/>
          <w:sz w:val="20"/>
          <w:szCs w:val="20"/>
        </w:rPr>
        <w:t>see Figure</w:t>
      </w:r>
      <w:r w:rsidR="002979AF">
        <w:rPr>
          <w:rFonts w:ascii="Arial" w:hAnsi="Arial" w:cs="Arial"/>
          <w:sz w:val="20"/>
          <w:szCs w:val="20"/>
        </w:rPr>
        <w:t>. 1</w:t>
      </w:r>
      <w:r w:rsidR="008B77C1">
        <w:rPr>
          <w:rFonts w:ascii="Arial" w:hAnsi="Arial" w:cs="Arial"/>
          <w:sz w:val="20"/>
          <w:szCs w:val="20"/>
        </w:rPr>
        <w:t>)</w:t>
      </w:r>
      <w:r w:rsidR="001C26E0">
        <w:rPr>
          <w:rFonts w:ascii="Arial" w:hAnsi="Arial" w:cs="Arial"/>
          <w:sz w:val="20"/>
          <w:szCs w:val="20"/>
        </w:rPr>
        <w:t xml:space="preserve"> d</w:t>
      </w:r>
      <w:r w:rsidR="0081378C">
        <w:rPr>
          <w:rFonts w:ascii="Arial" w:hAnsi="Arial" w:cs="Arial"/>
          <w:sz w:val="20"/>
          <w:szCs w:val="20"/>
        </w:rPr>
        <w:t>epicting</w:t>
      </w:r>
      <w:r w:rsidR="0097126C">
        <w:rPr>
          <w:rFonts w:ascii="Arial" w:hAnsi="Arial" w:cs="Arial"/>
          <w:sz w:val="20"/>
          <w:szCs w:val="20"/>
        </w:rPr>
        <w:t xml:space="preserve"> romantic mystical </w:t>
      </w:r>
      <w:r w:rsidR="00ED6ECF">
        <w:rPr>
          <w:rFonts w:ascii="Arial" w:hAnsi="Arial" w:cs="Arial"/>
          <w:sz w:val="20"/>
          <w:szCs w:val="20"/>
        </w:rPr>
        <w:t xml:space="preserve">remnants </w:t>
      </w:r>
      <w:r w:rsidR="00955C66">
        <w:rPr>
          <w:rFonts w:ascii="Arial" w:hAnsi="Arial" w:cs="Arial"/>
          <w:sz w:val="20"/>
          <w:szCs w:val="20"/>
        </w:rPr>
        <w:t xml:space="preserve">of druid–like monolithic arrangements that appease the reminiscence </w:t>
      </w:r>
      <w:r w:rsidR="001C26E0">
        <w:rPr>
          <w:rFonts w:ascii="Arial" w:hAnsi="Arial" w:cs="Arial"/>
          <w:sz w:val="20"/>
          <w:szCs w:val="20"/>
        </w:rPr>
        <w:t>of the homelands,</w:t>
      </w:r>
      <w:r w:rsidR="00955C66">
        <w:rPr>
          <w:rFonts w:ascii="Arial" w:hAnsi="Arial" w:cs="Arial"/>
          <w:sz w:val="20"/>
          <w:szCs w:val="20"/>
        </w:rPr>
        <w:t xml:space="preserve"> identify</w:t>
      </w:r>
      <w:r w:rsidR="001C26E0">
        <w:rPr>
          <w:rFonts w:ascii="Arial" w:hAnsi="Arial" w:cs="Arial"/>
          <w:sz w:val="20"/>
          <w:szCs w:val="20"/>
        </w:rPr>
        <w:t>ing</w:t>
      </w:r>
      <w:r w:rsidR="00955C66">
        <w:rPr>
          <w:rFonts w:ascii="Arial" w:hAnsi="Arial" w:cs="Arial"/>
          <w:sz w:val="20"/>
          <w:szCs w:val="20"/>
        </w:rPr>
        <w:t xml:space="preserve"> with familiar sites such as Stonehenge.</w:t>
      </w:r>
      <w:r w:rsidR="00844440">
        <w:rPr>
          <w:rFonts w:ascii="Arial" w:hAnsi="Arial" w:cs="Arial"/>
          <w:sz w:val="20"/>
          <w:szCs w:val="20"/>
        </w:rPr>
        <w:t xml:space="preserve"> </w:t>
      </w:r>
      <w:r w:rsidR="00ED6ECF">
        <w:rPr>
          <w:rFonts w:ascii="Arial" w:hAnsi="Arial" w:cs="Arial"/>
          <w:sz w:val="20"/>
          <w:szCs w:val="20"/>
        </w:rPr>
        <w:t>These early artists</w:t>
      </w:r>
      <w:r w:rsidR="002979AF">
        <w:rPr>
          <w:rFonts w:ascii="Arial" w:hAnsi="Arial" w:cs="Arial"/>
          <w:sz w:val="20"/>
          <w:szCs w:val="20"/>
        </w:rPr>
        <w:t xml:space="preserve"> </w:t>
      </w:r>
      <w:r w:rsidR="00844440">
        <w:rPr>
          <w:rFonts w:ascii="Arial" w:hAnsi="Arial" w:cs="Arial"/>
          <w:sz w:val="20"/>
          <w:szCs w:val="20"/>
        </w:rPr>
        <w:t xml:space="preserve">and writers </w:t>
      </w:r>
      <w:r w:rsidR="002979AF">
        <w:rPr>
          <w:rFonts w:ascii="Arial" w:hAnsi="Arial" w:cs="Arial"/>
          <w:sz w:val="20"/>
          <w:szCs w:val="20"/>
        </w:rPr>
        <w:t>with or without meaning to,</w:t>
      </w:r>
      <w:r w:rsidR="00F22ABA">
        <w:rPr>
          <w:rFonts w:ascii="Arial" w:hAnsi="Arial" w:cs="Arial"/>
          <w:sz w:val="20"/>
          <w:szCs w:val="20"/>
        </w:rPr>
        <w:t xml:space="preserve"> and despite </w:t>
      </w:r>
      <w:r w:rsidR="002979AF">
        <w:rPr>
          <w:rFonts w:ascii="Arial" w:hAnsi="Arial" w:cs="Arial"/>
          <w:sz w:val="20"/>
          <w:szCs w:val="20"/>
        </w:rPr>
        <w:t>exaggerations</w:t>
      </w:r>
      <w:r w:rsidR="00F22ABA">
        <w:rPr>
          <w:rFonts w:ascii="Arial" w:hAnsi="Arial" w:cs="Arial"/>
          <w:sz w:val="20"/>
          <w:szCs w:val="20"/>
        </w:rPr>
        <w:t>,</w:t>
      </w:r>
      <w:r w:rsidR="00ED6ECF">
        <w:rPr>
          <w:rFonts w:ascii="Arial" w:hAnsi="Arial" w:cs="Arial"/>
          <w:sz w:val="20"/>
          <w:szCs w:val="20"/>
        </w:rPr>
        <w:t xml:space="preserve"> </w:t>
      </w:r>
      <w:r w:rsidR="00844440">
        <w:rPr>
          <w:rFonts w:ascii="Arial" w:hAnsi="Arial" w:cs="Arial"/>
          <w:sz w:val="20"/>
          <w:szCs w:val="20"/>
        </w:rPr>
        <w:t xml:space="preserve">flaws and misinterpretations, </w:t>
      </w:r>
      <w:r w:rsidR="00ED6ECF">
        <w:rPr>
          <w:rFonts w:ascii="Arial" w:hAnsi="Arial" w:cs="Arial"/>
          <w:sz w:val="20"/>
          <w:szCs w:val="20"/>
        </w:rPr>
        <w:t>have become recorders of scenes and landscapes, people and places that help tie together clues in interpreting living spaces of Aboriginal people that soon after</w:t>
      </w:r>
      <w:r w:rsidR="0097126C">
        <w:rPr>
          <w:rFonts w:ascii="Arial" w:hAnsi="Arial" w:cs="Arial"/>
          <w:sz w:val="20"/>
          <w:szCs w:val="20"/>
        </w:rPr>
        <w:t xml:space="preserve"> recording </w:t>
      </w:r>
      <w:r w:rsidR="00ED6ECF">
        <w:rPr>
          <w:rFonts w:ascii="Arial" w:hAnsi="Arial" w:cs="Arial"/>
          <w:sz w:val="20"/>
          <w:szCs w:val="20"/>
        </w:rPr>
        <w:t>were</w:t>
      </w:r>
      <w:r w:rsidR="002979AF">
        <w:rPr>
          <w:rFonts w:ascii="Arial" w:hAnsi="Arial" w:cs="Arial"/>
          <w:sz w:val="20"/>
          <w:szCs w:val="20"/>
        </w:rPr>
        <w:t xml:space="preserve"> mainly</w:t>
      </w:r>
      <w:r w:rsidR="00ED6ECF">
        <w:rPr>
          <w:rFonts w:ascii="Arial" w:hAnsi="Arial" w:cs="Arial"/>
          <w:sz w:val="20"/>
          <w:szCs w:val="20"/>
        </w:rPr>
        <w:t xml:space="preserve"> destroyed. </w:t>
      </w:r>
    </w:p>
    <w:p w14:paraId="40161B61" w14:textId="77777777" w:rsidR="00F22ABA" w:rsidRDefault="00F22ABA" w:rsidP="00F22ABA">
      <w:pPr>
        <w:rPr>
          <w:rFonts w:ascii="Arial" w:hAnsi="Arial" w:cs="Arial"/>
          <w:sz w:val="20"/>
          <w:szCs w:val="20"/>
        </w:rPr>
      </w:pPr>
    </w:p>
    <w:p w14:paraId="2B252B2F" w14:textId="77777777" w:rsidR="002D336B" w:rsidRPr="00E40A27" w:rsidRDefault="00E3339E">
      <w:pPr>
        <w:rPr>
          <w:rFonts w:ascii="Arial" w:hAnsi="Arial" w:cs="Arial"/>
          <w:b/>
        </w:rPr>
      </w:pPr>
      <w:r w:rsidRPr="00E40A27">
        <w:rPr>
          <w:rFonts w:ascii="Arial" w:hAnsi="Arial" w:cs="Arial"/>
          <w:b/>
        </w:rPr>
        <w:t>Memory and Culture</w:t>
      </w:r>
    </w:p>
    <w:p w14:paraId="4BF686D6" w14:textId="77777777" w:rsidR="00D234B8" w:rsidRPr="00D234B8" w:rsidRDefault="000767BD" w:rsidP="00761087">
      <w:pPr>
        <w:jc w:val="both"/>
        <w:rPr>
          <w:rFonts w:ascii="Arial" w:hAnsi="Arial" w:cs="Arial"/>
          <w:sz w:val="20"/>
          <w:szCs w:val="20"/>
        </w:rPr>
      </w:pPr>
      <w:r>
        <w:rPr>
          <w:rFonts w:ascii="Arial" w:hAnsi="Arial" w:cs="Arial"/>
          <w:sz w:val="20"/>
          <w:szCs w:val="20"/>
        </w:rPr>
        <w:t>It may</w:t>
      </w:r>
      <w:r w:rsidR="00D234B8">
        <w:rPr>
          <w:rFonts w:ascii="Arial" w:hAnsi="Arial" w:cs="Arial"/>
          <w:sz w:val="20"/>
          <w:szCs w:val="20"/>
        </w:rPr>
        <w:t xml:space="preserve"> be</w:t>
      </w:r>
      <w:r w:rsidR="003C303D">
        <w:rPr>
          <w:rFonts w:ascii="Arial" w:hAnsi="Arial" w:cs="Arial"/>
          <w:sz w:val="20"/>
          <w:szCs w:val="20"/>
        </w:rPr>
        <w:t xml:space="preserve"> wise to acknowledge</w:t>
      </w:r>
      <w:r>
        <w:rPr>
          <w:rFonts w:ascii="Arial" w:hAnsi="Arial" w:cs="Arial"/>
          <w:sz w:val="20"/>
          <w:szCs w:val="20"/>
        </w:rPr>
        <w:t xml:space="preserve"> that we</w:t>
      </w:r>
      <w:r w:rsidR="00162040">
        <w:rPr>
          <w:rFonts w:ascii="Arial" w:hAnsi="Arial" w:cs="Arial"/>
          <w:sz w:val="20"/>
          <w:szCs w:val="20"/>
        </w:rPr>
        <w:t>,</w:t>
      </w:r>
      <w:r>
        <w:rPr>
          <w:rFonts w:ascii="Arial" w:hAnsi="Arial" w:cs="Arial"/>
          <w:sz w:val="20"/>
          <w:szCs w:val="20"/>
        </w:rPr>
        <w:t xml:space="preserve"> as European researchers</w:t>
      </w:r>
      <w:r w:rsidR="00D234B8">
        <w:rPr>
          <w:rFonts w:ascii="Arial" w:hAnsi="Arial" w:cs="Arial"/>
          <w:sz w:val="20"/>
          <w:szCs w:val="20"/>
        </w:rPr>
        <w:t xml:space="preserve"> will never know the</w:t>
      </w:r>
      <w:r w:rsidR="008837CC">
        <w:rPr>
          <w:rFonts w:ascii="Arial" w:hAnsi="Arial" w:cs="Arial"/>
          <w:sz w:val="20"/>
          <w:szCs w:val="20"/>
        </w:rPr>
        <w:t xml:space="preserve"> full </w:t>
      </w:r>
      <w:r w:rsidR="00D234B8">
        <w:rPr>
          <w:rFonts w:ascii="Arial" w:hAnsi="Arial" w:cs="Arial"/>
          <w:sz w:val="20"/>
          <w:szCs w:val="20"/>
        </w:rPr>
        <w:t xml:space="preserve">extent of knowledge </w:t>
      </w:r>
      <w:r w:rsidR="003C303D">
        <w:rPr>
          <w:rFonts w:ascii="Arial" w:hAnsi="Arial" w:cs="Arial"/>
          <w:sz w:val="20"/>
          <w:szCs w:val="20"/>
        </w:rPr>
        <w:t xml:space="preserve">of these </w:t>
      </w:r>
      <w:r w:rsidR="00D234B8">
        <w:rPr>
          <w:rFonts w:ascii="Arial" w:hAnsi="Arial" w:cs="Arial"/>
          <w:sz w:val="20"/>
          <w:szCs w:val="20"/>
        </w:rPr>
        <w:t xml:space="preserve">stone sites. </w:t>
      </w:r>
      <w:r>
        <w:rPr>
          <w:rFonts w:ascii="Arial" w:hAnsi="Arial" w:cs="Arial"/>
          <w:sz w:val="20"/>
          <w:szCs w:val="20"/>
        </w:rPr>
        <w:t xml:space="preserve">Our closest understanding will stem from </w:t>
      </w:r>
      <w:r w:rsidR="003C303D">
        <w:rPr>
          <w:rFonts w:ascii="Arial" w:hAnsi="Arial" w:cs="Arial"/>
          <w:sz w:val="20"/>
          <w:szCs w:val="20"/>
        </w:rPr>
        <w:t xml:space="preserve">Western informed </w:t>
      </w:r>
      <w:r>
        <w:rPr>
          <w:rFonts w:ascii="Arial" w:hAnsi="Arial" w:cs="Arial"/>
          <w:sz w:val="20"/>
          <w:szCs w:val="20"/>
        </w:rPr>
        <w:t>scientific evidence based on</w:t>
      </w:r>
      <w:r w:rsidR="003C303D">
        <w:rPr>
          <w:rFonts w:ascii="Arial" w:hAnsi="Arial" w:cs="Arial"/>
          <w:sz w:val="20"/>
          <w:szCs w:val="20"/>
        </w:rPr>
        <w:t xml:space="preserve"> what we discern</w:t>
      </w:r>
      <w:r w:rsidR="00E3339E">
        <w:rPr>
          <w:rFonts w:ascii="Arial" w:hAnsi="Arial" w:cs="Arial"/>
          <w:sz w:val="20"/>
          <w:szCs w:val="20"/>
        </w:rPr>
        <w:t xml:space="preserve"> as</w:t>
      </w:r>
      <w:r w:rsidR="003C303D">
        <w:rPr>
          <w:rFonts w:ascii="Arial" w:hAnsi="Arial" w:cs="Arial"/>
          <w:sz w:val="20"/>
          <w:szCs w:val="20"/>
        </w:rPr>
        <w:t xml:space="preserve"> reliable data being</w:t>
      </w:r>
      <w:r>
        <w:rPr>
          <w:rFonts w:ascii="Arial" w:hAnsi="Arial" w:cs="Arial"/>
          <w:sz w:val="20"/>
          <w:szCs w:val="20"/>
        </w:rPr>
        <w:t xml:space="preserve"> evidence based</w:t>
      </w:r>
      <w:r w:rsidR="003C303D">
        <w:rPr>
          <w:rFonts w:ascii="Arial" w:hAnsi="Arial" w:cs="Arial"/>
          <w:sz w:val="20"/>
          <w:szCs w:val="20"/>
        </w:rPr>
        <w:t xml:space="preserve"> upon </w:t>
      </w:r>
      <w:r>
        <w:rPr>
          <w:rFonts w:ascii="Arial" w:hAnsi="Arial" w:cs="Arial"/>
          <w:sz w:val="20"/>
          <w:szCs w:val="20"/>
        </w:rPr>
        <w:t>primary research sources</w:t>
      </w:r>
      <w:r w:rsidR="004C7A95">
        <w:rPr>
          <w:rFonts w:ascii="Arial" w:hAnsi="Arial" w:cs="Arial"/>
          <w:sz w:val="20"/>
          <w:szCs w:val="20"/>
        </w:rPr>
        <w:t xml:space="preserve"> and ethnographic materials</w:t>
      </w:r>
      <w:r>
        <w:rPr>
          <w:rFonts w:ascii="Arial" w:hAnsi="Arial" w:cs="Arial"/>
          <w:sz w:val="20"/>
          <w:szCs w:val="20"/>
        </w:rPr>
        <w:t xml:space="preserve">. </w:t>
      </w:r>
      <w:r w:rsidR="004C7A95">
        <w:rPr>
          <w:rFonts w:ascii="Arial" w:hAnsi="Arial" w:cs="Arial"/>
          <w:sz w:val="20"/>
          <w:szCs w:val="20"/>
        </w:rPr>
        <w:t>I</w:t>
      </w:r>
      <w:r>
        <w:rPr>
          <w:rFonts w:ascii="Arial" w:hAnsi="Arial" w:cs="Arial"/>
          <w:sz w:val="20"/>
          <w:szCs w:val="20"/>
        </w:rPr>
        <w:t xml:space="preserve">ntricate details that make up the complexities of social life, law, culture and </w:t>
      </w:r>
      <w:r w:rsidR="00162040">
        <w:rPr>
          <w:rFonts w:ascii="Arial" w:hAnsi="Arial" w:cs="Arial"/>
          <w:sz w:val="20"/>
          <w:szCs w:val="20"/>
        </w:rPr>
        <w:t xml:space="preserve">individual Aboriginal group complexities </w:t>
      </w:r>
      <w:r w:rsidR="004C7A95">
        <w:rPr>
          <w:rFonts w:ascii="Arial" w:hAnsi="Arial" w:cs="Arial"/>
          <w:sz w:val="20"/>
          <w:szCs w:val="20"/>
        </w:rPr>
        <w:t>that are connected to these sites w</w:t>
      </w:r>
      <w:r w:rsidR="00D234B8">
        <w:rPr>
          <w:rFonts w:ascii="Arial" w:hAnsi="Arial" w:cs="Arial"/>
          <w:sz w:val="20"/>
          <w:szCs w:val="20"/>
        </w:rPr>
        <w:t xml:space="preserve">ill only be </w:t>
      </w:r>
      <w:r w:rsidR="00932856">
        <w:rPr>
          <w:rFonts w:ascii="Arial" w:hAnsi="Arial" w:cs="Arial"/>
          <w:sz w:val="20"/>
          <w:szCs w:val="20"/>
        </w:rPr>
        <w:t xml:space="preserve">truly </w:t>
      </w:r>
      <w:r w:rsidR="00D234B8">
        <w:rPr>
          <w:rFonts w:ascii="Arial" w:hAnsi="Arial" w:cs="Arial"/>
          <w:sz w:val="20"/>
          <w:szCs w:val="20"/>
        </w:rPr>
        <w:t>known by Aboriginal people who have had knowledge passed down to them from others.</w:t>
      </w:r>
      <w:r w:rsidR="00162040">
        <w:rPr>
          <w:rFonts w:ascii="Arial" w:hAnsi="Arial" w:cs="Arial"/>
          <w:sz w:val="20"/>
          <w:szCs w:val="20"/>
        </w:rPr>
        <w:t xml:space="preserve"> </w:t>
      </w:r>
      <w:r w:rsidR="008837CC">
        <w:rPr>
          <w:rFonts w:ascii="Arial" w:hAnsi="Arial" w:cs="Arial"/>
          <w:sz w:val="20"/>
          <w:szCs w:val="20"/>
        </w:rPr>
        <w:t xml:space="preserve">Memory is a key concept in </w:t>
      </w:r>
      <w:r w:rsidR="00A6417B">
        <w:rPr>
          <w:rFonts w:ascii="Arial" w:hAnsi="Arial" w:cs="Arial"/>
          <w:sz w:val="20"/>
          <w:szCs w:val="20"/>
        </w:rPr>
        <w:t>collating and passing on knowledge</w:t>
      </w:r>
      <w:r w:rsidR="0081378C">
        <w:rPr>
          <w:rFonts w:ascii="Arial" w:hAnsi="Arial" w:cs="Arial"/>
          <w:sz w:val="20"/>
          <w:szCs w:val="20"/>
        </w:rPr>
        <w:t xml:space="preserve"> gathered over</w:t>
      </w:r>
      <w:r w:rsidR="00A6417B">
        <w:rPr>
          <w:rFonts w:ascii="Arial" w:hAnsi="Arial" w:cs="Arial"/>
          <w:sz w:val="20"/>
          <w:szCs w:val="20"/>
        </w:rPr>
        <w:t xml:space="preserve"> generations in relation to country, landscape identifications, seasonal movements, flora and fauna uses and harvest and hunting movements and methods and song</w:t>
      </w:r>
      <w:r w:rsidR="00AD50E4">
        <w:rPr>
          <w:rFonts w:ascii="Arial" w:hAnsi="Arial" w:cs="Arial"/>
          <w:sz w:val="20"/>
          <w:szCs w:val="20"/>
        </w:rPr>
        <w:t xml:space="preserve"> </w:t>
      </w:r>
      <w:r w:rsidR="00A6417B">
        <w:rPr>
          <w:rFonts w:ascii="Arial" w:hAnsi="Arial" w:cs="Arial"/>
          <w:sz w:val="20"/>
          <w:szCs w:val="20"/>
        </w:rPr>
        <w:t>line extensions of totem, initiation, marriage and ceremony. Memory for Aboriginal people is within</w:t>
      </w:r>
      <w:r w:rsidR="00AD50E4">
        <w:rPr>
          <w:rFonts w:ascii="Arial" w:hAnsi="Arial" w:cs="Arial"/>
          <w:sz w:val="20"/>
          <w:szCs w:val="20"/>
        </w:rPr>
        <w:t xml:space="preserve"> the realms of</w:t>
      </w:r>
      <w:r w:rsidR="00A6417B">
        <w:rPr>
          <w:rFonts w:ascii="Arial" w:hAnsi="Arial" w:cs="Arial"/>
          <w:sz w:val="20"/>
          <w:szCs w:val="20"/>
        </w:rPr>
        <w:t xml:space="preserve"> oral history, song and dance and art. Written word is not identifiable as part of language and interpretation. </w:t>
      </w:r>
    </w:p>
    <w:p w14:paraId="4B9F94A3" w14:textId="77777777" w:rsidR="00A6417B" w:rsidRDefault="002D336B" w:rsidP="00761087">
      <w:pPr>
        <w:jc w:val="both"/>
        <w:rPr>
          <w:rFonts w:ascii="Arial" w:hAnsi="Arial" w:cs="Arial"/>
          <w:sz w:val="20"/>
          <w:szCs w:val="20"/>
        </w:rPr>
      </w:pPr>
      <w:r w:rsidRPr="00E3339E">
        <w:rPr>
          <w:rFonts w:ascii="Arial" w:hAnsi="Arial" w:cs="Arial"/>
          <w:sz w:val="20"/>
          <w:szCs w:val="20"/>
        </w:rPr>
        <w:t>Memory and culture</w:t>
      </w:r>
      <w:r w:rsidR="00E3339E">
        <w:rPr>
          <w:rFonts w:ascii="Arial" w:hAnsi="Arial" w:cs="Arial"/>
          <w:sz w:val="20"/>
          <w:szCs w:val="20"/>
        </w:rPr>
        <w:t xml:space="preserve"> for Victorian Aboriginal groups </w:t>
      </w:r>
      <w:r w:rsidR="00AD50E4">
        <w:rPr>
          <w:rFonts w:ascii="Arial" w:hAnsi="Arial" w:cs="Arial"/>
          <w:sz w:val="20"/>
          <w:szCs w:val="20"/>
        </w:rPr>
        <w:t>in particular</w:t>
      </w:r>
      <w:r w:rsidR="00A6417B">
        <w:rPr>
          <w:rFonts w:ascii="Arial" w:hAnsi="Arial" w:cs="Arial"/>
          <w:sz w:val="20"/>
          <w:szCs w:val="20"/>
        </w:rPr>
        <w:t xml:space="preserve"> </w:t>
      </w:r>
      <w:r w:rsidR="00E3339E">
        <w:rPr>
          <w:rFonts w:ascii="Arial" w:hAnsi="Arial" w:cs="Arial"/>
          <w:sz w:val="20"/>
          <w:szCs w:val="20"/>
        </w:rPr>
        <w:t xml:space="preserve">is a difficult process in reviving and collaborating </w:t>
      </w:r>
      <w:r w:rsidR="00932856">
        <w:rPr>
          <w:rFonts w:ascii="Arial" w:hAnsi="Arial" w:cs="Arial"/>
          <w:sz w:val="20"/>
          <w:szCs w:val="20"/>
        </w:rPr>
        <w:t xml:space="preserve">facts and knowledge </w:t>
      </w:r>
      <w:r w:rsidR="00E3339E">
        <w:rPr>
          <w:rFonts w:ascii="Arial" w:hAnsi="Arial" w:cs="Arial"/>
          <w:sz w:val="20"/>
          <w:szCs w:val="20"/>
        </w:rPr>
        <w:t xml:space="preserve">due to the fact that the people were swept off the landscape deliberately and rapidly, one by one to remove existence and </w:t>
      </w:r>
      <w:r w:rsidR="00A6417B">
        <w:rPr>
          <w:rFonts w:ascii="Arial" w:hAnsi="Arial" w:cs="Arial"/>
          <w:sz w:val="20"/>
          <w:szCs w:val="20"/>
        </w:rPr>
        <w:t>knowledge th</w:t>
      </w:r>
      <w:r w:rsidR="00E3339E">
        <w:rPr>
          <w:rFonts w:ascii="Arial" w:hAnsi="Arial" w:cs="Arial"/>
          <w:sz w:val="20"/>
          <w:szCs w:val="20"/>
        </w:rPr>
        <w:t>en</w:t>
      </w:r>
      <w:r w:rsidR="00932856">
        <w:rPr>
          <w:rFonts w:ascii="Arial" w:hAnsi="Arial" w:cs="Arial"/>
          <w:sz w:val="20"/>
          <w:szCs w:val="20"/>
        </w:rPr>
        <w:t xml:space="preserve"> promptly</w:t>
      </w:r>
      <w:r w:rsidR="00A6417B">
        <w:rPr>
          <w:rFonts w:ascii="Arial" w:hAnsi="Arial" w:cs="Arial"/>
          <w:sz w:val="20"/>
          <w:szCs w:val="20"/>
        </w:rPr>
        <w:t xml:space="preserve"> suffocating them</w:t>
      </w:r>
      <w:r w:rsidR="00E3339E">
        <w:rPr>
          <w:rFonts w:ascii="Arial" w:hAnsi="Arial" w:cs="Arial"/>
          <w:sz w:val="20"/>
          <w:szCs w:val="20"/>
        </w:rPr>
        <w:t xml:space="preserve"> by missions.</w:t>
      </w:r>
      <w:r w:rsidR="00932856">
        <w:rPr>
          <w:rFonts w:ascii="Arial" w:hAnsi="Arial" w:cs="Arial"/>
          <w:sz w:val="20"/>
          <w:szCs w:val="20"/>
        </w:rPr>
        <w:t xml:space="preserve"> Missions abolished Aboriginal conn</w:t>
      </w:r>
      <w:r w:rsidR="00A6417B">
        <w:rPr>
          <w:rFonts w:ascii="Arial" w:hAnsi="Arial" w:cs="Arial"/>
          <w:sz w:val="20"/>
          <w:szCs w:val="20"/>
        </w:rPr>
        <w:t>ection to language and culture and openly participated in attempting to eradicate memory. Children were taken from parents to avoid the natural progression of learning. Connie Hart</w:t>
      </w:r>
      <w:r w:rsidR="009E4440">
        <w:rPr>
          <w:rFonts w:ascii="Arial" w:hAnsi="Arial" w:cs="Arial"/>
          <w:sz w:val="20"/>
          <w:szCs w:val="20"/>
        </w:rPr>
        <w:t xml:space="preserve"> (</w:t>
      </w:r>
      <w:proofErr w:type="spellStart"/>
      <w:r w:rsidR="009C5A95">
        <w:rPr>
          <w:rFonts w:ascii="Arial" w:hAnsi="Arial" w:cs="Arial"/>
          <w:sz w:val="20"/>
          <w:szCs w:val="20"/>
        </w:rPr>
        <w:t>Fowell</w:t>
      </w:r>
      <w:proofErr w:type="spellEnd"/>
      <w:r w:rsidR="009C5A95">
        <w:rPr>
          <w:rFonts w:ascii="Arial" w:hAnsi="Arial" w:cs="Arial"/>
          <w:sz w:val="20"/>
          <w:szCs w:val="20"/>
        </w:rPr>
        <w:t xml:space="preserve"> </w:t>
      </w:r>
      <w:r w:rsidR="009E4440">
        <w:rPr>
          <w:rFonts w:ascii="Arial" w:hAnsi="Arial" w:cs="Arial"/>
          <w:sz w:val="20"/>
          <w:szCs w:val="20"/>
        </w:rPr>
        <w:t>1991,</w:t>
      </w:r>
      <w:r w:rsidR="00A6417B">
        <w:rPr>
          <w:rFonts w:ascii="Arial" w:hAnsi="Arial" w:cs="Arial"/>
          <w:sz w:val="20"/>
          <w:szCs w:val="20"/>
        </w:rPr>
        <w:t xml:space="preserve"> </w:t>
      </w:r>
      <w:r w:rsidR="00A6417B" w:rsidRPr="00414263">
        <w:rPr>
          <w:rFonts w:ascii="Arial" w:hAnsi="Arial" w:cs="Arial"/>
          <w:sz w:val="20"/>
          <w:szCs w:val="20"/>
        </w:rPr>
        <w:t>p.74)</w:t>
      </w:r>
      <w:r w:rsidR="00A6417B">
        <w:rPr>
          <w:rFonts w:ascii="Arial" w:hAnsi="Arial" w:cs="Arial"/>
          <w:sz w:val="20"/>
          <w:szCs w:val="20"/>
        </w:rPr>
        <w:t xml:space="preserve"> tells her story in </w:t>
      </w:r>
      <w:r w:rsidR="00A6417B" w:rsidRPr="0092790C">
        <w:rPr>
          <w:rFonts w:ascii="Arial" w:eastAsia="Times New Roman" w:hAnsi="Arial" w:cs="Arial"/>
          <w:sz w:val="20"/>
          <w:szCs w:val="20"/>
          <w:lang w:eastAsia="en-AU"/>
        </w:rPr>
        <w:t>‘</w:t>
      </w:r>
      <w:r w:rsidR="00A6417B" w:rsidRPr="00AD50E4">
        <w:rPr>
          <w:rFonts w:ascii="Arial" w:eastAsia="Times New Roman" w:hAnsi="Arial" w:cs="Arial"/>
          <w:i/>
          <w:sz w:val="20"/>
          <w:szCs w:val="20"/>
          <w:lang w:eastAsia="en-AU"/>
        </w:rPr>
        <w:t>Living Aboriginal History of Victoria: Stories in the Oral Tradition</w:t>
      </w:r>
      <w:r w:rsidR="00A6417B" w:rsidRPr="0092790C">
        <w:rPr>
          <w:rFonts w:ascii="Arial" w:eastAsia="Times New Roman" w:hAnsi="Arial" w:cs="Arial"/>
          <w:sz w:val="20"/>
          <w:szCs w:val="20"/>
          <w:lang w:eastAsia="en-AU"/>
        </w:rPr>
        <w:t>’</w:t>
      </w:r>
      <w:r w:rsidR="00875E8D">
        <w:rPr>
          <w:rFonts w:ascii="Arial" w:hAnsi="Arial" w:cs="Arial"/>
          <w:sz w:val="20"/>
          <w:szCs w:val="20"/>
        </w:rPr>
        <w:t xml:space="preserve"> and</w:t>
      </w:r>
      <w:r w:rsidR="00A6417B">
        <w:rPr>
          <w:rFonts w:ascii="Arial" w:hAnsi="Arial" w:cs="Arial"/>
          <w:sz w:val="20"/>
          <w:szCs w:val="20"/>
        </w:rPr>
        <w:t xml:space="preserve"> </w:t>
      </w:r>
      <w:r w:rsidR="00875E8D">
        <w:rPr>
          <w:rFonts w:ascii="Arial" w:hAnsi="Arial" w:cs="Arial"/>
          <w:sz w:val="20"/>
          <w:szCs w:val="20"/>
        </w:rPr>
        <w:t>explains that exp</w:t>
      </w:r>
      <w:r w:rsidR="0081378C">
        <w:rPr>
          <w:rFonts w:ascii="Arial" w:hAnsi="Arial" w:cs="Arial"/>
          <w:sz w:val="20"/>
          <w:szCs w:val="20"/>
        </w:rPr>
        <w:t>elling culture did not necessarily</w:t>
      </w:r>
      <w:r w:rsidR="00875E8D">
        <w:rPr>
          <w:rFonts w:ascii="Arial" w:hAnsi="Arial" w:cs="Arial"/>
          <w:sz w:val="20"/>
          <w:szCs w:val="20"/>
        </w:rPr>
        <w:t xml:space="preserve"> discourage practice or memory. She </w:t>
      </w:r>
      <w:r w:rsidR="00A6417B">
        <w:rPr>
          <w:rFonts w:ascii="Arial" w:hAnsi="Arial" w:cs="Arial"/>
          <w:sz w:val="20"/>
          <w:szCs w:val="20"/>
        </w:rPr>
        <w:t>says that:</w:t>
      </w:r>
    </w:p>
    <w:p w14:paraId="44160356" w14:textId="77777777" w:rsidR="00932856" w:rsidRPr="003C303D" w:rsidRDefault="00875E8D" w:rsidP="00761087">
      <w:pPr>
        <w:ind w:left="720"/>
        <w:jc w:val="both"/>
        <w:rPr>
          <w:rFonts w:ascii="Arial" w:hAnsi="Arial" w:cs="Arial"/>
          <w:i/>
          <w:sz w:val="20"/>
          <w:szCs w:val="20"/>
        </w:rPr>
      </w:pPr>
      <w:r w:rsidRPr="003C303D">
        <w:rPr>
          <w:rFonts w:ascii="Arial" w:hAnsi="Arial" w:cs="Arial"/>
          <w:i/>
          <w:sz w:val="20"/>
          <w:szCs w:val="20"/>
        </w:rPr>
        <w:t>‘T</w:t>
      </w:r>
      <w:r w:rsidR="00A6417B" w:rsidRPr="003C303D">
        <w:rPr>
          <w:rFonts w:ascii="Arial" w:hAnsi="Arial" w:cs="Arial"/>
          <w:i/>
          <w:sz w:val="20"/>
          <w:szCs w:val="20"/>
        </w:rPr>
        <w:t xml:space="preserve">hey didn’t want us to learn. </w:t>
      </w:r>
      <w:r w:rsidR="00932856" w:rsidRPr="003C303D">
        <w:rPr>
          <w:rFonts w:ascii="Arial" w:hAnsi="Arial" w:cs="Arial"/>
          <w:i/>
          <w:sz w:val="20"/>
          <w:szCs w:val="20"/>
        </w:rPr>
        <w:t xml:space="preserve">I was about seven when I used to have a go at my mother’s work but I didn’t make a basket until after she died. It must have been 40 years but I remembered the stitch, I remembered the grass. ‘ </w:t>
      </w:r>
    </w:p>
    <w:p w14:paraId="1B8AD715" w14:textId="77777777" w:rsidR="00AD50E4" w:rsidRPr="00AD50E4" w:rsidRDefault="00AD50E4" w:rsidP="00761087">
      <w:pPr>
        <w:jc w:val="both"/>
        <w:rPr>
          <w:rFonts w:ascii="Arial" w:hAnsi="Arial" w:cs="Arial"/>
          <w:sz w:val="20"/>
          <w:szCs w:val="20"/>
        </w:rPr>
      </w:pPr>
      <w:r w:rsidRPr="00AD50E4">
        <w:rPr>
          <w:rFonts w:ascii="Arial" w:hAnsi="Arial" w:cs="Arial"/>
          <w:sz w:val="20"/>
          <w:szCs w:val="20"/>
        </w:rPr>
        <w:t xml:space="preserve">Continuation and </w:t>
      </w:r>
      <w:r>
        <w:rPr>
          <w:rFonts w:ascii="Arial" w:hAnsi="Arial" w:cs="Arial"/>
          <w:sz w:val="20"/>
          <w:szCs w:val="20"/>
        </w:rPr>
        <w:t>even re-invention of Aboriginal culture and memory is part of community and connection to land is invariably the key.</w:t>
      </w:r>
    </w:p>
    <w:p w14:paraId="3869F621" w14:textId="77777777" w:rsidR="00AD50E4" w:rsidRDefault="00AD50E4">
      <w:pPr>
        <w:rPr>
          <w:rFonts w:ascii="Arial" w:hAnsi="Arial" w:cs="Arial"/>
          <w:color w:val="FF0000"/>
          <w:sz w:val="20"/>
          <w:szCs w:val="20"/>
        </w:rPr>
      </w:pPr>
    </w:p>
    <w:p w14:paraId="54141DFD" w14:textId="77777777" w:rsidR="002D336B" w:rsidRPr="00E40A27" w:rsidRDefault="00266F4C">
      <w:pPr>
        <w:rPr>
          <w:rFonts w:ascii="Arial" w:hAnsi="Arial" w:cs="Arial"/>
          <w:b/>
        </w:rPr>
      </w:pPr>
      <w:r w:rsidRPr="00E40A27">
        <w:rPr>
          <w:rFonts w:ascii="Arial" w:hAnsi="Arial" w:cs="Arial"/>
          <w:b/>
        </w:rPr>
        <w:t xml:space="preserve">Three </w:t>
      </w:r>
      <w:r w:rsidR="00100D97" w:rsidRPr="00E40A27">
        <w:rPr>
          <w:rFonts w:ascii="Arial" w:hAnsi="Arial" w:cs="Arial"/>
          <w:b/>
        </w:rPr>
        <w:t>Layers of Landscape</w:t>
      </w:r>
    </w:p>
    <w:p w14:paraId="22CF5020" w14:textId="77777777" w:rsidR="00EF3D1F" w:rsidRPr="00E40A27" w:rsidRDefault="005C2799">
      <w:pPr>
        <w:rPr>
          <w:rFonts w:ascii="Arial" w:hAnsi="Arial" w:cs="Arial"/>
          <w:b/>
          <w:i/>
        </w:rPr>
      </w:pPr>
      <w:r>
        <w:rPr>
          <w:rFonts w:ascii="Arial" w:hAnsi="Arial" w:cs="Arial"/>
          <w:b/>
          <w:i/>
        </w:rPr>
        <w:t xml:space="preserve">Layers </w:t>
      </w:r>
      <w:proofErr w:type="gramStart"/>
      <w:r>
        <w:rPr>
          <w:rFonts w:ascii="Arial" w:hAnsi="Arial" w:cs="Arial"/>
          <w:b/>
          <w:i/>
        </w:rPr>
        <w:t>One</w:t>
      </w:r>
      <w:proofErr w:type="gramEnd"/>
      <w:r>
        <w:rPr>
          <w:rFonts w:ascii="Arial" w:hAnsi="Arial" w:cs="Arial"/>
          <w:b/>
          <w:i/>
        </w:rPr>
        <w:t xml:space="preserve"> and Two: </w:t>
      </w:r>
      <w:r w:rsidR="00357C9D" w:rsidRPr="00E40A27">
        <w:rPr>
          <w:rFonts w:ascii="Arial" w:hAnsi="Arial" w:cs="Arial"/>
          <w:b/>
          <w:i/>
        </w:rPr>
        <w:t>Ancient</w:t>
      </w:r>
      <w:r w:rsidR="00BA1C81" w:rsidRPr="00E40A27">
        <w:rPr>
          <w:rFonts w:ascii="Arial" w:hAnsi="Arial" w:cs="Arial"/>
          <w:b/>
          <w:i/>
        </w:rPr>
        <w:t xml:space="preserve"> and </w:t>
      </w:r>
      <w:r w:rsidR="00357C9D" w:rsidRPr="00E40A27">
        <w:rPr>
          <w:rFonts w:ascii="Arial" w:hAnsi="Arial" w:cs="Arial"/>
          <w:b/>
          <w:i/>
        </w:rPr>
        <w:t xml:space="preserve">Aboriginal </w:t>
      </w:r>
      <w:r w:rsidR="003C303D">
        <w:rPr>
          <w:rFonts w:ascii="Arial" w:hAnsi="Arial" w:cs="Arial"/>
          <w:b/>
          <w:i/>
        </w:rPr>
        <w:t>human</w:t>
      </w:r>
      <w:r w:rsidR="00BA1C81" w:rsidRPr="00E40A27">
        <w:rPr>
          <w:rFonts w:ascii="Arial" w:hAnsi="Arial" w:cs="Arial"/>
          <w:b/>
          <w:i/>
        </w:rPr>
        <w:t>-made landscape</w:t>
      </w:r>
      <w:r w:rsidR="00357C9D" w:rsidRPr="00E40A27">
        <w:rPr>
          <w:rFonts w:ascii="Arial" w:hAnsi="Arial" w:cs="Arial"/>
          <w:b/>
          <w:i/>
        </w:rPr>
        <w:t>s</w:t>
      </w:r>
    </w:p>
    <w:p w14:paraId="06418D9B" w14:textId="77777777" w:rsidR="00525BA0" w:rsidRDefault="00AD50E4" w:rsidP="00761087">
      <w:pPr>
        <w:jc w:val="both"/>
        <w:rPr>
          <w:rFonts w:ascii="Arial" w:hAnsi="Arial" w:cs="Arial"/>
          <w:sz w:val="20"/>
          <w:szCs w:val="20"/>
        </w:rPr>
      </w:pPr>
      <w:r>
        <w:rPr>
          <w:rFonts w:ascii="Arial" w:hAnsi="Arial" w:cs="Arial"/>
          <w:sz w:val="20"/>
          <w:szCs w:val="20"/>
        </w:rPr>
        <w:t xml:space="preserve">The ancient landscape of </w:t>
      </w:r>
      <w:r w:rsidR="00525BA0">
        <w:rPr>
          <w:rFonts w:ascii="Arial" w:hAnsi="Arial" w:cs="Arial"/>
          <w:sz w:val="20"/>
          <w:szCs w:val="20"/>
        </w:rPr>
        <w:t>Victoria</w:t>
      </w:r>
      <w:r w:rsidR="003C303D">
        <w:rPr>
          <w:rFonts w:ascii="Arial" w:hAnsi="Arial" w:cs="Arial"/>
          <w:sz w:val="20"/>
          <w:szCs w:val="20"/>
        </w:rPr>
        <w:t>; the focus of this paper, comprises</w:t>
      </w:r>
      <w:r w:rsidR="00525BA0">
        <w:rPr>
          <w:rFonts w:ascii="Arial" w:hAnsi="Arial" w:cs="Arial"/>
          <w:sz w:val="20"/>
          <w:szCs w:val="20"/>
        </w:rPr>
        <w:t xml:space="preserve"> the Volcanic Basalt Plains that extend:</w:t>
      </w:r>
    </w:p>
    <w:p w14:paraId="1BE22CB5" w14:textId="77777777" w:rsidR="00525BA0" w:rsidRPr="00857659" w:rsidRDefault="00D165E2" w:rsidP="00761087">
      <w:pPr>
        <w:ind w:left="720"/>
        <w:jc w:val="both"/>
        <w:rPr>
          <w:rFonts w:ascii="Arial" w:eastAsiaTheme="minorEastAsia" w:hAnsi="Arial" w:cs="Arial"/>
          <w:sz w:val="18"/>
          <w:szCs w:val="18"/>
          <w:lang w:eastAsia="zh-CN"/>
        </w:rPr>
      </w:pPr>
      <w:r>
        <w:rPr>
          <w:rFonts w:ascii="Arial" w:eastAsiaTheme="minorEastAsia" w:hAnsi="Arial" w:cs="Arial"/>
          <w:i/>
          <w:sz w:val="20"/>
          <w:szCs w:val="20"/>
          <w:lang w:eastAsia="zh-CN"/>
        </w:rPr>
        <w:t>F</w:t>
      </w:r>
      <w:r w:rsidR="00525BA0" w:rsidRPr="003C303D">
        <w:rPr>
          <w:rFonts w:ascii="Arial" w:eastAsiaTheme="minorEastAsia" w:hAnsi="Arial" w:cs="Arial"/>
          <w:i/>
          <w:sz w:val="20"/>
          <w:szCs w:val="20"/>
          <w:lang w:eastAsia="zh-CN"/>
        </w:rPr>
        <w:t xml:space="preserve">rom Winchelsea and </w:t>
      </w:r>
      <w:proofErr w:type="spellStart"/>
      <w:r w:rsidR="00525BA0" w:rsidRPr="003C303D">
        <w:rPr>
          <w:rFonts w:ascii="Arial" w:eastAsiaTheme="minorEastAsia" w:hAnsi="Arial" w:cs="Arial"/>
          <w:i/>
          <w:sz w:val="20"/>
          <w:szCs w:val="20"/>
          <w:lang w:eastAsia="zh-CN"/>
        </w:rPr>
        <w:t>Wingeel</w:t>
      </w:r>
      <w:proofErr w:type="spellEnd"/>
      <w:r w:rsidR="00525BA0" w:rsidRPr="003C303D">
        <w:rPr>
          <w:rFonts w:ascii="Arial" w:eastAsiaTheme="minorEastAsia" w:hAnsi="Arial" w:cs="Arial"/>
          <w:i/>
          <w:sz w:val="20"/>
          <w:szCs w:val="20"/>
          <w:lang w:eastAsia="zh-CN"/>
        </w:rPr>
        <w:t xml:space="preserve"> in the east to the Glenelg River at </w:t>
      </w:r>
      <w:proofErr w:type="spellStart"/>
      <w:r w:rsidR="00525BA0" w:rsidRPr="003C303D">
        <w:rPr>
          <w:rFonts w:ascii="Arial" w:eastAsiaTheme="minorEastAsia" w:hAnsi="Arial" w:cs="Arial"/>
          <w:i/>
          <w:sz w:val="20"/>
          <w:szCs w:val="20"/>
          <w:lang w:eastAsia="zh-CN"/>
        </w:rPr>
        <w:t>Moleside</w:t>
      </w:r>
      <w:proofErr w:type="spellEnd"/>
      <w:r w:rsidR="00525BA0" w:rsidRPr="003C303D">
        <w:rPr>
          <w:rFonts w:ascii="Arial" w:eastAsiaTheme="minorEastAsia" w:hAnsi="Arial" w:cs="Arial"/>
          <w:i/>
          <w:sz w:val="20"/>
          <w:szCs w:val="20"/>
          <w:lang w:eastAsia="zh-CN"/>
        </w:rPr>
        <w:t xml:space="preserve"> Creek in the west, and from Portland, Port Fairy, </w:t>
      </w:r>
      <w:proofErr w:type="spellStart"/>
      <w:r w:rsidR="00525BA0" w:rsidRPr="003C303D">
        <w:rPr>
          <w:rFonts w:ascii="Arial" w:eastAsiaTheme="minorEastAsia" w:hAnsi="Arial" w:cs="Arial"/>
          <w:i/>
          <w:sz w:val="20"/>
          <w:szCs w:val="20"/>
          <w:lang w:eastAsia="zh-CN"/>
        </w:rPr>
        <w:t>Warnambool</w:t>
      </w:r>
      <w:proofErr w:type="spellEnd"/>
      <w:r w:rsidR="00525BA0" w:rsidRPr="003C303D">
        <w:rPr>
          <w:rFonts w:ascii="Arial" w:eastAsiaTheme="minorEastAsia" w:hAnsi="Arial" w:cs="Arial"/>
          <w:i/>
          <w:sz w:val="20"/>
          <w:szCs w:val="20"/>
          <w:lang w:eastAsia="zh-CN"/>
        </w:rPr>
        <w:t xml:space="preserve"> and Colac on the south edge to A</w:t>
      </w:r>
      <w:r w:rsidR="003C303D" w:rsidRPr="003C303D">
        <w:rPr>
          <w:rFonts w:ascii="Arial" w:eastAsiaTheme="minorEastAsia" w:hAnsi="Arial" w:cs="Arial"/>
          <w:i/>
          <w:sz w:val="20"/>
          <w:szCs w:val="20"/>
          <w:lang w:eastAsia="zh-CN"/>
        </w:rPr>
        <w:t>r</w:t>
      </w:r>
      <w:r w:rsidR="00525BA0" w:rsidRPr="003C303D">
        <w:rPr>
          <w:rFonts w:ascii="Arial" w:eastAsiaTheme="minorEastAsia" w:hAnsi="Arial" w:cs="Arial"/>
          <w:i/>
          <w:sz w:val="20"/>
          <w:szCs w:val="20"/>
          <w:lang w:eastAsia="zh-CN"/>
        </w:rPr>
        <w:t>arat and Buangor in the north. As a whole, the collection of plains, craters, cones and lava ridges comprises one of the world’s great basalt plateaus</w:t>
      </w:r>
      <w:r w:rsidR="003C303D" w:rsidRPr="003C303D">
        <w:rPr>
          <w:rFonts w:ascii="Arial" w:eastAsiaTheme="minorEastAsia" w:hAnsi="Arial" w:cs="Arial"/>
          <w:i/>
          <w:sz w:val="20"/>
          <w:szCs w:val="20"/>
          <w:lang w:eastAsia="zh-CN"/>
        </w:rPr>
        <w:t xml:space="preserve"> </w:t>
      </w:r>
      <w:r w:rsidR="003C303D" w:rsidRPr="00761087">
        <w:rPr>
          <w:rFonts w:ascii="Arial" w:eastAsiaTheme="minorEastAsia" w:hAnsi="Arial" w:cs="Arial"/>
          <w:sz w:val="20"/>
          <w:szCs w:val="20"/>
          <w:lang w:eastAsia="zh-CN"/>
        </w:rPr>
        <w:t>[sic]</w:t>
      </w:r>
      <w:r w:rsidR="00857659">
        <w:rPr>
          <w:rFonts w:ascii="Arial" w:eastAsiaTheme="minorEastAsia" w:hAnsi="Arial" w:cs="Arial"/>
          <w:i/>
          <w:sz w:val="20"/>
          <w:szCs w:val="20"/>
          <w:lang w:eastAsia="zh-CN"/>
        </w:rPr>
        <w:t xml:space="preserve"> </w:t>
      </w:r>
      <w:r w:rsidR="00525BA0" w:rsidRPr="00857659">
        <w:rPr>
          <w:rFonts w:ascii="Arial" w:eastAsiaTheme="minorEastAsia" w:hAnsi="Arial" w:cs="Arial"/>
          <w:sz w:val="20"/>
          <w:szCs w:val="20"/>
          <w:lang w:eastAsia="zh-CN"/>
        </w:rPr>
        <w:t>(</w:t>
      </w:r>
      <w:r w:rsidRPr="00857659">
        <w:rPr>
          <w:rFonts w:ascii="Arial" w:eastAsiaTheme="minorEastAsia" w:hAnsi="Arial" w:cs="Arial"/>
          <w:sz w:val="20"/>
          <w:szCs w:val="20"/>
          <w:lang w:eastAsia="zh-CN"/>
        </w:rPr>
        <w:t xml:space="preserve">Land Conservation Council </w:t>
      </w:r>
      <w:r w:rsidR="00525BA0" w:rsidRPr="00857659">
        <w:rPr>
          <w:rFonts w:ascii="Arial" w:eastAsiaTheme="minorEastAsia" w:hAnsi="Arial" w:cs="Arial"/>
          <w:sz w:val="20"/>
          <w:szCs w:val="20"/>
          <w:lang w:eastAsia="zh-CN"/>
        </w:rPr>
        <w:t xml:space="preserve">1996, </w:t>
      </w:r>
      <w:r w:rsidR="008557A8">
        <w:rPr>
          <w:rFonts w:ascii="Arial" w:eastAsiaTheme="minorEastAsia" w:hAnsi="Arial" w:cs="Arial"/>
          <w:sz w:val="20"/>
          <w:szCs w:val="20"/>
          <w:lang w:eastAsia="zh-CN"/>
        </w:rPr>
        <w:t>p</w:t>
      </w:r>
      <w:r w:rsidR="00525BA0" w:rsidRPr="00857659">
        <w:rPr>
          <w:rFonts w:ascii="Arial" w:eastAsiaTheme="minorEastAsia" w:hAnsi="Arial" w:cs="Arial"/>
          <w:sz w:val="20"/>
          <w:szCs w:val="20"/>
          <w:lang w:eastAsia="zh-CN"/>
        </w:rPr>
        <w:t>.22)</w:t>
      </w:r>
    </w:p>
    <w:p w14:paraId="4ED9D479" w14:textId="77777777" w:rsidR="00966FBD" w:rsidRDefault="00525BA0" w:rsidP="00761087">
      <w:pPr>
        <w:jc w:val="both"/>
        <w:rPr>
          <w:rFonts w:ascii="Arial" w:hAnsi="Arial" w:cs="Arial"/>
          <w:sz w:val="20"/>
          <w:szCs w:val="20"/>
        </w:rPr>
      </w:pPr>
      <w:r>
        <w:rPr>
          <w:rFonts w:ascii="Arial" w:hAnsi="Arial" w:cs="Arial"/>
          <w:sz w:val="20"/>
          <w:szCs w:val="20"/>
        </w:rPr>
        <w:t>The basalt plains provide for ideal living spaces. Soil is rich and rain falls consistent, grasslands abundant and:</w:t>
      </w:r>
    </w:p>
    <w:p w14:paraId="15B9130E" w14:textId="77777777" w:rsidR="00525BA0" w:rsidRPr="00D165E2" w:rsidRDefault="00525BA0" w:rsidP="00761087">
      <w:pPr>
        <w:ind w:left="720"/>
        <w:jc w:val="both"/>
        <w:rPr>
          <w:rFonts w:ascii="Arial" w:eastAsiaTheme="minorEastAsia" w:hAnsi="Arial" w:cs="Arial"/>
          <w:sz w:val="20"/>
          <w:szCs w:val="20"/>
          <w:lang w:eastAsia="zh-CN"/>
        </w:rPr>
      </w:pPr>
      <w:r w:rsidRPr="008557A8">
        <w:rPr>
          <w:rFonts w:ascii="Arial" w:eastAsiaTheme="minorEastAsia" w:hAnsi="Arial" w:cs="Arial"/>
          <w:i/>
          <w:sz w:val="20"/>
          <w:szCs w:val="20"/>
          <w:lang w:eastAsia="zh-CN"/>
        </w:rPr>
        <w:lastRenderedPageBreak/>
        <w:t>Plains grassy woodlands</w:t>
      </w:r>
      <w:r w:rsidRPr="00761087">
        <w:rPr>
          <w:rFonts w:ascii="Arial" w:eastAsiaTheme="minorEastAsia" w:hAnsi="Arial" w:cs="Arial"/>
          <w:i/>
          <w:sz w:val="20"/>
          <w:szCs w:val="20"/>
          <w:lang w:eastAsia="zh-CN"/>
        </w:rPr>
        <w:t xml:space="preserve"> were the predominant natural vegetation type, with low densities of river red gums or drooping she-oaks over a layer of perennial wallaby and spear grasses. Along streams on these plains, </w:t>
      </w:r>
      <w:r w:rsidRPr="008557A8">
        <w:rPr>
          <w:rFonts w:ascii="Arial" w:eastAsiaTheme="minorEastAsia" w:hAnsi="Arial" w:cs="Arial"/>
          <w:i/>
          <w:sz w:val="20"/>
          <w:szCs w:val="20"/>
          <w:lang w:eastAsia="zh-CN"/>
        </w:rPr>
        <w:t xml:space="preserve">Riverine grassy woodland complexes </w:t>
      </w:r>
      <w:r w:rsidRPr="00761087">
        <w:rPr>
          <w:rFonts w:ascii="Arial" w:eastAsiaTheme="minorEastAsia" w:hAnsi="Arial" w:cs="Arial"/>
          <w:i/>
          <w:sz w:val="20"/>
          <w:szCs w:val="20"/>
          <w:lang w:eastAsia="zh-CN"/>
        </w:rPr>
        <w:t>with river red gums and tussock grasses occurred in narrow strips</w:t>
      </w:r>
      <w:r w:rsidRPr="00D165E2">
        <w:rPr>
          <w:rFonts w:ascii="Arial" w:eastAsiaTheme="minorEastAsia" w:hAnsi="Arial" w:cs="Arial"/>
          <w:sz w:val="20"/>
          <w:szCs w:val="20"/>
          <w:lang w:eastAsia="zh-CN"/>
        </w:rPr>
        <w:t xml:space="preserve"> (</w:t>
      </w:r>
      <w:r w:rsidR="00D165E2">
        <w:rPr>
          <w:rFonts w:ascii="Arial" w:eastAsiaTheme="minorEastAsia" w:hAnsi="Arial" w:cs="Arial"/>
          <w:sz w:val="20"/>
          <w:szCs w:val="20"/>
          <w:lang w:eastAsia="zh-CN"/>
        </w:rPr>
        <w:t xml:space="preserve">Land Conservation Council </w:t>
      </w:r>
      <w:r w:rsidRPr="00D165E2">
        <w:rPr>
          <w:rFonts w:ascii="Arial" w:eastAsiaTheme="minorEastAsia" w:hAnsi="Arial" w:cs="Arial"/>
          <w:sz w:val="20"/>
          <w:szCs w:val="20"/>
          <w:lang w:eastAsia="zh-CN"/>
        </w:rPr>
        <w:t>1996, p.22).</w:t>
      </w:r>
    </w:p>
    <w:p w14:paraId="781CC58B" w14:textId="77777777" w:rsidR="00966FBD" w:rsidRDefault="00525BA0" w:rsidP="00761087">
      <w:pPr>
        <w:jc w:val="both"/>
        <w:rPr>
          <w:rFonts w:ascii="Arial" w:hAnsi="Arial" w:cs="Arial"/>
          <w:sz w:val="20"/>
          <w:szCs w:val="20"/>
        </w:rPr>
      </w:pPr>
      <w:r>
        <w:rPr>
          <w:rFonts w:ascii="Arial" w:hAnsi="Arial" w:cs="Arial"/>
          <w:sz w:val="20"/>
          <w:szCs w:val="20"/>
        </w:rPr>
        <w:t xml:space="preserve">Aboriginal people have been in the region for over 60,000 years enduring prior ice ages where </w:t>
      </w:r>
      <w:r w:rsidR="00D24F7F" w:rsidRPr="00D24F7F">
        <w:rPr>
          <w:rFonts w:ascii="Arial" w:eastAsiaTheme="minorEastAsia" w:hAnsi="Arial" w:cs="Arial"/>
          <w:sz w:val="20"/>
          <w:szCs w:val="20"/>
          <w:lang w:eastAsia="zh-CN"/>
        </w:rPr>
        <w:t xml:space="preserve">‘there must have been four periods of </w:t>
      </w:r>
      <w:r w:rsidRPr="00D24F7F">
        <w:rPr>
          <w:rFonts w:ascii="Arial" w:eastAsiaTheme="minorEastAsia" w:hAnsi="Arial" w:cs="Arial"/>
          <w:sz w:val="20"/>
          <w:szCs w:val="20"/>
          <w:lang w:eastAsia="zh-CN"/>
        </w:rPr>
        <w:t>intense</w:t>
      </w:r>
      <w:r w:rsidR="00D24F7F" w:rsidRPr="00D24F7F">
        <w:rPr>
          <w:rFonts w:ascii="Arial" w:eastAsiaTheme="minorEastAsia" w:hAnsi="Arial" w:cs="Arial"/>
          <w:sz w:val="20"/>
          <w:szCs w:val="20"/>
          <w:lang w:eastAsia="zh-CN"/>
        </w:rPr>
        <w:t xml:space="preserve"> cold since Man first appeared on earth’ </w:t>
      </w:r>
      <w:r>
        <w:rPr>
          <w:rFonts w:ascii="Arial" w:eastAsiaTheme="minorEastAsia" w:hAnsi="Arial" w:cs="Arial"/>
          <w:sz w:val="20"/>
          <w:szCs w:val="20"/>
          <w:lang w:eastAsia="zh-CN"/>
        </w:rPr>
        <w:t>(</w:t>
      </w:r>
      <w:r w:rsidR="00D165E2">
        <w:rPr>
          <w:rFonts w:ascii="Arial" w:eastAsiaTheme="minorEastAsia" w:hAnsi="Arial" w:cs="Arial"/>
          <w:sz w:val="20"/>
          <w:szCs w:val="20"/>
          <w:lang w:eastAsia="zh-CN"/>
        </w:rPr>
        <w:t xml:space="preserve">Lindsay &amp; </w:t>
      </w:r>
      <w:proofErr w:type="spellStart"/>
      <w:r w:rsidR="00D165E2">
        <w:rPr>
          <w:rFonts w:ascii="Arial" w:eastAsiaTheme="minorEastAsia" w:hAnsi="Arial" w:cs="Arial"/>
          <w:sz w:val="20"/>
          <w:szCs w:val="20"/>
          <w:lang w:eastAsia="zh-CN"/>
        </w:rPr>
        <w:t>Tindale</w:t>
      </w:r>
      <w:proofErr w:type="spellEnd"/>
      <w:r w:rsidR="00D165E2">
        <w:rPr>
          <w:rFonts w:ascii="Arial" w:eastAsiaTheme="minorEastAsia" w:hAnsi="Arial" w:cs="Arial"/>
          <w:sz w:val="20"/>
          <w:szCs w:val="20"/>
          <w:lang w:eastAsia="zh-CN"/>
        </w:rPr>
        <w:t xml:space="preserve"> </w:t>
      </w:r>
      <w:r>
        <w:rPr>
          <w:rFonts w:ascii="Arial" w:eastAsiaTheme="minorEastAsia" w:hAnsi="Arial" w:cs="Arial"/>
          <w:sz w:val="20"/>
          <w:szCs w:val="20"/>
          <w:lang w:eastAsia="zh-CN"/>
        </w:rPr>
        <w:t xml:space="preserve">1963, </w:t>
      </w:r>
      <w:r w:rsidR="00D24F7F" w:rsidRPr="00D24F7F">
        <w:rPr>
          <w:rFonts w:ascii="Arial" w:eastAsiaTheme="minorEastAsia" w:hAnsi="Arial" w:cs="Arial"/>
          <w:sz w:val="20"/>
          <w:szCs w:val="20"/>
          <w:lang w:eastAsia="zh-CN"/>
        </w:rPr>
        <w:t>p.13</w:t>
      </w:r>
      <w:r>
        <w:rPr>
          <w:rFonts w:ascii="Arial" w:eastAsiaTheme="minorEastAsia" w:hAnsi="Arial" w:cs="Arial"/>
          <w:sz w:val="20"/>
          <w:szCs w:val="20"/>
          <w:lang w:eastAsia="zh-CN"/>
        </w:rPr>
        <w:t>)</w:t>
      </w:r>
      <w:r w:rsidR="003948AE">
        <w:rPr>
          <w:rFonts w:ascii="Arial" w:eastAsiaTheme="minorEastAsia" w:hAnsi="Arial" w:cs="Arial"/>
          <w:sz w:val="20"/>
          <w:szCs w:val="20"/>
          <w:lang w:eastAsia="zh-CN"/>
        </w:rPr>
        <w:t xml:space="preserve">, </w:t>
      </w:r>
      <w:r>
        <w:rPr>
          <w:rFonts w:ascii="Arial" w:eastAsiaTheme="minorEastAsia" w:hAnsi="Arial" w:cs="Arial"/>
          <w:sz w:val="20"/>
          <w:szCs w:val="20"/>
          <w:lang w:eastAsia="zh-CN"/>
        </w:rPr>
        <w:t xml:space="preserve">and witnessed </w:t>
      </w:r>
      <w:r w:rsidR="00D24F7F" w:rsidRPr="00D24F7F">
        <w:rPr>
          <w:rFonts w:ascii="Arial" w:eastAsiaTheme="minorEastAsia" w:hAnsi="Arial" w:cs="Arial"/>
          <w:sz w:val="20"/>
          <w:szCs w:val="20"/>
          <w:lang w:eastAsia="zh-CN"/>
        </w:rPr>
        <w:t xml:space="preserve">‘volcanic eruptions on the western plains </w:t>
      </w:r>
      <w:r>
        <w:rPr>
          <w:rFonts w:ascii="Arial" w:eastAsiaTheme="minorEastAsia" w:hAnsi="Arial" w:cs="Arial"/>
          <w:sz w:val="20"/>
          <w:szCs w:val="20"/>
          <w:lang w:eastAsia="zh-CN"/>
        </w:rPr>
        <w:t xml:space="preserve">(that) </w:t>
      </w:r>
      <w:r w:rsidR="00D24F7F" w:rsidRPr="00D24F7F">
        <w:rPr>
          <w:rFonts w:ascii="Arial" w:eastAsiaTheme="minorEastAsia" w:hAnsi="Arial" w:cs="Arial"/>
          <w:sz w:val="20"/>
          <w:szCs w:val="20"/>
          <w:lang w:eastAsia="zh-CN"/>
        </w:rPr>
        <w:t xml:space="preserve">continued until about 7200 years ago’ </w:t>
      </w:r>
      <w:r w:rsidR="009E4440">
        <w:rPr>
          <w:rFonts w:ascii="Arial" w:eastAsiaTheme="minorEastAsia" w:hAnsi="Arial" w:cs="Arial"/>
          <w:sz w:val="20"/>
          <w:szCs w:val="20"/>
          <w:lang w:eastAsia="zh-CN"/>
        </w:rPr>
        <w:t>(</w:t>
      </w:r>
      <w:r w:rsidR="00D165E2">
        <w:rPr>
          <w:rFonts w:ascii="Arial" w:eastAsiaTheme="minorEastAsia" w:hAnsi="Arial" w:cs="Arial"/>
          <w:sz w:val="20"/>
          <w:szCs w:val="20"/>
          <w:lang w:eastAsia="zh-CN"/>
        </w:rPr>
        <w:t xml:space="preserve">Land Conversation Council </w:t>
      </w:r>
      <w:r w:rsidR="009E4440">
        <w:rPr>
          <w:rFonts w:ascii="Arial" w:eastAsiaTheme="minorEastAsia" w:hAnsi="Arial" w:cs="Arial"/>
          <w:sz w:val="20"/>
          <w:szCs w:val="20"/>
          <w:lang w:eastAsia="zh-CN"/>
        </w:rPr>
        <w:t>1996, p</w:t>
      </w:r>
      <w:r w:rsidR="00D24F7F" w:rsidRPr="00D24F7F">
        <w:rPr>
          <w:rFonts w:ascii="Arial" w:eastAsiaTheme="minorEastAsia" w:hAnsi="Arial" w:cs="Arial"/>
          <w:sz w:val="20"/>
          <w:szCs w:val="20"/>
          <w:lang w:eastAsia="zh-CN"/>
        </w:rPr>
        <w:t>.23</w:t>
      </w:r>
      <w:r w:rsidR="009E4440">
        <w:rPr>
          <w:rFonts w:ascii="Arial" w:eastAsiaTheme="minorEastAsia" w:hAnsi="Arial" w:cs="Arial"/>
          <w:sz w:val="20"/>
          <w:szCs w:val="20"/>
          <w:lang w:eastAsia="zh-CN"/>
        </w:rPr>
        <w:t>)</w:t>
      </w:r>
      <w:r>
        <w:rPr>
          <w:rFonts w:ascii="Arial" w:eastAsiaTheme="minorEastAsia" w:hAnsi="Arial" w:cs="Arial"/>
          <w:sz w:val="20"/>
          <w:szCs w:val="20"/>
          <w:lang w:eastAsia="zh-CN"/>
        </w:rPr>
        <w:t xml:space="preserve">. </w:t>
      </w:r>
    </w:p>
    <w:p w14:paraId="02D34DF3" w14:textId="77777777" w:rsidR="004111D4" w:rsidRDefault="00966FBD" w:rsidP="00761087">
      <w:pPr>
        <w:jc w:val="both"/>
        <w:rPr>
          <w:rFonts w:ascii="Arial" w:hAnsi="Arial" w:cs="Arial"/>
          <w:sz w:val="20"/>
          <w:szCs w:val="20"/>
        </w:rPr>
      </w:pPr>
      <w:r w:rsidRPr="00966FBD">
        <w:rPr>
          <w:rFonts w:ascii="Arial" w:hAnsi="Arial" w:cs="Arial"/>
          <w:sz w:val="20"/>
          <w:szCs w:val="20"/>
        </w:rPr>
        <w:t xml:space="preserve">Much change has occurred in the diverse landscape of Victoria, so much so that Don Garden (1993, </w:t>
      </w:r>
      <w:r w:rsidR="004111D4">
        <w:rPr>
          <w:rFonts w:ascii="Arial" w:hAnsi="Arial" w:cs="Arial"/>
          <w:sz w:val="20"/>
          <w:szCs w:val="20"/>
        </w:rPr>
        <w:t>p.4) alerts us to the fact that:</w:t>
      </w:r>
    </w:p>
    <w:p w14:paraId="7F621ED7" w14:textId="77777777" w:rsidR="004111D4" w:rsidRPr="000A4519" w:rsidRDefault="003948AE" w:rsidP="00761087">
      <w:pPr>
        <w:ind w:left="360"/>
        <w:jc w:val="both"/>
        <w:rPr>
          <w:rFonts w:ascii="Arial" w:hAnsi="Arial" w:cs="Arial"/>
          <w:i/>
          <w:sz w:val="20"/>
          <w:szCs w:val="20"/>
        </w:rPr>
      </w:pPr>
      <w:r>
        <w:rPr>
          <w:rFonts w:ascii="Arial" w:hAnsi="Arial" w:cs="Arial"/>
          <w:i/>
          <w:sz w:val="20"/>
          <w:szCs w:val="20"/>
        </w:rPr>
        <w:t>I</w:t>
      </w:r>
      <w:r w:rsidR="00966FBD" w:rsidRPr="000A4519">
        <w:rPr>
          <w:rFonts w:ascii="Arial" w:hAnsi="Arial" w:cs="Arial"/>
          <w:i/>
          <w:sz w:val="20"/>
          <w:szCs w:val="20"/>
        </w:rPr>
        <w:t>t would probably come to a surprise to most Australians to learn that the human impact on the Australian environment is such that there is arguably no such thing in our country as a ‘natural’ landscape’</w:t>
      </w:r>
    </w:p>
    <w:p w14:paraId="72462DD1" w14:textId="77777777" w:rsidR="003948AE" w:rsidRDefault="004111D4" w:rsidP="00761087">
      <w:pPr>
        <w:jc w:val="both"/>
        <w:rPr>
          <w:rFonts w:ascii="Arial" w:hAnsi="Arial" w:cs="Arial"/>
          <w:sz w:val="20"/>
          <w:szCs w:val="20"/>
        </w:rPr>
      </w:pPr>
      <w:r>
        <w:rPr>
          <w:rFonts w:ascii="Arial" w:hAnsi="Arial" w:cs="Arial"/>
          <w:sz w:val="20"/>
          <w:szCs w:val="20"/>
        </w:rPr>
        <w:t>Considering climate</w:t>
      </w:r>
      <w:r w:rsidR="00966FBD" w:rsidRPr="00966FBD">
        <w:rPr>
          <w:rFonts w:ascii="Arial" w:hAnsi="Arial" w:cs="Arial"/>
          <w:sz w:val="20"/>
          <w:szCs w:val="20"/>
        </w:rPr>
        <w:t xml:space="preserve"> changes, climatic events such as fire and flood as</w:t>
      </w:r>
      <w:r w:rsidR="00966FBD" w:rsidRPr="00966FBD">
        <w:rPr>
          <w:rFonts w:ascii="Arial" w:hAnsi="Arial" w:cs="Arial"/>
          <w:i/>
          <w:sz w:val="20"/>
          <w:szCs w:val="20"/>
        </w:rPr>
        <w:t xml:space="preserve"> natural</w:t>
      </w:r>
      <w:r w:rsidR="00966FBD" w:rsidRPr="00966FBD">
        <w:rPr>
          <w:rFonts w:ascii="Arial" w:hAnsi="Arial" w:cs="Arial"/>
          <w:sz w:val="20"/>
          <w:szCs w:val="20"/>
        </w:rPr>
        <w:t xml:space="preserve"> determination to landscape change, </w:t>
      </w:r>
      <w:r w:rsidR="00966FBD" w:rsidRPr="00966FBD">
        <w:rPr>
          <w:rFonts w:ascii="Arial" w:hAnsi="Arial" w:cs="Arial"/>
          <w:i/>
          <w:sz w:val="20"/>
          <w:szCs w:val="20"/>
        </w:rPr>
        <w:t>unnatural</w:t>
      </w:r>
      <w:r w:rsidR="00966FBD" w:rsidRPr="00966FBD">
        <w:rPr>
          <w:rFonts w:ascii="Arial" w:hAnsi="Arial" w:cs="Arial"/>
          <w:sz w:val="20"/>
          <w:szCs w:val="20"/>
        </w:rPr>
        <w:t>, or man-made changes are particularly of interest in the understanding of living space</w:t>
      </w:r>
      <w:r w:rsidR="00966FBD">
        <w:rPr>
          <w:rFonts w:ascii="Arial" w:hAnsi="Arial" w:cs="Arial"/>
          <w:sz w:val="20"/>
          <w:szCs w:val="20"/>
        </w:rPr>
        <w:t xml:space="preserve">s. Aboriginal manipulation of landscape </w:t>
      </w:r>
      <w:r w:rsidR="00645E0B">
        <w:rPr>
          <w:rFonts w:ascii="Arial" w:hAnsi="Arial" w:cs="Arial"/>
          <w:sz w:val="20"/>
          <w:szCs w:val="20"/>
        </w:rPr>
        <w:t>mod</w:t>
      </w:r>
      <w:r>
        <w:rPr>
          <w:rFonts w:ascii="Arial" w:hAnsi="Arial" w:cs="Arial"/>
          <w:sz w:val="20"/>
          <w:szCs w:val="20"/>
        </w:rPr>
        <w:t>ified use of natural resources as s</w:t>
      </w:r>
      <w:r w:rsidR="00645E0B">
        <w:rPr>
          <w:rFonts w:ascii="Arial" w:hAnsi="Arial" w:cs="Arial"/>
          <w:sz w:val="20"/>
          <w:szCs w:val="20"/>
        </w:rPr>
        <w:t>pecific indicators</w:t>
      </w:r>
      <w:r>
        <w:rPr>
          <w:rFonts w:ascii="Arial" w:hAnsi="Arial" w:cs="Arial"/>
          <w:sz w:val="20"/>
          <w:szCs w:val="20"/>
        </w:rPr>
        <w:t xml:space="preserve"> that attracted food resources and </w:t>
      </w:r>
      <w:r w:rsidR="00645E0B">
        <w:rPr>
          <w:rFonts w:ascii="Arial" w:hAnsi="Arial" w:cs="Arial"/>
          <w:sz w:val="20"/>
          <w:szCs w:val="20"/>
        </w:rPr>
        <w:t xml:space="preserve">were used to their advantage by nurturing the landscape and never allowing the desecration of a site by over exploiting resources. </w:t>
      </w:r>
    </w:p>
    <w:p w14:paraId="0958AAAF" w14:textId="77777777" w:rsidR="000E780B" w:rsidRDefault="000E780B" w:rsidP="00761087">
      <w:pPr>
        <w:jc w:val="both"/>
        <w:rPr>
          <w:rFonts w:ascii="Arial" w:hAnsi="Arial" w:cs="Arial"/>
          <w:sz w:val="20"/>
          <w:szCs w:val="20"/>
        </w:rPr>
      </w:pPr>
      <w:r>
        <w:rPr>
          <w:rFonts w:ascii="Arial" w:hAnsi="Arial" w:cs="Arial"/>
          <w:sz w:val="20"/>
          <w:szCs w:val="20"/>
        </w:rPr>
        <w:t>Observe</w:t>
      </w:r>
      <w:r w:rsidR="00D165E2">
        <w:rPr>
          <w:rFonts w:ascii="Arial" w:hAnsi="Arial" w:cs="Arial"/>
          <w:sz w:val="20"/>
          <w:szCs w:val="20"/>
        </w:rPr>
        <w:t>rs of the Ab</w:t>
      </w:r>
      <w:r w:rsidR="004111D4">
        <w:rPr>
          <w:rFonts w:ascii="Arial" w:hAnsi="Arial" w:cs="Arial"/>
          <w:sz w:val="20"/>
          <w:szCs w:val="20"/>
        </w:rPr>
        <w:t xml:space="preserve">original landscape </w:t>
      </w:r>
      <w:r>
        <w:rPr>
          <w:rFonts w:ascii="Arial" w:hAnsi="Arial" w:cs="Arial"/>
          <w:sz w:val="20"/>
          <w:szCs w:val="20"/>
        </w:rPr>
        <w:t>such as</w:t>
      </w:r>
      <w:r w:rsidR="009E4440">
        <w:rPr>
          <w:rFonts w:ascii="Arial" w:hAnsi="Arial" w:cs="Arial"/>
          <w:sz w:val="20"/>
          <w:szCs w:val="20"/>
        </w:rPr>
        <w:t xml:space="preserve"> Smyth (1878, </w:t>
      </w:r>
      <w:r>
        <w:rPr>
          <w:rFonts w:ascii="Arial" w:hAnsi="Arial" w:cs="Arial"/>
          <w:sz w:val="20"/>
          <w:szCs w:val="20"/>
        </w:rPr>
        <w:t>p. 34) describe such intricate scenes</w:t>
      </w:r>
      <w:r w:rsidR="004111D4">
        <w:rPr>
          <w:rFonts w:ascii="Arial" w:hAnsi="Arial" w:cs="Arial"/>
          <w:sz w:val="20"/>
          <w:szCs w:val="20"/>
        </w:rPr>
        <w:t xml:space="preserve"> along the volcanic plains </w:t>
      </w:r>
      <w:r>
        <w:rPr>
          <w:rFonts w:ascii="Arial" w:hAnsi="Arial" w:cs="Arial"/>
          <w:sz w:val="20"/>
          <w:szCs w:val="20"/>
        </w:rPr>
        <w:t xml:space="preserve">that capture the full extent of wide spread landscape utilisation: </w:t>
      </w:r>
    </w:p>
    <w:p w14:paraId="2998A383" w14:textId="77777777" w:rsidR="000E780B" w:rsidRPr="000A4519" w:rsidRDefault="000E780B" w:rsidP="00761087">
      <w:pPr>
        <w:ind w:left="360"/>
        <w:jc w:val="both"/>
        <w:rPr>
          <w:rFonts w:ascii="Arial" w:hAnsi="Arial" w:cs="Arial"/>
          <w:i/>
          <w:sz w:val="20"/>
          <w:szCs w:val="20"/>
        </w:rPr>
      </w:pPr>
      <w:r w:rsidRPr="000A4519">
        <w:rPr>
          <w:rFonts w:ascii="Arial" w:hAnsi="Arial" w:cs="Arial"/>
          <w:i/>
          <w:sz w:val="20"/>
          <w:szCs w:val="20"/>
        </w:rPr>
        <w:t>‘</w:t>
      </w:r>
      <w:proofErr w:type="gramStart"/>
      <w:r w:rsidRPr="000A4519">
        <w:rPr>
          <w:rFonts w:ascii="Arial" w:hAnsi="Arial" w:cs="Arial"/>
          <w:i/>
          <w:sz w:val="20"/>
          <w:szCs w:val="20"/>
        </w:rPr>
        <w:t>the</w:t>
      </w:r>
      <w:proofErr w:type="gramEnd"/>
      <w:r w:rsidRPr="000A4519">
        <w:rPr>
          <w:rFonts w:ascii="Arial" w:hAnsi="Arial" w:cs="Arial"/>
          <w:i/>
          <w:sz w:val="20"/>
          <w:szCs w:val="20"/>
        </w:rPr>
        <w:t xml:space="preserve"> wide, treeless basaltic plains which stretch from the River Wannon on the west of the River </w:t>
      </w:r>
      <w:proofErr w:type="spellStart"/>
      <w:r w:rsidRPr="000A4519">
        <w:rPr>
          <w:rFonts w:ascii="Arial" w:hAnsi="Arial" w:cs="Arial"/>
          <w:i/>
          <w:sz w:val="20"/>
          <w:szCs w:val="20"/>
        </w:rPr>
        <w:t>Moorabool</w:t>
      </w:r>
      <w:proofErr w:type="spellEnd"/>
      <w:r w:rsidRPr="000A4519">
        <w:rPr>
          <w:rFonts w:ascii="Arial" w:hAnsi="Arial" w:cs="Arial"/>
          <w:i/>
          <w:sz w:val="20"/>
          <w:szCs w:val="20"/>
        </w:rPr>
        <w:t xml:space="preserve"> on the east and Mount Cole on the north to the southern shores of Lake </w:t>
      </w:r>
      <w:proofErr w:type="spellStart"/>
      <w:r w:rsidRPr="000A4519">
        <w:rPr>
          <w:rFonts w:ascii="Arial" w:hAnsi="Arial" w:cs="Arial"/>
          <w:i/>
          <w:sz w:val="20"/>
          <w:szCs w:val="20"/>
        </w:rPr>
        <w:t>Korangamite</w:t>
      </w:r>
      <w:proofErr w:type="spellEnd"/>
      <w:r w:rsidR="000A4519">
        <w:rPr>
          <w:rFonts w:ascii="Arial" w:hAnsi="Arial" w:cs="Arial"/>
          <w:i/>
          <w:sz w:val="20"/>
          <w:szCs w:val="20"/>
        </w:rPr>
        <w:t xml:space="preserve"> </w:t>
      </w:r>
      <w:r w:rsidR="000A4519" w:rsidRPr="00761087">
        <w:rPr>
          <w:rFonts w:ascii="Arial" w:hAnsi="Arial" w:cs="Arial"/>
          <w:sz w:val="20"/>
          <w:szCs w:val="20"/>
        </w:rPr>
        <w:t>[</w:t>
      </w:r>
      <w:r w:rsidR="000A4519" w:rsidRPr="003948AE">
        <w:rPr>
          <w:rFonts w:ascii="Arial" w:hAnsi="Arial" w:cs="Arial"/>
          <w:sz w:val="20"/>
          <w:szCs w:val="20"/>
        </w:rPr>
        <w:t>C</w:t>
      </w:r>
      <w:r w:rsidR="000A4519" w:rsidRPr="000A4519">
        <w:rPr>
          <w:rFonts w:ascii="Arial" w:hAnsi="Arial" w:cs="Arial"/>
          <w:sz w:val="20"/>
          <w:szCs w:val="20"/>
        </w:rPr>
        <w:t>orangamite]</w:t>
      </w:r>
      <w:r w:rsidRPr="000A4519">
        <w:rPr>
          <w:rFonts w:ascii="Arial" w:hAnsi="Arial" w:cs="Arial"/>
          <w:i/>
          <w:sz w:val="20"/>
          <w:szCs w:val="20"/>
        </w:rPr>
        <w:t xml:space="preserve"> in the south – an area of 8,000 square miles</w:t>
      </w:r>
      <w:r w:rsidR="000A4519">
        <w:rPr>
          <w:rFonts w:ascii="Arial" w:hAnsi="Arial" w:cs="Arial"/>
          <w:i/>
          <w:sz w:val="20"/>
          <w:szCs w:val="20"/>
        </w:rPr>
        <w:t xml:space="preserve"> </w:t>
      </w:r>
      <w:r w:rsidR="000A4519" w:rsidRPr="00761087">
        <w:rPr>
          <w:rFonts w:ascii="Arial" w:hAnsi="Arial" w:cs="Arial"/>
          <w:sz w:val="20"/>
          <w:szCs w:val="20"/>
        </w:rPr>
        <w:t>[</w:t>
      </w:r>
      <w:r w:rsidR="000A4519" w:rsidRPr="003948AE">
        <w:rPr>
          <w:rFonts w:ascii="Arial" w:hAnsi="Arial" w:cs="Arial"/>
          <w:sz w:val="20"/>
          <w:szCs w:val="20"/>
        </w:rPr>
        <w:t>1</w:t>
      </w:r>
      <w:r w:rsidR="000A4519" w:rsidRPr="000A4519">
        <w:rPr>
          <w:rFonts w:ascii="Arial" w:hAnsi="Arial" w:cs="Arial"/>
          <w:sz w:val="20"/>
          <w:szCs w:val="20"/>
        </w:rPr>
        <w:t>2,000km]</w:t>
      </w:r>
      <w:r w:rsidRPr="000A4519">
        <w:rPr>
          <w:rFonts w:ascii="Arial" w:hAnsi="Arial" w:cs="Arial"/>
          <w:i/>
          <w:sz w:val="20"/>
          <w:szCs w:val="20"/>
        </w:rPr>
        <w:t xml:space="preserve"> – were occupied by numerous and small tribes. </w:t>
      </w:r>
      <w:proofErr w:type="gramStart"/>
      <w:r w:rsidRPr="000A4519">
        <w:rPr>
          <w:rFonts w:ascii="Arial" w:hAnsi="Arial" w:cs="Arial"/>
          <w:i/>
          <w:sz w:val="20"/>
          <w:szCs w:val="20"/>
        </w:rPr>
        <w:t>The banks of all the lakes, rivers, and creeks were frequented by them</w:t>
      </w:r>
      <w:proofErr w:type="gramEnd"/>
      <w:r w:rsidRPr="000A4519">
        <w:rPr>
          <w:rFonts w:ascii="Arial" w:hAnsi="Arial" w:cs="Arial"/>
          <w:i/>
          <w:sz w:val="20"/>
          <w:szCs w:val="20"/>
        </w:rPr>
        <w:t xml:space="preserve">; and the ancient </w:t>
      </w:r>
      <w:proofErr w:type="spellStart"/>
      <w:r w:rsidRPr="000A4519">
        <w:rPr>
          <w:rFonts w:ascii="Arial" w:hAnsi="Arial" w:cs="Arial"/>
          <w:i/>
          <w:sz w:val="20"/>
          <w:szCs w:val="20"/>
        </w:rPr>
        <w:t>mirrn-yong</w:t>
      </w:r>
      <w:proofErr w:type="spellEnd"/>
      <w:r w:rsidRPr="000A4519">
        <w:rPr>
          <w:rFonts w:ascii="Arial" w:hAnsi="Arial" w:cs="Arial"/>
          <w:i/>
          <w:sz w:val="20"/>
          <w:szCs w:val="20"/>
        </w:rPr>
        <w:t xml:space="preserve"> </w:t>
      </w:r>
      <w:r w:rsidR="000A4519" w:rsidRPr="00761087">
        <w:rPr>
          <w:rFonts w:ascii="Arial" w:hAnsi="Arial" w:cs="Arial"/>
          <w:sz w:val="20"/>
          <w:szCs w:val="20"/>
        </w:rPr>
        <w:t>[</w:t>
      </w:r>
      <w:r w:rsidR="000A4519" w:rsidRPr="000A4519">
        <w:rPr>
          <w:rFonts w:ascii="Arial" w:hAnsi="Arial" w:cs="Arial"/>
          <w:sz w:val="20"/>
          <w:szCs w:val="20"/>
        </w:rPr>
        <w:t>Murrnong</w:t>
      </w:r>
      <w:r w:rsidR="000A4519">
        <w:rPr>
          <w:rFonts w:ascii="Arial" w:hAnsi="Arial" w:cs="Arial"/>
          <w:i/>
          <w:sz w:val="20"/>
          <w:szCs w:val="20"/>
        </w:rPr>
        <w:t xml:space="preserve">; </w:t>
      </w:r>
      <w:proofErr w:type="spellStart"/>
      <w:r w:rsidR="000A4519">
        <w:rPr>
          <w:rFonts w:ascii="Arial" w:hAnsi="Arial" w:cs="Arial"/>
          <w:i/>
          <w:sz w:val="20"/>
          <w:szCs w:val="20"/>
        </w:rPr>
        <w:t>microseris</w:t>
      </w:r>
      <w:proofErr w:type="spellEnd"/>
      <w:r w:rsidR="000A4519">
        <w:rPr>
          <w:rFonts w:ascii="Arial" w:hAnsi="Arial" w:cs="Arial"/>
          <w:i/>
          <w:sz w:val="20"/>
          <w:szCs w:val="20"/>
        </w:rPr>
        <w:t xml:space="preserve"> </w:t>
      </w:r>
      <w:proofErr w:type="spellStart"/>
      <w:r w:rsidR="000A4519">
        <w:rPr>
          <w:rFonts w:ascii="Arial" w:hAnsi="Arial" w:cs="Arial"/>
          <w:i/>
          <w:sz w:val="20"/>
          <w:szCs w:val="20"/>
        </w:rPr>
        <w:t>lancolata</w:t>
      </w:r>
      <w:proofErr w:type="spellEnd"/>
      <w:r w:rsidR="000A4519" w:rsidRPr="00761087">
        <w:rPr>
          <w:rFonts w:ascii="Arial" w:hAnsi="Arial" w:cs="Arial"/>
          <w:sz w:val="20"/>
          <w:szCs w:val="20"/>
        </w:rPr>
        <w:t>]</w:t>
      </w:r>
      <w:r w:rsidR="000A4519">
        <w:rPr>
          <w:rFonts w:ascii="Arial" w:hAnsi="Arial" w:cs="Arial"/>
          <w:i/>
          <w:sz w:val="20"/>
          <w:szCs w:val="20"/>
        </w:rPr>
        <w:t xml:space="preserve"> </w:t>
      </w:r>
      <w:r w:rsidRPr="000A4519">
        <w:rPr>
          <w:rFonts w:ascii="Arial" w:hAnsi="Arial" w:cs="Arial"/>
          <w:i/>
          <w:sz w:val="20"/>
          <w:szCs w:val="20"/>
        </w:rPr>
        <w:t xml:space="preserve">heaps and the low walls of stone erected for shelter or other purposes are still to be seen in many parts. The plains were the resort of the emu, the wild turkey, and the native companion, and the lakes and swamps were covered with </w:t>
      </w:r>
      <w:proofErr w:type="gramStart"/>
      <w:r w:rsidRPr="000A4519">
        <w:rPr>
          <w:rFonts w:ascii="Arial" w:hAnsi="Arial" w:cs="Arial"/>
          <w:i/>
          <w:sz w:val="20"/>
          <w:szCs w:val="20"/>
        </w:rPr>
        <w:t>wild-fowl</w:t>
      </w:r>
      <w:proofErr w:type="gramEnd"/>
      <w:r w:rsidRPr="000A4519">
        <w:rPr>
          <w:rFonts w:ascii="Arial" w:hAnsi="Arial" w:cs="Arial"/>
          <w:i/>
          <w:sz w:val="20"/>
          <w:szCs w:val="20"/>
        </w:rPr>
        <w:t>’</w:t>
      </w:r>
      <w:r w:rsidR="000A4519">
        <w:rPr>
          <w:rFonts w:ascii="Arial" w:hAnsi="Arial" w:cs="Arial"/>
          <w:i/>
          <w:sz w:val="20"/>
          <w:szCs w:val="20"/>
        </w:rPr>
        <w:t xml:space="preserve"> </w:t>
      </w:r>
      <w:r w:rsidR="000A4519" w:rsidRPr="000A4519">
        <w:rPr>
          <w:rFonts w:ascii="Arial" w:hAnsi="Arial" w:cs="Arial"/>
          <w:sz w:val="20"/>
          <w:szCs w:val="20"/>
        </w:rPr>
        <w:t>[sic]</w:t>
      </w:r>
      <w:r w:rsidRPr="000A4519">
        <w:rPr>
          <w:rFonts w:ascii="Arial" w:hAnsi="Arial" w:cs="Arial"/>
          <w:sz w:val="20"/>
          <w:szCs w:val="20"/>
        </w:rPr>
        <w:t>.</w:t>
      </w:r>
    </w:p>
    <w:p w14:paraId="5FC5AB4F" w14:textId="77777777" w:rsidR="003948AE" w:rsidRDefault="000E780B" w:rsidP="00761087">
      <w:pPr>
        <w:jc w:val="both"/>
        <w:rPr>
          <w:rFonts w:ascii="Arial" w:hAnsi="Arial" w:cs="Arial"/>
          <w:sz w:val="20"/>
          <w:szCs w:val="20"/>
        </w:rPr>
      </w:pPr>
      <w:r>
        <w:rPr>
          <w:rFonts w:ascii="Arial" w:hAnsi="Arial" w:cs="Arial"/>
          <w:sz w:val="20"/>
          <w:szCs w:val="20"/>
        </w:rPr>
        <w:t>Subtle indicators in Aboriginal manipulation are found in the necessity of the landscape</w:t>
      </w:r>
      <w:r w:rsidR="00C424E3">
        <w:rPr>
          <w:rFonts w:ascii="Arial" w:hAnsi="Arial" w:cs="Arial"/>
          <w:sz w:val="20"/>
          <w:szCs w:val="20"/>
        </w:rPr>
        <w:t xml:space="preserve"> in an immediate </w:t>
      </w:r>
      <w:r w:rsidR="00C424E3" w:rsidRPr="004111D4">
        <w:rPr>
          <w:rFonts w:ascii="Arial" w:hAnsi="Arial" w:cs="Arial"/>
          <w:i/>
          <w:sz w:val="20"/>
          <w:szCs w:val="20"/>
        </w:rPr>
        <w:t>and</w:t>
      </w:r>
      <w:r w:rsidR="00C424E3">
        <w:rPr>
          <w:rFonts w:ascii="Arial" w:hAnsi="Arial" w:cs="Arial"/>
          <w:sz w:val="20"/>
          <w:szCs w:val="20"/>
        </w:rPr>
        <w:t xml:space="preserve"> extensive format</w:t>
      </w:r>
      <w:r>
        <w:rPr>
          <w:rFonts w:ascii="Arial" w:hAnsi="Arial" w:cs="Arial"/>
          <w:sz w:val="20"/>
          <w:szCs w:val="20"/>
        </w:rPr>
        <w:t>. An identifiable site such as remnants of a stone house that</w:t>
      </w:r>
      <w:r w:rsidR="004111D4">
        <w:rPr>
          <w:rFonts w:ascii="Arial" w:hAnsi="Arial" w:cs="Arial"/>
          <w:sz w:val="20"/>
          <w:szCs w:val="20"/>
        </w:rPr>
        <w:t>,</w:t>
      </w:r>
      <w:r>
        <w:rPr>
          <w:rFonts w:ascii="Arial" w:hAnsi="Arial" w:cs="Arial"/>
          <w:sz w:val="20"/>
          <w:szCs w:val="20"/>
        </w:rPr>
        <w:t xml:space="preserve"> in </w:t>
      </w:r>
      <w:proofErr w:type="gramStart"/>
      <w:r>
        <w:rPr>
          <w:rFonts w:ascii="Arial" w:hAnsi="Arial" w:cs="Arial"/>
          <w:sz w:val="20"/>
          <w:szCs w:val="20"/>
        </w:rPr>
        <w:t>itself</w:t>
      </w:r>
      <w:proofErr w:type="gramEnd"/>
      <w:r>
        <w:rPr>
          <w:rFonts w:ascii="Arial" w:hAnsi="Arial" w:cs="Arial"/>
          <w:sz w:val="20"/>
          <w:szCs w:val="20"/>
        </w:rPr>
        <w:t xml:space="preserve"> is important for its s</w:t>
      </w:r>
      <w:r w:rsidR="004111D4">
        <w:rPr>
          <w:rFonts w:ascii="Arial" w:hAnsi="Arial" w:cs="Arial"/>
          <w:sz w:val="20"/>
          <w:szCs w:val="20"/>
        </w:rPr>
        <w:t xml:space="preserve">tructure and purpose, </w:t>
      </w:r>
      <w:r>
        <w:rPr>
          <w:rFonts w:ascii="Arial" w:hAnsi="Arial" w:cs="Arial"/>
          <w:sz w:val="20"/>
          <w:szCs w:val="20"/>
        </w:rPr>
        <w:t>reveal</w:t>
      </w:r>
      <w:r w:rsidR="004111D4">
        <w:rPr>
          <w:rFonts w:ascii="Arial" w:hAnsi="Arial" w:cs="Arial"/>
          <w:sz w:val="20"/>
          <w:szCs w:val="20"/>
        </w:rPr>
        <w:t>s</w:t>
      </w:r>
      <w:r>
        <w:rPr>
          <w:rFonts w:ascii="Arial" w:hAnsi="Arial" w:cs="Arial"/>
          <w:sz w:val="20"/>
          <w:szCs w:val="20"/>
        </w:rPr>
        <w:t xml:space="preserve"> the purpose of its</w:t>
      </w:r>
      <w:r w:rsidR="004111D4">
        <w:rPr>
          <w:rFonts w:ascii="Arial" w:hAnsi="Arial" w:cs="Arial"/>
          <w:sz w:val="20"/>
          <w:szCs w:val="20"/>
        </w:rPr>
        <w:t xml:space="preserve"> position. The site will be connected</w:t>
      </w:r>
      <w:r>
        <w:rPr>
          <w:rFonts w:ascii="Arial" w:hAnsi="Arial" w:cs="Arial"/>
          <w:sz w:val="20"/>
          <w:szCs w:val="20"/>
        </w:rPr>
        <w:t xml:space="preserve"> to the surrounding </w:t>
      </w:r>
      <w:proofErr w:type="gramStart"/>
      <w:r>
        <w:rPr>
          <w:rFonts w:ascii="Arial" w:hAnsi="Arial" w:cs="Arial"/>
          <w:sz w:val="20"/>
          <w:szCs w:val="20"/>
        </w:rPr>
        <w:t>landscape</w:t>
      </w:r>
      <w:proofErr w:type="gramEnd"/>
      <w:r w:rsidR="004111D4">
        <w:rPr>
          <w:rFonts w:ascii="Arial" w:hAnsi="Arial" w:cs="Arial"/>
          <w:sz w:val="20"/>
          <w:szCs w:val="20"/>
        </w:rPr>
        <w:t xml:space="preserve"> as it is</w:t>
      </w:r>
      <w:r>
        <w:rPr>
          <w:rFonts w:ascii="Arial" w:hAnsi="Arial" w:cs="Arial"/>
          <w:sz w:val="20"/>
          <w:szCs w:val="20"/>
        </w:rPr>
        <w:t xml:space="preserve"> sheltered from the wind, </w:t>
      </w:r>
      <w:r w:rsidRPr="00100D97">
        <w:rPr>
          <w:rFonts w:ascii="Arial" w:hAnsi="Arial" w:cs="Arial"/>
          <w:sz w:val="20"/>
          <w:szCs w:val="20"/>
        </w:rPr>
        <w:t xml:space="preserve">nearby fresh </w:t>
      </w:r>
      <w:r w:rsidR="004111D4">
        <w:rPr>
          <w:rFonts w:ascii="Arial" w:hAnsi="Arial" w:cs="Arial"/>
          <w:sz w:val="20"/>
          <w:szCs w:val="20"/>
        </w:rPr>
        <w:t xml:space="preserve">water </w:t>
      </w:r>
      <w:r>
        <w:rPr>
          <w:rFonts w:ascii="Arial" w:hAnsi="Arial" w:cs="Arial"/>
          <w:sz w:val="20"/>
          <w:szCs w:val="20"/>
        </w:rPr>
        <w:t>and</w:t>
      </w:r>
      <w:r w:rsidRPr="00100D97">
        <w:rPr>
          <w:rFonts w:ascii="Arial" w:hAnsi="Arial" w:cs="Arial"/>
          <w:sz w:val="20"/>
          <w:szCs w:val="20"/>
        </w:rPr>
        <w:t xml:space="preserve"> food sources such as game, tubers and seeds and</w:t>
      </w:r>
      <w:r w:rsidR="004111D4">
        <w:rPr>
          <w:rFonts w:ascii="Arial" w:hAnsi="Arial" w:cs="Arial"/>
          <w:sz w:val="20"/>
          <w:szCs w:val="20"/>
        </w:rPr>
        <w:t>/</w:t>
      </w:r>
      <w:r>
        <w:rPr>
          <w:rFonts w:ascii="Arial" w:hAnsi="Arial" w:cs="Arial"/>
          <w:sz w:val="20"/>
          <w:szCs w:val="20"/>
        </w:rPr>
        <w:t xml:space="preserve">or </w:t>
      </w:r>
      <w:r w:rsidRPr="00100D97">
        <w:rPr>
          <w:rFonts w:ascii="Arial" w:hAnsi="Arial" w:cs="Arial"/>
          <w:sz w:val="20"/>
          <w:szCs w:val="20"/>
        </w:rPr>
        <w:t>fish life. T</w:t>
      </w:r>
      <w:r>
        <w:rPr>
          <w:rFonts w:ascii="Arial" w:hAnsi="Arial" w:cs="Arial"/>
          <w:sz w:val="20"/>
          <w:szCs w:val="20"/>
        </w:rPr>
        <w:t>he site will be in</w:t>
      </w:r>
      <w:r w:rsidR="00D234B8" w:rsidRPr="00100D97">
        <w:rPr>
          <w:rFonts w:ascii="Arial" w:hAnsi="Arial" w:cs="Arial"/>
          <w:sz w:val="20"/>
          <w:szCs w:val="20"/>
        </w:rPr>
        <w:t xml:space="preserve"> range of nearby high ground that provides for vanta</w:t>
      </w:r>
      <w:r w:rsidR="00AC1482" w:rsidRPr="00100D97">
        <w:rPr>
          <w:rFonts w:ascii="Arial" w:hAnsi="Arial" w:cs="Arial"/>
          <w:sz w:val="20"/>
          <w:szCs w:val="20"/>
        </w:rPr>
        <w:t xml:space="preserve">ge and communication points and are </w:t>
      </w:r>
      <w:r w:rsidR="00D234B8" w:rsidRPr="00100D97">
        <w:rPr>
          <w:rFonts w:ascii="Arial" w:hAnsi="Arial" w:cs="Arial"/>
          <w:sz w:val="20"/>
          <w:szCs w:val="20"/>
        </w:rPr>
        <w:t>further connected by walking tracks, song</w:t>
      </w:r>
      <w:r w:rsidR="00EC73FF">
        <w:rPr>
          <w:rFonts w:ascii="Arial" w:hAnsi="Arial" w:cs="Arial"/>
          <w:sz w:val="20"/>
          <w:szCs w:val="20"/>
        </w:rPr>
        <w:t xml:space="preserve"> </w:t>
      </w:r>
      <w:r w:rsidR="00D234B8" w:rsidRPr="00100D97">
        <w:rPr>
          <w:rFonts w:ascii="Arial" w:hAnsi="Arial" w:cs="Arial"/>
          <w:sz w:val="20"/>
          <w:szCs w:val="20"/>
        </w:rPr>
        <w:t xml:space="preserve">lines, trade routes and identifiable markers such as mountains, hills, trees and waterways. </w:t>
      </w:r>
      <w:r w:rsidR="00AC1482" w:rsidRPr="00100D97">
        <w:rPr>
          <w:rFonts w:ascii="Arial" w:hAnsi="Arial" w:cs="Arial"/>
          <w:sz w:val="20"/>
          <w:szCs w:val="20"/>
        </w:rPr>
        <w:t xml:space="preserve">Signs of warning that one is approaching a special site </w:t>
      </w:r>
      <w:proofErr w:type="gramStart"/>
      <w:r w:rsidR="00C424E3">
        <w:rPr>
          <w:rFonts w:ascii="Arial" w:hAnsi="Arial" w:cs="Arial"/>
          <w:sz w:val="20"/>
          <w:szCs w:val="20"/>
        </w:rPr>
        <w:t>is</w:t>
      </w:r>
      <w:proofErr w:type="gramEnd"/>
      <w:r w:rsidR="00C424E3">
        <w:rPr>
          <w:rFonts w:ascii="Arial" w:hAnsi="Arial" w:cs="Arial"/>
          <w:sz w:val="20"/>
          <w:szCs w:val="20"/>
        </w:rPr>
        <w:t xml:space="preserve"> indicated by</w:t>
      </w:r>
      <w:r w:rsidR="00AC1482" w:rsidRPr="00100D97">
        <w:rPr>
          <w:rFonts w:ascii="Arial" w:hAnsi="Arial" w:cs="Arial"/>
          <w:sz w:val="20"/>
          <w:szCs w:val="20"/>
        </w:rPr>
        <w:t xml:space="preserve"> grafted trees, scarred trees and carvings</w:t>
      </w:r>
      <w:r w:rsidR="00C424E3">
        <w:rPr>
          <w:rFonts w:ascii="Arial" w:hAnsi="Arial" w:cs="Arial"/>
          <w:sz w:val="20"/>
          <w:szCs w:val="20"/>
        </w:rPr>
        <w:t xml:space="preserve"> or stone monuments or markers</w:t>
      </w:r>
      <w:r w:rsidR="00AC1482" w:rsidRPr="00100D97">
        <w:rPr>
          <w:rFonts w:ascii="Arial" w:hAnsi="Arial" w:cs="Arial"/>
          <w:sz w:val="20"/>
          <w:szCs w:val="20"/>
        </w:rPr>
        <w:t xml:space="preserve">. </w:t>
      </w:r>
      <w:r w:rsidR="00BA1C81" w:rsidRPr="00100D97">
        <w:rPr>
          <w:rFonts w:ascii="Arial" w:hAnsi="Arial" w:cs="Arial"/>
          <w:sz w:val="20"/>
          <w:szCs w:val="20"/>
        </w:rPr>
        <w:t>Every aspect of the site and space is deliberate and collaborative</w:t>
      </w:r>
      <w:r w:rsidR="005C2799">
        <w:rPr>
          <w:rFonts w:ascii="Arial" w:hAnsi="Arial" w:cs="Arial"/>
          <w:sz w:val="20"/>
          <w:szCs w:val="20"/>
        </w:rPr>
        <w:t xml:space="preserve"> to the ancient landscape</w:t>
      </w:r>
      <w:r w:rsidR="00BA1C81" w:rsidRPr="00100D97">
        <w:rPr>
          <w:rFonts w:ascii="Arial" w:hAnsi="Arial" w:cs="Arial"/>
          <w:sz w:val="20"/>
          <w:szCs w:val="20"/>
        </w:rPr>
        <w:t xml:space="preserve">. </w:t>
      </w:r>
    </w:p>
    <w:p w14:paraId="3D49E3EB" w14:textId="77777777" w:rsidR="0065265C" w:rsidRPr="00100D97" w:rsidRDefault="007D6B0D" w:rsidP="00761087">
      <w:pPr>
        <w:jc w:val="both"/>
        <w:rPr>
          <w:rFonts w:ascii="Arial" w:eastAsiaTheme="minorEastAsia" w:hAnsi="Arial" w:cs="Arial"/>
          <w:sz w:val="20"/>
          <w:szCs w:val="20"/>
          <w:lang w:eastAsia="zh-CN"/>
        </w:rPr>
      </w:pPr>
      <w:proofErr w:type="gramStart"/>
      <w:r>
        <w:rPr>
          <w:rFonts w:ascii="Arial" w:hAnsi="Arial" w:cs="Arial"/>
          <w:sz w:val="20"/>
          <w:szCs w:val="20"/>
        </w:rPr>
        <w:t>Water courses</w:t>
      </w:r>
      <w:proofErr w:type="gramEnd"/>
      <w:r>
        <w:rPr>
          <w:rFonts w:ascii="Arial" w:hAnsi="Arial" w:cs="Arial"/>
          <w:sz w:val="20"/>
          <w:szCs w:val="20"/>
        </w:rPr>
        <w:t xml:space="preserve"> were manipulated in creating fish traps and ponds</w:t>
      </w:r>
      <w:r w:rsidR="004111D4">
        <w:rPr>
          <w:rFonts w:ascii="Arial" w:hAnsi="Arial" w:cs="Arial"/>
          <w:sz w:val="20"/>
          <w:szCs w:val="20"/>
        </w:rPr>
        <w:t>,</w:t>
      </w:r>
      <w:r>
        <w:rPr>
          <w:rFonts w:ascii="Arial" w:hAnsi="Arial" w:cs="Arial"/>
          <w:sz w:val="20"/>
          <w:szCs w:val="20"/>
        </w:rPr>
        <w:t xml:space="preserve"> and grasslands burned for fresh growth for luring and feeding wildlife. These subtle variations either on a small scale or much grander scale were the basis of the Aborigi</w:t>
      </w:r>
      <w:r w:rsidR="000A4519">
        <w:rPr>
          <w:rFonts w:ascii="Arial" w:hAnsi="Arial" w:cs="Arial"/>
          <w:sz w:val="20"/>
          <w:szCs w:val="20"/>
        </w:rPr>
        <w:t>nal human</w:t>
      </w:r>
      <w:r w:rsidR="00D24F7F">
        <w:rPr>
          <w:rFonts w:ascii="Arial" w:hAnsi="Arial" w:cs="Arial"/>
          <w:sz w:val="20"/>
          <w:szCs w:val="20"/>
        </w:rPr>
        <w:t>-ma</w:t>
      </w:r>
      <w:r w:rsidR="004111D4">
        <w:rPr>
          <w:rFonts w:ascii="Arial" w:hAnsi="Arial" w:cs="Arial"/>
          <w:sz w:val="20"/>
          <w:szCs w:val="20"/>
        </w:rPr>
        <w:t xml:space="preserve">de layer of landscape. Aboriginal people were </w:t>
      </w:r>
      <w:r w:rsidR="00C424E3">
        <w:rPr>
          <w:rFonts w:ascii="Arial" w:eastAsiaTheme="minorEastAsia" w:hAnsi="Arial" w:cs="Arial"/>
          <w:sz w:val="20"/>
          <w:szCs w:val="20"/>
          <w:lang w:eastAsia="zh-CN"/>
        </w:rPr>
        <w:t xml:space="preserve">masters of </w:t>
      </w:r>
      <w:r w:rsidR="00D24F7F">
        <w:rPr>
          <w:rFonts w:ascii="Arial" w:eastAsiaTheme="minorEastAsia" w:hAnsi="Arial" w:cs="Arial"/>
          <w:sz w:val="20"/>
          <w:szCs w:val="20"/>
          <w:lang w:eastAsia="zh-CN"/>
        </w:rPr>
        <w:t xml:space="preserve">manipulation, </w:t>
      </w:r>
      <w:r>
        <w:rPr>
          <w:rFonts w:ascii="Arial" w:eastAsiaTheme="minorEastAsia" w:hAnsi="Arial" w:cs="Arial"/>
          <w:sz w:val="20"/>
          <w:szCs w:val="20"/>
          <w:lang w:eastAsia="zh-CN"/>
        </w:rPr>
        <w:t xml:space="preserve">insuring </w:t>
      </w:r>
      <w:r w:rsidR="00C424E3">
        <w:rPr>
          <w:rFonts w:ascii="Arial" w:eastAsiaTheme="minorEastAsia" w:hAnsi="Arial" w:cs="Arial"/>
          <w:sz w:val="20"/>
          <w:szCs w:val="20"/>
          <w:lang w:eastAsia="zh-CN"/>
        </w:rPr>
        <w:t xml:space="preserve">interactional living spaces that presented constant fresh water and reliable food sources all year round. </w:t>
      </w:r>
    </w:p>
    <w:p w14:paraId="56B98FA1" w14:textId="77777777" w:rsidR="000165F0" w:rsidRDefault="00100D97" w:rsidP="009253C5">
      <w:pPr>
        <w:rPr>
          <w:rFonts w:ascii="Arial" w:hAnsi="Arial" w:cs="Arial"/>
          <w:sz w:val="20"/>
          <w:szCs w:val="20"/>
        </w:rPr>
      </w:pPr>
      <w:r>
        <w:rPr>
          <w:rFonts w:ascii="Arial" w:hAnsi="Arial" w:cs="Arial"/>
          <w:sz w:val="20"/>
          <w:szCs w:val="20"/>
        </w:rPr>
        <w:t xml:space="preserve"> </w:t>
      </w:r>
    </w:p>
    <w:p w14:paraId="27C7E47D" w14:textId="77777777" w:rsidR="002D336B" w:rsidRPr="00E40A27" w:rsidRDefault="002D336B" w:rsidP="00100D97">
      <w:pPr>
        <w:rPr>
          <w:rFonts w:ascii="Arial" w:hAnsi="Arial" w:cs="Arial"/>
          <w:b/>
          <w:i/>
        </w:rPr>
      </w:pPr>
      <w:r w:rsidRPr="00E40A27">
        <w:rPr>
          <w:rFonts w:ascii="Arial" w:hAnsi="Arial" w:cs="Arial"/>
          <w:b/>
          <w:i/>
        </w:rPr>
        <w:t>History of colonial settlement</w:t>
      </w:r>
      <w:r w:rsidR="0018101A" w:rsidRPr="00E40A27">
        <w:rPr>
          <w:rFonts w:ascii="Arial" w:hAnsi="Arial" w:cs="Arial"/>
          <w:b/>
          <w:i/>
        </w:rPr>
        <w:t xml:space="preserve"> and the third layer of landscape</w:t>
      </w:r>
    </w:p>
    <w:p w14:paraId="3A955073" w14:textId="77777777" w:rsidR="005F34A1" w:rsidRDefault="00C068FA" w:rsidP="00761087">
      <w:pPr>
        <w:jc w:val="both"/>
        <w:rPr>
          <w:rFonts w:ascii="Arial" w:eastAsiaTheme="minorEastAsia" w:hAnsi="Arial" w:cs="Arial"/>
          <w:sz w:val="20"/>
          <w:szCs w:val="20"/>
          <w:lang w:eastAsia="zh-CN"/>
        </w:rPr>
      </w:pPr>
      <w:r w:rsidRPr="00C068FA">
        <w:rPr>
          <w:rFonts w:ascii="Arial" w:eastAsiaTheme="minorEastAsia" w:hAnsi="Arial" w:cs="Arial"/>
          <w:sz w:val="20"/>
          <w:szCs w:val="20"/>
          <w:lang w:eastAsia="zh-CN"/>
        </w:rPr>
        <w:t xml:space="preserve">This is the point of history that ‘Australians have been conditioned to believe that the history of their continent began in 1788 with the first European settlement in New South </w:t>
      </w:r>
      <w:r w:rsidR="0081378C">
        <w:rPr>
          <w:rFonts w:ascii="Arial" w:eastAsiaTheme="minorEastAsia" w:hAnsi="Arial" w:cs="Arial"/>
          <w:sz w:val="20"/>
          <w:szCs w:val="20"/>
          <w:lang w:eastAsia="zh-CN"/>
        </w:rPr>
        <w:t>Wales’ (Coutts 1978, p.6). W</w:t>
      </w:r>
      <w:r w:rsidRPr="00C068FA">
        <w:rPr>
          <w:rFonts w:ascii="Arial" w:eastAsiaTheme="minorEastAsia" w:hAnsi="Arial" w:cs="Arial"/>
          <w:sz w:val="20"/>
          <w:szCs w:val="20"/>
          <w:lang w:eastAsia="zh-CN"/>
        </w:rPr>
        <w:t xml:space="preserve">hat happened between then and now in terms of landscape and living space, happened at a particularly rapid pace. </w:t>
      </w:r>
    </w:p>
    <w:p w14:paraId="0D3C18BB" w14:textId="77777777" w:rsidR="00FF510F" w:rsidRDefault="005F34A1" w:rsidP="00761087">
      <w:pPr>
        <w:jc w:val="both"/>
        <w:rPr>
          <w:rFonts w:ascii="Arial" w:eastAsiaTheme="minorEastAsia" w:hAnsi="Arial" w:cs="Arial"/>
          <w:sz w:val="20"/>
          <w:szCs w:val="20"/>
          <w:lang w:eastAsia="zh-CN"/>
        </w:rPr>
      </w:pPr>
      <w:r>
        <w:rPr>
          <w:rFonts w:ascii="Arial" w:eastAsiaTheme="minorEastAsia" w:hAnsi="Arial" w:cs="Arial"/>
          <w:sz w:val="20"/>
          <w:szCs w:val="20"/>
          <w:lang w:eastAsia="zh-CN"/>
        </w:rPr>
        <w:lastRenderedPageBreak/>
        <w:t xml:space="preserve">The </w:t>
      </w:r>
      <w:r w:rsidR="003948AE">
        <w:rPr>
          <w:rFonts w:ascii="Arial" w:eastAsiaTheme="minorEastAsia" w:hAnsi="Arial" w:cs="Arial"/>
          <w:sz w:val="20"/>
          <w:szCs w:val="20"/>
          <w:lang w:eastAsia="zh-CN"/>
        </w:rPr>
        <w:t xml:space="preserve">New South Wales </w:t>
      </w:r>
      <w:r>
        <w:rPr>
          <w:rFonts w:ascii="Arial" w:eastAsiaTheme="minorEastAsia" w:hAnsi="Arial" w:cs="Arial"/>
          <w:sz w:val="20"/>
          <w:szCs w:val="20"/>
          <w:lang w:eastAsia="zh-CN"/>
        </w:rPr>
        <w:t>colonial g</w:t>
      </w:r>
      <w:r w:rsidR="00C068FA" w:rsidRPr="00C068FA">
        <w:rPr>
          <w:rFonts w:ascii="Arial" w:eastAsiaTheme="minorEastAsia" w:hAnsi="Arial" w:cs="Arial"/>
          <w:sz w:val="20"/>
          <w:szCs w:val="20"/>
          <w:lang w:eastAsia="zh-CN"/>
        </w:rPr>
        <w:t xml:space="preserve">overnment released surveyors across the country to map, survey and divide the landscape </w:t>
      </w:r>
      <w:r w:rsidR="004111D4">
        <w:rPr>
          <w:rFonts w:ascii="Arial" w:eastAsiaTheme="minorEastAsia" w:hAnsi="Arial" w:cs="Arial"/>
          <w:sz w:val="20"/>
          <w:szCs w:val="20"/>
          <w:lang w:eastAsia="zh-CN"/>
        </w:rPr>
        <w:t>for occupancy by</w:t>
      </w:r>
      <w:r w:rsidR="004111D4" w:rsidRPr="00C068FA">
        <w:rPr>
          <w:rFonts w:ascii="Arial" w:eastAsiaTheme="minorEastAsia" w:hAnsi="Arial" w:cs="Arial"/>
          <w:sz w:val="20"/>
          <w:szCs w:val="20"/>
          <w:lang w:eastAsia="zh-CN"/>
        </w:rPr>
        <w:t xml:space="preserve"> utilising natural boundaries and ‘particular attention being paid to permanent water courses so as ‘to give ea</w:t>
      </w:r>
      <w:r w:rsidR="004111D4">
        <w:rPr>
          <w:rFonts w:ascii="Arial" w:eastAsiaTheme="minorEastAsia" w:hAnsi="Arial" w:cs="Arial"/>
          <w:sz w:val="20"/>
          <w:szCs w:val="20"/>
          <w:lang w:eastAsia="zh-CN"/>
        </w:rPr>
        <w:t>ch parish its stream</w:t>
      </w:r>
      <w:r w:rsidR="00FF510F">
        <w:rPr>
          <w:rFonts w:ascii="Arial" w:eastAsiaTheme="minorEastAsia" w:hAnsi="Arial" w:cs="Arial"/>
          <w:sz w:val="20"/>
          <w:szCs w:val="20"/>
          <w:lang w:eastAsia="zh-CN"/>
        </w:rPr>
        <w:t>’</w:t>
      </w:r>
      <w:r w:rsidR="004111D4">
        <w:rPr>
          <w:rFonts w:ascii="Arial" w:eastAsiaTheme="minorEastAsia" w:hAnsi="Arial" w:cs="Arial"/>
          <w:sz w:val="20"/>
          <w:szCs w:val="20"/>
          <w:lang w:eastAsia="zh-CN"/>
        </w:rPr>
        <w:t xml:space="preserve"> (</w:t>
      </w:r>
      <w:proofErr w:type="spellStart"/>
      <w:r w:rsidR="00D165E2">
        <w:rPr>
          <w:rFonts w:ascii="Arial" w:eastAsiaTheme="minorEastAsia" w:hAnsi="Arial" w:cs="Arial"/>
          <w:sz w:val="20"/>
          <w:szCs w:val="20"/>
          <w:lang w:eastAsia="zh-CN"/>
        </w:rPr>
        <w:t>Scurfield</w:t>
      </w:r>
      <w:proofErr w:type="spellEnd"/>
      <w:r w:rsidR="00D165E2">
        <w:rPr>
          <w:rFonts w:ascii="Arial" w:eastAsiaTheme="minorEastAsia" w:hAnsi="Arial" w:cs="Arial"/>
          <w:sz w:val="20"/>
          <w:szCs w:val="20"/>
          <w:lang w:eastAsia="zh-CN"/>
        </w:rPr>
        <w:t xml:space="preserve"> </w:t>
      </w:r>
      <w:r w:rsidR="00FF510F">
        <w:rPr>
          <w:rFonts w:ascii="Arial" w:eastAsiaTheme="minorEastAsia" w:hAnsi="Arial" w:cs="Arial"/>
          <w:sz w:val="20"/>
          <w:szCs w:val="20"/>
          <w:lang w:eastAsia="zh-CN"/>
        </w:rPr>
        <w:t>1995, p 42)</w:t>
      </w:r>
      <w:r w:rsidR="004111D4" w:rsidRPr="002E6AC7">
        <w:rPr>
          <w:rFonts w:ascii="Arial" w:eastAsiaTheme="minorEastAsia" w:hAnsi="Arial" w:cs="Arial"/>
          <w:sz w:val="20"/>
          <w:szCs w:val="20"/>
          <w:lang w:eastAsia="zh-CN"/>
        </w:rPr>
        <w:t xml:space="preserve"> </w:t>
      </w:r>
      <w:r w:rsidR="00FF510F">
        <w:rPr>
          <w:rFonts w:ascii="Arial" w:eastAsiaTheme="minorEastAsia" w:hAnsi="Arial" w:cs="Arial"/>
          <w:sz w:val="20"/>
          <w:szCs w:val="20"/>
          <w:lang w:eastAsia="zh-CN"/>
        </w:rPr>
        <w:t>and</w:t>
      </w:r>
      <w:r w:rsidR="004111D4">
        <w:rPr>
          <w:rFonts w:ascii="Arial" w:eastAsiaTheme="minorEastAsia" w:hAnsi="Arial" w:cs="Arial"/>
          <w:sz w:val="20"/>
          <w:szCs w:val="20"/>
          <w:lang w:eastAsia="zh-CN"/>
        </w:rPr>
        <w:t xml:space="preserve"> ‘n</w:t>
      </w:r>
      <w:r w:rsidR="004111D4" w:rsidRPr="00F635CD">
        <w:rPr>
          <w:rFonts w:ascii="Arial" w:eastAsiaTheme="minorEastAsia" w:hAnsi="Arial" w:cs="Arial"/>
          <w:sz w:val="20"/>
          <w:szCs w:val="20"/>
          <w:lang w:eastAsia="zh-CN"/>
        </w:rPr>
        <w:t>ames derived from the Aboriginal were to be used for the parishes’ (</w:t>
      </w:r>
      <w:proofErr w:type="spellStart"/>
      <w:r w:rsidR="00D165E2">
        <w:rPr>
          <w:rFonts w:ascii="Arial" w:eastAsiaTheme="minorEastAsia" w:hAnsi="Arial" w:cs="Arial"/>
          <w:sz w:val="20"/>
          <w:szCs w:val="20"/>
          <w:lang w:eastAsia="zh-CN"/>
        </w:rPr>
        <w:t>Scurfield</w:t>
      </w:r>
      <w:proofErr w:type="spellEnd"/>
      <w:r w:rsidR="00D165E2">
        <w:rPr>
          <w:rFonts w:ascii="Arial" w:eastAsiaTheme="minorEastAsia" w:hAnsi="Arial" w:cs="Arial"/>
          <w:sz w:val="20"/>
          <w:szCs w:val="20"/>
          <w:lang w:eastAsia="zh-CN"/>
        </w:rPr>
        <w:t xml:space="preserve"> </w:t>
      </w:r>
      <w:r w:rsidR="00FF510F">
        <w:rPr>
          <w:rFonts w:ascii="Arial" w:eastAsiaTheme="minorEastAsia" w:hAnsi="Arial" w:cs="Arial"/>
          <w:sz w:val="20"/>
          <w:szCs w:val="20"/>
          <w:lang w:eastAsia="zh-CN"/>
        </w:rPr>
        <w:t>1995, p.42) to create</w:t>
      </w:r>
      <w:r w:rsidR="00C068FA" w:rsidRPr="00C068FA">
        <w:rPr>
          <w:rFonts w:ascii="Arial" w:eastAsiaTheme="minorEastAsia" w:hAnsi="Arial" w:cs="Arial"/>
          <w:sz w:val="20"/>
          <w:szCs w:val="20"/>
          <w:lang w:eastAsia="zh-CN"/>
        </w:rPr>
        <w:t xml:space="preserve"> alternative living spaces for the onset of European settlement. </w:t>
      </w:r>
      <w:r w:rsidR="0081378C">
        <w:rPr>
          <w:rFonts w:ascii="Arial" w:eastAsiaTheme="minorEastAsia" w:hAnsi="Arial" w:cs="Arial"/>
          <w:sz w:val="20"/>
          <w:szCs w:val="20"/>
          <w:lang w:eastAsia="zh-CN"/>
        </w:rPr>
        <w:t>‘</w:t>
      </w:r>
      <w:r w:rsidR="007D6B0D" w:rsidRPr="00C068FA">
        <w:rPr>
          <w:rFonts w:ascii="Arial" w:eastAsiaTheme="minorEastAsia" w:hAnsi="Arial" w:cs="Arial"/>
          <w:sz w:val="20"/>
          <w:szCs w:val="20"/>
          <w:lang w:eastAsia="zh-CN"/>
        </w:rPr>
        <w:t>Governor</w:t>
      </w:r>
      <w:r w:rsidR="00C068FA" w:rsidRPr="00C068FA">
        <w:rPr>
          <w:rFonts w:ascii="Arial" w:eastAsiaTheme="minorEastAsia" w:hAnsi="Arial" w:cs="Arial"/>
          <w:sz w:val="20"/>
          <w:szCs w:val="20"/>
          <w:lang w:eastAsia="zh-CN"/>
        </w:rPr>
        <w:t xml:space="preserve"> Bourke declared the Port Phillip District open for settlement on 6 September 1836</w:t>
      </w:r>
      <w:r w:rsidR="0081378C">
        <w:rPr>
          <w:rFonts w:ascii="Arial" w:eastAsiaTheme="minorEastAsia" w:hAnsi="Arial" w:cs="Arial"/>
          <w:sz w:val="20"/>
          <w:szCs w:val="20"/>
          <w:lang w:eastAsia="zh-CN"/>
        </w:rPr>
        <w:t>’</w:t>
      </w:r>
      <w:r w:rsidR="009E4440">
        <w:rPr>
          <w:rFonts w:ascii="Arial" w:eastAsiaTheme="minorEastAsia" w:hAnsi="Arial" w:cs="Arial"/>
          <w:sz w:val="20"/>
          <w:szCs w:val="20"/>
          <w:lang w:eastAsia="zh-CN"/>
        </w:rPr>
        <w:t xml:space="preserve"> (</w:t>
      </w:r>
      <w:proofErr w:type="spellStart"/>
      <w:r w:rsidR="00D165E2">
        <w:rPr>
          <w:rFonts w:ascii="Arial" w:eastAsiaTheme="minorEastAsia" w:hAnsi="Arial" w:cs="Arial"/>
          <w:sz w:val="20"/>
          <w:szCs w:val="20"/>
          <w:lang w:eastAsia="zh-CN"/>
        </w:rPr>
        <w:t>Scurfield</w:t>
      </w:r>
      <w:proofErr w:type="spellEnd"/>
      <w:r w:rsidR="00D165E2">
        <w:rPr>
          <w:rFonts w:ascii="Arial" w:eastAsiaTheme="minorEastAsia" w:hAnsi="Arial" w:cs="Arial"/>
          <w:sz w:val="20"/>
          <w:szCs w:val="20"/>
          <w:lang w:eastAsia="zh-CN"/>
        </w:rPr>
        <w:t xml:space="preserve"> </w:t>
      </w:r>
      <w:r w:rsidR="00FF510F">
        <w:rPr>
          <w:rFonts w:ascii="Arial" w:eastAsiaTheme="minorEastAsia" w:hAnsi="Arial" w:cs="Arial"/>
          <w:sz w:val="20"/>
          <w:szCs w:val="20"/>
          <w:lang w:eastAsia="zh-CN"/>
        </w:rPr>
        <w:t>1995</w:t>
      </w:r>
      <w:r w:rsidR="00857659">
        <w:rPr>
          <w:rFonts w:ascii="Arial" w:eastAsiaTheme="minorEastAsia" w:hAnsi="Arial" w:cs="Arial"/>
          <w:sz w:val="20"/>
          <w:szCs w:val="20"/>
          <w:lang w:eastAsia="zh-CN"/>
        </w:rPr>
        <w:t>,</w:t>
      </w:r>
      <w:r w:rsidR="0081378C">
        <w:rPr>
          <w:rFonts w:ascii="Arial" w:eastAsiaTheme="minorEastAsia" w:hAnsi="Arial" w:cs="Arial"/>
          <w:sz w:val="20"/>
          <w:szCs w:val="20"/>
          <w:lang w:eastAsia="zh-CN"/>
        </w:rPr>
        <w:t xml:space="preserve"> p.41)</w:t>
      </w:r>
      <w:r w:rsidR="003948AE">
        <w:rPr>
          <w:rFonts w:ascii="Arial" w:eastAsiaTheme="minorEastAsia" w:hAnsi="Arial" w:cs="Arial"/>
          <w:sz w:val="20"/>
          <w:szCs w:val="20"/>
          <w:lang w:eastAsia="zh-CN"/>
        </w:rPr>
        <w:t xml:space="preserve">. </w:t>
      </w:r>
      <w:r w:rsidR="0081378C" w:rsidRPr="00F635CD">
        <w:rPr>
          <w:rFonts w:ascii="Arial" w:hAnsi="Arial" w:cs="Arial"/>
          <w:sz w:val="20"/>
          <w:szCs w:val="20"/>
        </w:rPr>
        <w:t>A large portion of early squatter settlement of Victoria was allocated between 1838 and 1840</w:t>
      </w:r>
      <w:r w:rsidR="0081378C">
        <w:rPr>
          <w:rFonts w:ascii="Arial" w:hAnsi="Arial" w:cs="Arial"/>
          <w:sz w:val="20"/>
          <w:szCs w:val="20"/>
        </w:rPr>
        <w:t xml:space="preserve"> and p</w:t>
      </w:r>
      <w:r w:rsidR="00C068FA" w:rsidRPr="00C068FA">
        <w:rPr>
          <w:rFonts w:ascii="Arial" w:eastAsiaTheme="minorEastAsia" w:hAnsi="Arial" w:cs="Arial"/>
          <w:sz w:val="20"/>
          <w:szCs w:val="20"/>
          <w:lang w:eastAsia="zh-CN"/>
        </w:rPr>
        <w:t>opulation rose rapidly</w:t>
      </w:r>
      <w:r w:rsidR="00FF510F">
        <w:rPr>
          <w:rFonts w:ascii="Arial" w:eastAsiaTheme="minorEastAsia" w:hAnsi="Arial" w:cs="Arial"/>
          <w:sz w:val="20"/>
          <w:szCs w:val="20"/>
          <w:lang w:eastAsia="zh-CN"/>
        </w:rPr>
        <w:t>:</w:t>
      </w:r>
    </w:p>
    <w:p w14:paraId="558D8650" w14:textId="77777777" w:rsidR="00FF510F" w:rsidRPr="00FF510F" w:rsidRDefault="003948AE" w:rsidP="00761087">
      <w:pPr>
        <w:ind w:left="720"/>
        <w:jc w:val="both"/>
        <w:rPr>
          <w:rFonts w:ascii="Arial" w:eastAsiaTheme="minorEastAsia" w:hAnsi="Arial" w:cs="Arial"/>
          <w:sz w:val="18"/>
          <w:szCs w:val="18"/>
          <w:lang w:eastAsia="zh-CN"/>
        </w:rPr>
      </w:pPr>
      <w:r>
        <w:rPr>
          <w:rFonts w:ascii="Arial" w:eastAsiaTheme="minorEastAsia" w:hAnsi="Arial" w:cs="Arial"/>
          <w:sz w:val="18"/>
          <w:szCs w:val="18"/>
          <w:lang w:eastAsia="zh-CN"/>
        </w:rPr>
        <w:t xml:space="preserve">… </w:t>
      </w:r>
      <w:proofErr w:type="gramStart"/>
      <w:r w:rsidR="00C068FA" w:rsidRPr="005F34A1">
        <w:rPr>
          <w:rFonts w:ascii="Arial" w:eastAsiaTheme="minorEastAsia" w:hAnsi="Arial" w:cs="Arial"/>
          <w:i/>
          <w:sz w:val="20"/>
          <w:szCs w:val="20"/>
          <w:lang w:eastAsia="zh-CN"/>
        </w:rPr>
        <w:t>a</w:t>
      </w:r>
      <w:proofErr w:type="gramEnd"/>
      <w:r w:rsidR="00C068FA" w:rsidRPr="005F34A1">
        <w:rPr>
          <w:rFonts w:ascii="Arial" w:eastAsiaTheme="minorEastAsia" w:hAnsi="Arial" w:cs="Arial"/>
          <w:i/>
          <w:sz w:val="20"/>
          <w:szCs w:val="20"/>
          <w:lang w:eastAsia="zh-CN"/>
        </w:rPr>
        <w:t xml:space="preserve"> census of Melbourne and the country inland held in 1836 counted 142 men, thirty-five women, 26,500 sheep, fifty-seven horses and 100 </w:t>
      </w:r>
      <w:r w:rsidR="009E4440" w:rsidRPr="005F34A1">
        <w:rPr>
          <w:rFonts w:ascii="Arial" w:eastAsiaTheme="minorEastAsia" w:hAnsi="Arial" w:cs="Arial"/>
          <w:i/>
          <w:sz w:val="20"/>
          <w:szCs w:val="20"/>
          <w:lang w:eastAsia="zh-CN"/>
        </w:rPr>
        <w:t xml:space="preserve">cattle.’ </w:t>
      </w:r>
      <w:r w:rsidR="00C068FA" w:rsidRPr="005F34A1">
        <w:rPr>
          <w:rFonts w:ascii="Arial" w:eastAsiaTheme="minorEastAsia" w:hAnsi="Arial" w:cs="Arial"/>
          <w:i/>
          <w:sz w:val="20"/>
          <w:szCs w:val="20"/>
          <w:lang w:eastAsia="zh-CN"/>
        </w:rPr>
        <w:t>By 1851, the population, (not counting sheep and cattle) of the Western district was 24,380</w:t>
      </w:r>
      <w:r>
        <w:rPr>
          <w:rFonts w:ascii="Arial" w:eastAsiaTheme="minorEastAsia" w:hAnsi="Arial" w:cs="Arial"/>
          <w:i/>
          <w:sz w:val="20"/>
          <w:szCs w:val="20"/>
          <w:lang w:eastAsia="zh-CN"/>
        </w:rPr>
        <w:t xml:space="preserve"> </w:t>
      </w:r>
      <w:r w:rsidR="00FF510F" w:rsidRPr="00761087">
        <w:rPr>
          <w:rFonts w:ascii="Arial" w:eastAsiaTheme="minorEastAsia" w:hAnsi="Arial" w:cs="Arial"/>
          <w:sz w:val="20"/>
          <w:szCs w:val="20"/>
          <w:lang w:eastAsia="zh-CN"/>
        </w:rPr>
        <w:t>(</w:t>
      </w:r>
      <w:r w:rsidR="00D165E2" w:rsidRPr="00761087">
        <w:rPr>
          <w:rFonts w:ascii="Arial" w:eastAsiaTheme="minorEastAsia" w:hAnsi="Arial" w:cs="Arial"/>
          <w:sz w:val="20"/>
          <w:szCs w:val="20"/>
          <w:lang w:eastAsia="zh-CN"/>
        </w:rPr>
        <w:t xml:space="preserve">Dingle </w:t>
      </w:r>
      <w:r w:rsidR="00FF510F" w:rsidRPr="00761087">
        <w:rPr>
          <w:rFonts w:ascii="Arial" w:eastAsiaTheme="minorEastAsia" w:hAnsi="Arial" w:cs="Arial"/>
          <w:sz w:val="20"/>
          <w:szCs w:val="20"/>
          <w:lang w:eastAsia="zh-CN"/>
        </w:rPr>
        <w:t>1984, p.21)</w:t>
      </w:r>
      <w:r>
        <w:rPr>
          <w:rFonts w:ascii="Arial" w:eastAsiaTheme="minorEastAsia" w:hAnsi="Arial" w:cs="Arial"/>
          <w:sz w:val="20"/>
          <w:szCs w:val="20"/>
          <w:lang w:eastAsia="zh-CN"/>
        </w:rPr>
        <w:t>.</w:t>
      </w:r>
    </w:p>
    <w:p w14:paraId="316696BC" w14:textId="77777777" w:rsidR="00B275CD" w:rsidRPr="0081378C" w:rsidRDefault="00C068FA" w:rsidP="00761087">
      <w:pPr>
        <w:jc w:val="both"/>
        <w:rPr>
          <w:rFonts w:ascii="Arial" w:eastAsiaTheme="minorEastAsia" w:hAnsi="Arial" w:cs="Arial"/>
          <w:sz w:val="20"/>
          <w:szCs w:val="20"/>
          <w:lang w:eastAsia="zh-CN"/>
        </w:rPr>
      </w:pPr>
      <w:r w:rsidRPr="00C068FA">
        <w:rPr>
          <w:rFonts w:ascii="Arial" w:eastAsiaTheme="minorEastAsia" w:hAnsi="Arial" w:cs="Arial"/>
          <w:sz w:val="20"/>
          <w:szCs w:val="20"/>
          <w:lang w:eastAsia="zh-CN"/>
        </w:rPr>
        <w:t>Further expansion of settlement continued. ‘Between 1853 and 1858, just over 2</w:t>
      </w:r>
      <w:r w:rsidR="003948AE">
        <w:rPr>
          <w:rFonts w:ascii="Arial" w:eastAsiaTheme="minorEastAsia" w:hAnsi="Arial" w:cs="Arial"/>
          <w:sz w:val="20"/>
          <w:szCs w:val="20"/>
          <w:lang w:eastAsia="zh-CN"/>
        </w:rPr>
        <w:t>,</w:t>
      </w:r>
      <w:r w:rsidRPr="00C068FA">
        <w:rPr>
          <w:rFonts w:ascii="Arial" w:eastAsiaTheme="minorEastAsia" w:hAnsi="Arial" w:cs="Arial"/>
          <w:sz w:val="20"/>
          <w:szCs w:val="20"/>
          <w:lang w:eastAsia="zh-CN"/>
        </w:rPr>
        <w:t>000</w:t>
      </w:r>
      <w:r w:rsidR="003948AE">
        <w:rPr>
          <w:rFonts w:ascii="Arial" w:eastAsiaTheme="minorEastAsia" w:hAnsi="Arial" w:cs="Arial"/>
          <w:sz w:val="20"/>
          <w:szCs w:val="20"/>
          <w:lang w:eastAsia="zh-CN"/>
        </w:rPr>
        <w:t>,</w:t>
      </w:r>
      <w:r w:rsidRPr="00C068FA">
        <w:rPr>
          <w:rFonts w:ascii="Arial" w:eastAsiaTheme="minorEastAsia" w:hAnsi="Arial" w:cs="Arial"/>
          <w:sz w:val="20"/>
          <w:szCs w:val="20"/>
          <w:lang w:eastAsia="zh-CN"/>
        </w:rPr>
        <w:t xml:space="preserve">000 acres </w:t>
      </w:r>
      <w:r w:rsidR="00302C75">
        <w:rPr>
          <w:rFonts w:ascii="Arial" w:eastAsiaTheme="minorEastAsia" w:hAnsi="Arial" w:cs="Arial"/>
          <w:sz w:val="20"/>
          <w:szCs w:val="20"/>
          <w:lang w:eastAsia="zh-CN"/>
        </w:rPr>
        <w:t xml:space="preserve">[809,371ha] </w:t>
      </w:r>
      <w:r w:rsidRPr="00C068FA">
        <w:rPr>
          <w:rFonts w:ascii="Arial" w:eastAsiaTheme="minorEastAsia" w:hAnsi="Arial" w:cs="Arial"/>
          <w:sz w:val="20"/>
          <w:szCs w:val="20"/>
          <w:lang w:eastAsia="zh-CN"/>
        </w:rPr>
        <w:t xml:space="preserve">were auctioned off to private landholders while a mere 2959 acres </w:t>
      </w:r>
      <w:r w:rsidR="00302C75">
        <w:rPr>
          <w:rFonts w:ascii="Arial" w:eastAsiaTheme="minorEastAsia" w:hAnsi="Arial" w:cs="Arial"/>
          <w:sz w:val="20"/>
          <w:szCs w:val="20"/>
          <w:lang w:eastAsia="zh-CN"/>
        </w:rPr>
        <w:t xml:space="preserve">[1197ha] </w:t>
      </w:r>
      <w:r w:rsidRPr="00C068FA">
        <w:rPr>
          <w:rFonts w:ascii="Arial" w:eastAsiaTheme="minorEastAsia" w:hAnsi="Arial" w:cs="Arial"/>
          <w:sz w:val="20"/>
          <w:szCs w:val="20"/>
          <w:lang w:eastAsia="zh-CN"/>
        </w:rPr>
        <w:t>were approved as pu</w:t>
      </w:r>
      <w:r w:rsidR="009E4440">
        <w:rPr>
          <w:rFonts w:ascii="Arial" w:eastAsiaTheme="minorEastAsia" w:hAnsi="Arial" w:cs="Arial"/>
          <w:sz w:val="20"/>
          <w:szCs w:val="20"/>
          <w:lang w:eastAsia="zh-CN"/>
        </w:rPr>
        <w:t>blic purposes reserves’ (</w:t>
      </w:r>
      <w:r w:rsidR="00D165E2">
        <w:rPr>
          <w:rFonts w:ascii="Arial" w:eastAsiaTheme="minorEastAsia" w:hAnsi="Arial" w:cs="Arial"/>
          <w:sz w:val="20"/>
          <w:szCs w:val="20"/>
          <w:lang w:eastAsia="zh-CN"/>
        </w:rPr>
        <w:t xml:space="preserve">Garden </w:t>
      </w:r>
      <w:r w:rsidRPr="00C068FA">
        <w:rPr>
          <w:rFonts w:ascii="Arial" w:eastAsiaTheme="minorEastAsia" w:hAnsi="Arial" w:cs="Arial"/>
          <w:sz w:val="20"/>
          <w:szCs w:val="20"/>
          <w:lang w:eastAsia="zh-CN"/>
        </w:rPr>
        <w:t>1993, p.28).</w:t>
      </w:r>
      <w:r w:rsidR="0081378C">
        <w:rPr>
          <w:rFonts w:ascii="Arial" w:eastAsiaTheme="minorEastAsia" w:hAnsi="Arial" w:cs="Arial"/>
          <w:sz w:val="20"/>
          <w:szCs w:val="20"/>
          <w:lang w:eastAsia="zh-CN"/>
        </w:rPr>
        <w:t xml:space="preserve"> </w:t>
      </w:r>
      <w:r w:rsidR="0018101A">
        <w:rPr>
          <w:rFonts w:ascii="Arial" w:eastAsiaTheme="minorEastAsia" w:hAnsi="Arial" w:cs="Arial"/>
          <w:sz w:val="20"/>
          <w:szCs w:val="20"/>
          <w:lang w:eastAsia="zh-CN"/>
        </w:rPr>
        <w:t>Existing rich grasslands with adjacent waterways around Melbourne and along the Wester</w:t>
      </w:r>
      <w:r w:rsidR="00FF510F">
        <w:rPr>
          <w:rFonts w:ascii="Arial" w:eastAsiaTheme="minorEastAsia" w:hAnsi="Arial" w:cs="Arial"/>
          <w:sz w:val="20"/>
          <w:szCs w:val="20"/>
          <w:lang w:eastAsia="zh-CN"/>
        </w:rPr>
        <w:t>n District were first to settle.</w:t>
      </w:r>
      <w:r w:rsidR="00195C8A" w:rsidRPr="00F635CD">
        <w:rPr>
          <w:rFonts w:ascii="Arial" w:eastAsiaTheme="minorEastAsia" w:hAnsi="Arial" w:cs="Arial"/>
          <w:sz w:val="20"/>
          <w:szCs w:val="20"/>
          <w:lang w:eastAsia="zh-CN"/>
        </w:rPr>
        <w:t xml:space="preserve"> </w:t>
      </w:r>
      <w:r w:rsidR="00DC7B31" w:rsidRPr="00F635CD">
        <w:rPr>
          <w:rFonts w:ascii="Arial" w:hAnsi="Arial" w:cs="Arial"/>
          <w:sz w:val="20"/>
          <w:szCs w:val="20"/>
        </w:rPr>
        <w:t xml:space="preserve">Land size </w:t>
      </w:r>
      <w:r w:rsidR="0018101A">
        <w:rPr>
          <w:rFonts w:ascii="Arial" w:hAnsi="Arial" w:cs="Arial"/>
          <w:sz w:val="20"/>
          <w:szCs w:val="20"/>
        </w:rPr>
        <w:t xml:space="preserve">allocation </w:t>
      </w:r>
      <w:r w:rsidR="00DC7B31" w:rsidRPr="00F635CD">
        <w:rPr>
          <w:rFonts w:ascii="Arial" w:hAnsi="Arial" w:cs="Arial"/>
          <w:sz w:val="20"/>
          <w:szCs w:val="20"/>
        </w:rPr>
        <w:t xml:space="preserve">was </w:t>
      </w:r>
      <w:proofErr w:type="gramStart"/>
      <w:r w:rsidR="00DC7B31" w:rsidRPr="00F635CD">
        <w:rPr>
          <w:rFonts w:ascii="Arial" w:hAnsi="Arial" w:cs="Arial"/>
          <w:sz w:val="20"/>
          <w:szCs w:val="20"/>
        </w:rPr>
        <w:t>enormous,</w:t>
      </w:r>
      <w:proofErr w:type="gramEnd"/>
      <w:r w:rsidR="00DC7B31" w:rsidRPr="00F635CD">
        <w:rPr>
          <w:rFonts w:ascii="Arial" w:hAnsi="Arial" w:cs="Arial"/>
          <w:sz w:val="20"/>
          <w:szCs w:val="20"/>
        </w:rPr>
        <w:t xml:space="preserve"> </w:t>
      </w:r>
      <w:r w:rsidR="009744DF" w:rsidRPr="00F635CD">
        <w:rPr>
          <w:rFonts w:ascii="Arial" w:hAnsi="Arial" w:cs="Arial"/>
          <w:sz w:val="20"/>
          <w:szCs w:val="20"/>
        </w:rPr>
        <w:t xml:space="preserve">hundreds of thousands of </w:t>
      </w:r>
      <w:r w:rsidR="00302C75">
        <w:rPr>
          <w:rFonts w:ascii="Arial" w:hAnsi="Arial" w:cs="Arial"/>
          <w:sz w:val="20"/>
          <w:szCs w:val="20"/>
        </w:rPr>
        <w:t>hectares</w:t>
      </w:r>
      <w:r w:rsidR="00302C75" w:rsidRPr="00F635CD">
        <w:rPr>
          <w:rFonts w:ascii="Arial" w:hAnsi="Arial" w:cs="Arial"/>
          <w:sz w:val="20"/>
          <w:szCs w:val="20"/>
        </w:rPr>
        <w:t xml:space="preserve"> </w:t>
      </w:r>
      <w:r w:rsidR="00DC7B31" w:rsidRPr="00F635CD">
        <w:rPr>
          <w:rFonts w:ascii="Arial" w:hAnsi="Arial" w:cs="Arial"/>
          <w:sz w:val="20"/>
          <w:szCs w:val="20"/>
        </w:rPr>
        <w:t xml:space="preserve">were given away for only </w:t>
      </w:r>
      <w:r w:rsidR="00302C75">
        <w:rPr>
          <w:rFonts w:ascii="Arial" w:hAnsi="Arial" w:cs="Arial"/>
          <w:sz w:val="20"/>
          <w:szCs w:val="20"/>
        </w:rPr>
        <w:t xml:space="preserve">₤10 </w:t>
      </w:r>
      <w:r w:rsidR="00DC7B31" w:rsidRPr="00F635CD">
        <w:rPr>
          <w:rFonts w:ascii="Arial" w:hAnsi="Arial" w:cs="Arial"/>
          <w:sz w:val="20"/>
          <w:szCs w:val="20"/>
        </w:rPr>
        <w:t>per annum</w:t>
      </w:r>
      <w:r w:rsidR="009744DF" w:rsidRPr="00F635CD">
        <w:rPr>
          <w:rFonts w:ascii="Arial" w:hAnsi="Arial" w:cs="Arial"/>
          <w:sz w:val="20"/>
          <w:szCs w:val="20"/>
        </w:rPr>
        <w:t>.</w:t>
      </w:r>
      <w:r w:rsidR="00630033">
        <w:rPr>
          <w:rFonts w:ascii="Arial" w:hAnsi="Arial" w:cs="Arial"/>
          <w:sz w:val="20"/>
          <w:szCs w:val="20"/>
        </w:rPr>
        <w:t xml:space="preserve"> Modification and re-invention of landscape to suit the introduction of livestock and wheat</w:t>
      </w:r>
      <w:r w:rsidR="00100D97">
        <w:rPr>
          <w:rFonts w:ascii="Arial" w:hAnsi="Arial" w:cs="Arial"/>
          <w:sz w:val="20"/>
          <w:szCs w:val="20"/>
        </w:rPr>
        <w:t xml:space="preserve"> was created by clearing land and maintaining stock lives</w:t>
      </w:r>
      <w:r w:rsidR="00630033">
        <w:rPr>
          <w:rFonts w:ascii="Arial" w:hAnsi="Arial" w:cs="Arial"/>
          <w:sz w:val="20"/>
          <w:szCs w:val="20"/>
        </w:rPr>
        <w:t xml:space="preserve">. </w:t>
      </w:r>
      <w:r w:rsidR="009253C5" w:rsidRPr="00F635CD">
        <w:rPr>
          <w:rFonts w:ascii="Arial" w:hAnsi="Arial" w:cs="Arial"/>
          <w:sz w:val="20"/>
          <w:szCs w:val="20"/>
        </w:rPr>
        <w:t xml:space="preserve"> </w:t>
      </w:r>
      <w:r w:rsidR="00FF510F" w:rsidRPr="00F635CD">
        <w:rPr>
          <w:rFonts w:ascii="Arial" w:eastAsiaTheme="minorEastAsia" w:hAnsi="Arial" w:cs="Arial"/>
          <w:sz w:val="20"/>
          <w:szCs w:val="20"/>
          <w:lang w:eastAsia="zh-CN"/>
        </w:rPr>
        <w:t xml:space="preserve">This was </w:t>
      </w:r>
      <w:r w:rsidR="00FF510F" w:rsidRPr="00F635CD">
        <w:rPr>
          <w:rFonts w:ascii="Arial" w:hAnsi="Arial" w:cs="Arial"/>
          <w:sz w:val="20"/>
          <w:szCs w:val="20"/>
        </w:rPr>
        <w:t>a good ten years before artists were recording landscape images and thus providing a very different landscape and space</w:t>
      </w:r>
      <w:r w:rsidR="00FF510F">
        <w:rPr>
          <w:rFonts w:ascii="Arial" w:hAnsi="Arial" w:cs="Arial"/>
          <w:sz w:val="20"/>
          <w:szCs w:val="20"/>
        </w:rPr>
        <w:t xml:space="preserve"> that we may only now imagine</w:t>
      </w:r>
      <w:r w:rsidR="00FF510F" w:rsidRPr="00F635CD">
        <w:rPr>
          <w:rFonts w:ascii="Arial" w:eastAsiaTheme="minorEastAsia" w:hAnsi="Arial" w:cs="Arial"/>
          <w:sz w:val="20"/>
          <w:szCs w:val="20"/>
          <w:lang w:eastAsia="zh-CN"/>
        </w:rPr>
        <w:t>.</w:t>
      </w:r>
      <w:r w:rsidR="00FF510F">
        <w:rPr>
          <w:rFonts w:ascii="Arial" w:eastAsiaTheme="minorEastAsia" w:hAnsi="Arial" w:cs="Arial"/>
          <w:sz w:val="20"/>
          <w:szCs w:val="20"/>
          <w:lang w:eastAsia="zh-CN"/>
        </w:rPr>
        <w:t xml:space="preserve"> A new world emerged.</w:t>
      </w:r>
    </w:p>
    <w:p w14:paraId="47B184CF" w14:textId="77777777" w:rsidR="00B275CD" w:rsidRDefault="00B275CD" w:rsidP="00B275CD">
      <w:pPr>
        <w:rPr>
          <w:rFonts w:ascii="Arial" w:hAnsi="Arial" w:cs="Arial"/>
          <w:sz w:val="20"/>
          <w:szCs w:val="20"/>
        </w:rPr>
      </w:pPr>
    </w:p>
    <w:p w14:paraId="0040E33A" w14:textId="77777777" w:rsidR="00B275CD" w:rsidRDefault="00B275CD" w:rsidP="00B275CD">
      <w:pPr>
        <w:rPr>
          <w:rFonts w:ascii="Arial" w:hAnsi="Arial" w:cs="Arial"/>
          <w:b/>
          <w:i/>
        </w:rPr>
      </w:pPr>
      <w:r w:rsidRPr="00E40A27">
        <w:rPr>
          <w:rFonts w:ascii="Arial" w:hAnsi="Arial" w:cs="Arial"/>
          <w:b/>
          <w:i/>
        </w:rPr>
        <w:t>Farmlands and Fences</w:t>
      </w:r>
    </w:p>
    <w:p w14:paraId="5459DC5F" w14:textId="77777777" w:rsidR="00302C75" w:rsidRDefault="00302C75" w:rsidP="00B275CD">
      <w:pPr>
        <w:rPr>
          <w:rFonts w:ascii="Arial" w:hAnsi="Arial" w:cs="Arial"/>
          <w:b/>
          <w:i/>
        </w:rPr>
      </w:pPr>
    </w:p>
    <w:p w14:paraId="1667FA1D" w14:textId="77777777" w:rsidR="005F34A1" w:rsidRPr="00302C75" w:rsidRDefault="00302C75" w:rsidP="00761087">
      <w:pPr>
        <w:rPr>
          <w:rFonts w:ascii="Arial" w:hAnsi="Arial" w:cs="Arial"/>
          <w:sz w:val="20"/>
          <w:szCs w:val="20"/>
        </w:rPr>
      </w:pPr>
      <w:r w:rsidRPr="00761087">
        <w:rPr>
          <w:rFonts w:ascii="Arial" w:hAnsi="Arial" w:cs="Arial"/>
          <w:b/>
          <w:sz w:val="20"/>
          <w:szCs w:val="20"/>
        </w:rPr>
        <w:t>Figure. 2. W. Withers, W, ‘</w:t>
      </w:r>
      <w:r w:rsidRPr="00761087">
        <w:rPr>
          <w:rFonts w:ascii="Arial" w:hAnsi="Arial" w:cs="Arial"/>
          <w:b/>
          <w:i/>
          <w:sz w:val="20"/>
          <w:szCs w:val="20"/>
        </w:rPr>
        <w:t>Landing First sheep at Point Henry 1836’,</w:t>
      </w:r>
    </w:p>
    <w:p w14:paraId="2DF2E4FB" w14:textId="77777777" w:rsidR="00302C75" w:rsidRDefault="00302C75" w:rsidP="005F34A1">
      <w:pPr>
        <w:rPr>
          <w:rFonts w:ascii="Arial" w:hAnsi="Arial" w:cs="Arial"/>
          <w:b/>
          <w:sz w:val="18"/>
          <w:szCs w:val="18"/>
        </w:rPr>
      </w:pPr>
      <w:r>
        <w:rPr>
          <w:noProof/>
          <w:lang w:val="en-US"/>
        </w:rPr>
        <w:drawing>
          <wp:inline distT="0" distB="0" distL="0" distR="0" wp14:anchorId="29DB80AC" wp14:editId="64E41BE7">
            <wp:extent cx="4427162" cy="2553195"/>
            <wp:effectExtent l="0" t="0" r="0" b="0"/>
            <wp:docPr id="3" name="Picture 3" descr="https://www.artistsfootsteps.com/images/480Withers_manifol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rtistsfootsteps.com/images/480Withers_manifold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51075" cy="2566986"/>
                    </a:xfrm>
                    <a:prstGeom prst="rect">
                      <a:avLst/>
                    </a:prstGeom>
                    <a:noFill/>
                    <a:ln>
                      <a:noFill/>
                    </a:ln>
                  </pic:spPr>
                </pic:pic>
              </a:graphicData>
            </a:graphic>
          </wp:inline>
        </w:drawing>
      </w:r>
    </w:p>
    <w:p w14:paraId="5A473EBC" w14:textId="77777777" w:rsidR="00302C75" w:rsidRDefault="00302C75" w:rsidP="005F34A1">
      <w:pPr>
        <w:rPr>
          <w:rFonts w:ascii="Arial" w:hAnsi="Arial" w:cs="Arial"/>
          <w:b/>
          <w:sz w:val="18"/>
          <w:szCs w:val="18"/>
        </w:rPr>
      </w:pPr>
    </w:p>
    <w:p w14:paraId="7A3E8C0F" w14:textId="77777777" w:rsidR="00FF510F" w:rsidRDefault="00B275CD" w:rsidP="00761087">
      <w:pPr>
        <w:jc w:val="both"/>
        <w:rPr>
          <w:rFonts w:ascii="Arial" w:hAnsi="Arial" w:cs="Arial"/>
          <w:sz w:val="20"/>
          <w:szCs w:val="20"/>
        </w:rPr>
      </w:pPr>
      <w:r>
        <w:rPr>
          <w:rFonts w:ascii="Arial" w:hAnsi="Arial" w:cs="Arial"/>
          <w:sz w:val="20"/>
          <w:szCs w:val="20"/>
        </w:rPr>
        <w:t>Farmlands developed within the first few months of settlement as the introduction of sheep arriv</w:t>
      </w:r>
      <w:r w:rsidR="00FF510F">
        <w:rPr>
          <w:rFonts w:ascii="Arial" w:hAnsi="Arial" w:cs="Arial"/>
          <w:sz w:val="20"/>
          <w:szCs w:val="20"/>
        </w:rPr>
        <w:t>ed from ship to shore (see</w:t>
      </w:r>
      <w:r w:rsidR="00302C75">
        <w:rPr>
          <w:rFonts w:ascii="Arial" w:hAnsi="Arial" w:cs="Arial"/>
          <w:sz w:val="20"/>
          <w:szCs w:val="20"/>
        </w:rPr>
        <w:t xml:space="preserve"> F</w:t>
      </w:r>
      <w:r w:rsidR="00FF510F">
        <w:rPr>
          <w:rFonts w:ascii="Arial" w:hAnsi="Arial" w:cs="Arial"/>
          <w:sz w:val="20"/>
          <w:szCs w:val="20"/>
        </w:rPr>
        <w:t>ig</w:t>
      </w:r>
      <w:r w:rsidR="005F34A1">
        <w:rPr>
          <w:rFonts w:ascii="Arial" w:hAnsi="Arial" w:cs="Arial"/>
          <w:sz w:val="20"/>
          <w:szCs w:val="20"/>
        </w:rPr>
        <w:t>ure</w:t>
      </w:r>
      <w:r w:rsidR="00FF510F">
        <w:rPr>
          <w:rFonts w:ascii="Arial" w:hAnsi="Arial" w:cs="Arial"/>
          <w:sz w:val="20"/>
          <w:szCs w:val="20"/>
        </w:rPr>
        <w:t>.2</w:t>
      </w:r>
      <w:r>
        <w:rPr>
          <w:rFonts w:ascii="Arial" w:hAnsi="Arial" w:cs="Arial"/>
          <w:sz w:val="20"/>
          <w:szCs w:val="20"/>
        </w:rPr>
        <w:t xml:space="preserve">). </w:t>
      </w:r>
      <w:r w:rsidR="00DC7B31" w:rsidRPr="00F635CD">
        <w:rPr>
          <w:rFonts w:ascii="Arial" w:hAnsi="Arial" w:cs="Arial"/>
          <w:sz w:val="20"/>
          <w:szCs w:val="20"/>
        </w:rPr>
        <w:t>Diaries of landowners depict the difficulties of settlemen</w:t>
      </w:r>
      <w:r w:rsidR="0018101A">
        <w:rPr>
          <w:rFonts w:ascii="Arial" w:hAnsi="Arial" w:cs="Arial"/>
          <w:sz w:val="20"/>
          <w:szCs w:val="20"/>
        </w:rPr>
        <w:t>t both in a physical</w:t>
      </w:r>
      <w:r w:rsidR="00DC7B31" w:rsidRPr="00F635CD">
        <w:rPr>
          <w:rFonts w:ascii="Arial" w:hAnsi="Arial" w:cs="Arial"/>
          <w:sz w:val="20"/>
          <w:szCs w:val="20"/>
        </w:rPr>
        <w:t xml:space="preserve"> and emotional</w:t>
      </w:r>
      <w:r w:rsidR="0018101A">
        <w:rPr>
          <w:rFonts w:ascii="Arial" w:hAnsi="Arial" w:cs="Arial"/>
          <w:sz w:val="20"/>
          <w:szCs w:val="20"/>
        </w:rPr>
        <w:t xml:space="preserve"> sense</w:t>
      </w:r>
      <w:r w:rsidR="00DC7B31" w:rsidRPr="00F635CD">
        <w:rPr>
          <w:rFonts w:ascii="Arial" w:hAnsi="Arial" w:cs="Arial"/>
          <w:sz w:val="20"/>
          <w:szCs w:val="20"/>
        </w:rPr>
        <w:t xml:space="preserve">. </w:t>
      </w:r>
      <w:r w:rsidR="00FA2F34" w:rsidRPr="00F635CD">
        <w:rPr>
          <w:rFonts w:ascii="Arial" w:hAnsi="Arial" w:cs="Arial"/>
          <w:sz w:val="20"/>
          <w:szCs w:val="20"/>
        </w:rPr>
        <w:t>The settling period was right in the midst o</w:t>
      </w:r>
      <w:r w:rsidR="00B73B91">
        <w:rPr>
          <w:rFonts w:ascii="Arial" w:hAnsi="Arial" w:cs="Arial"/>
          <w:sz w:val="20"/>
          <w:szCs w:val="20"/>
        </w:rPr>
        <w:t>f a dry period from 1837</w:t>
      </w:r>
      <w:r w:rsidR="005F34A1">
        <w:rPr>
          <w:rFonts w:ascii="Arial" w:hAnsi="Arial" w:cs="Arial"/>
          <w:sz w:val="20"/>
          <w:szCs w:val="20"/>
        </w:rPr>
        <w:t>-1</w:t>
      </w:r>
      <w:r w:rsidR="00B73B91">
        <w:rPr>
          <w:rFonts w:ascii="Arial" w:hAnsi="Arial" w:cs="Arial"/>
          <w:sz w:val="20"/>
          <w:szCs w:val="20"/>
        </w:rPr>
        <w:t>842</w:t>
      </w:r>
      <w:r w:rsidR="0018101A">
        <w:rPr>
          <w:rFonts w:ascii="Arial" w:hAnsi="Arial" w:cs="Arial"/>
          <w:color w:val="FF0000"/>
          <w:sz w:val="20"/>
          <w:szCs w:val="20"/>
        </w:rPr>
        <w:t xml:space="preserve"> </w:t>
      </w:r>
      <w:r w:rsidR="00FA2F34" w:rsidRPr="00F635CD">
        <w:rPr>
          <w:rFonts w:ascii="Arial" w:hAnsi="Arial" w:cs="Arial"/>
          <w:sz w:val="20"/>
          <w:szCs w:val="20"/>
        </w:rPr>
        <w:t>and pressure mounted</w:t>
      </w:r>
      <w:r w:rsidR="0018101A">
        <w:rPr>
          <w:rFonts w:ascii="Arial" w:hAnsi="Arial" w:cs="Arial"/>
          <w:sz w:val="20"/>
          <w:szCs w:val="20"/>
        </w:rPr>
        <w:t xml:space="preserve"> with the desired </w:t>
      </w:r>
      <w:r w:rsidR="00FA2F34">
        <w:rPr>
          <w:rFonts w:ascii="Arial" w:hAnsi="Arial" w:cs="Arial"/>
          <w:sz w:val="20"/>
          <w:szCs w:val="20"/>
        </w:rPr>
        <w:t xml:space="preserve">intentions of farming. </w:t>
      </w:r>
      <w:r w:rsidR="009253C5">
        <w:rPr>
          <w:rFonts w:ascii="Arial" w:hAnsi="Arial" w:cs="Arial"/>
          <w:sz w:val="20"/>
          <w:szCs w:val="20"/>
        </w:rPr>
        <w:t>The land was just not behaving like the homelands and ‘</w:t>
      </w:r>
      <w:r w:rsidR="00FF510F">
        <w:rPr>
          <w:rFonts w:ascii="Arial" w:hAnsi="Arial" w:cs="Arial"/>
          <w:sz w:val="20"/>
          <w:szCs w:val="20"/>
        </w:rPr>
        <w:t>”</w:t>
      </w:r>
      <w:r w:rsidR="00302C75">
        <w:rPr>
          <w:rFonts w:ascii="Arial" w:hAnsi="Arial" w:cs="Arial"/>
          <w:sz w:val="20"/>
          <w:szCs w:val="20"/>
        </w:rPr>
        <w:t>t</w:t>
      </w:r>
      <w:r w:rsidR="00FF510F">
        <w:rPr>
          <w:rFonts w:ascii="Arial" w:hAnsi="Arial" w:cs="Arial"/>
          <w:sz w:val="20"/>
          <w:szCs w:val="20"/>
        </w:rPr>
        <w:t>he natives”</w:t>
      </w:r>
      <w:r w:rsidR="009253C5">
        <w:rPr>
          <w:rFonts w:ascii="Arial" w:hAnsi="Arial" w:cs="Arial"/>
          <w:sz w:val="20"/>
          <w:szCs w:val="20"/>
        </w:rPr>
        <w:t xml:space="preserve"> kept persisting </w:t>
      </w:r>
      <w:r w:rsidR="00FF510F">
        <w:rPr>
          <w:rFonts w:ascii="Arial" w:hAnsi="Arial" w:cs="Arial"/>
          <w:sz w:val="20"/>
          <w:szCs w:val="20"/>
        </w:rPr>
        <w:t xml:space="preserve">in encroaching on farmlands, </w:t>
      </w:r>
      <w:r w:rsidR="009253C5">
        <w:rPr>
          <w:rFonts w:ascii="Arial" w:hAnsi="Arial" w:cs="Arial"/>
          <w:sz w:val="20"/>
          <w:szCs w:val="20"/>
        </w:rPr>
        <w:t>stealing sheep and cattle.</w:t>
      </w:r>
      <w:r w:rsidR="00FA2F34">
        <w:rPr>
          <w:rFonts w:ascii="Arial" w:hAnsi="Arial" w:cs="Arial"/>
          <w:sz w:val="20"/>
          <w:szCs w:val="20"/>
        </w:rPr>
        <w:t xml:space="preserve"> </w:t>
      </w:r>
    </w:p>
    <w:p w14:paraId="4C900C84" w14:textId="77777777" w:rsidR="00302C75" w:rsidRDefault="009253C5" w:rsidP="00761087">
      <w:pPr>
        <w:jc w:val="both"/>
        <w:rPr>
          <w:rFonts w:ascii="Arial" w:hAnsi="Arial" w:cs="Arial"/>
          <w:sz w:val="20"/>
          <w:szCs w:val="20"/>
        </w:rPr>
      </w:pPr>
      <w:r>
        <w:rPr>
          <w:rFonts w:ascii="Arial" w:hAnsi="Arial" w:cs="Arial"/>
          <w:sz w:val="20"/>
          <w:szCs w:val="20"/>
        </w:rPr>
        <w:t xml:space="preserve">Frontier wars brought out the worst methods in warfare whilst competing for land, water resources and </w:t>
      </w:r>
      <w:proofErr w:type="gramStart"/>
      <w:r>
        <w:rPr>
          <w:rFonts w:ascii="Arial" w:hAnsi="Arial" w:cs="Arial"/>
          <w:sz w:val="20"/>
          <w:szCs w:val="20"/>
        </w:rPr>
        <w:t>food stuffs</w:t>
      </w:r>
      <w:proofErr w:type="gramEnd"/>
      <w:r>
        <w:rPr>
          <w:rFonts w:ascii="Arial" w:hAnsi="Arial" w:cs="Arial"/>
          <w:sz w:val="20"/>
          <w:szCs w:val="20"/>
        </w:rPr>
        <w:t xml:space="preserve">. </w:t>
      </w:r>
      <w:r w:rsidR="00FF510F">
        <w:rPr>
          <w:rFonts w:ascii="Arial" w:hAnsi="Arial" w:cs="Arial"/>
          <w:sz w:val="20"/>
          <w:szCs w:val="20"/>
        </w:rPr>
        <w:t>Cattle and sheep moved in and</w:t>
      </w:r>
      <w:r w:rsidR="00B275CD">
        <w:rPr>
          <w:rFonts w:ascii="Arial" w:hAnsi="Arial" w:cs="Arial"/>
          <w:sz w:val="20"/>
          <w:szCs w:val="20"/>
        </w:rPr>
        <w:t xml:space="preserve"> ‘the imperfect statistics estimate the total number of sheep in the whole of Victoria in 1840 as 782,000, and the numb</w:t>
      </w:r>
      <w:r w:rsidR="009E4440">
        <w:rPr>
          <w:rFonts w:ascii="Arial" w:hAnsi="Arial" w:cs="Arial"/>
          <w:sz w:val="20"/>
          <w:szCs w:val="20"/>
        </w:rPr>
        <w:t>er of cattle as 51,000’ (</w:t>
      </w:r>
      <w:proofErr w:type="spellStart"/>
      <w:r w:rsidR="00D165E2">
        <w:rPr>
          <w:rFonts w:ascii="Arial" w:hAnsi="Arial" w:cs="Arial"/>
          <w:sz w:val="20"/>
          <w:szCs w:val="20"/>
        </w:rPr>
        <w:t>Kiddle</w:t>
      </w:r>
      <w:proofErr w:type="spellEnd"/>
      <w:r w:rsidR="00D165E2">
        <w:rPr>
          <w:rFonts w:ascii="Arial" w:hAnsi="Arial" w:cs="Arial"/>
          <w:sz w:val="20"/>
          <w:szCs w:val="20"/>
        </w:rPr>
        <w:t xml:space="preserve"> </w:t>
      </w:r>
      <w:r w:rsidR="009E4440">
        <w:rPr>
          <w:rFonts w:ascii="Arial" w:hAnsi="Arial" w:cs="Arial"/>
          <w:sz w:val="20"/>
          <w:szCs w:val="20"/>
        </w:rPr>
        <w:t xml:space="preserve">1962, </w:t>
      </w:r>
      <w:r w:rsidR="00B275CD">
        <w:rPr>
          <w:rFonts w:ascii="Arial" w:hAnsi="Arial" w:cs="Arial"/>
          <w:sz w:val="20"/>
          <w:szCs w:val="20"/>
        </w:rPr>
        <w:t xml:space="preserve">p.65). </w:t>
      </w:r>
      <w:r w:rsidR="00B275CD">
        <w:rPr>
          <w:rFonts w:ascii="Arial" w:hAnsi="Arial" w:cs="Arial"/>
          <w:sz w:val="20"/>
          <w:szCs w:val="20"/>
        </w:rPr>
        <w:lastRenderedPageBreak/>
        <w:t>After initial problems</w:t>
      </w:r>
      <w:r w:rsidR="00FF510F">
        <w:rPr>
          <w:rFonts w:ascii="Arial" w:hAnsi="Arial" w:cs="Arial"/>
          <w:sz w:val="20"/>
          <w:szCs w:val="20"/>
        </w:rPr>
        <w:t xml:space="preserve"> of footrot, sheep began</w:t>
      </w:r>
      <w:r w:rsidR="00B275CD">
        <w:rPr>
          <w:rFonts w:ascii="Arial" w:hAnsi="Arial" w:cs="Arial"/>
          <w:sz w:val="20"/>
          <w:szCs w:val="20"/>
        </w:rPr>
        <w:t xml:space="preserve"> thriving on </w:t>
      </w:r>
      <w:r w:rsidR="00FF510F">
        <w:rPr>
          <w:rFonts w:ascii="Arial" w:hAnsi="Arial" w:cs="Arial"/>
          <w:sz w:val="20"/>
          <w:szCs w:val="20"/>
        </w:rPr>
        <w:t xml:space="preserve">native </w:t>
      </w:r>
      <w:r w:rsidR="00B275CD">
        <w:rPr>
          <w:rFonts w:ascii="Arial" w:hAnsi="Arial" w:cs="Arial"/>
          <w:sz w:val="20"/>
          <w:szCs w:val="20"/>
        </w:rPr>
        <w:t>saltbush, creating the world’s best products of wool and meat, cattle</w:t>
      </w:r>
      <w:r w:rsidR="00C17959">
        <w:rPr>
          <w:rFonts w:ascii="Arial" w:hAnsi="Arial" w:cs="Arial"/>
          <w:sz w:val="20"/>
          <w:szCs w:val="20"/>
        </w:rPr>
        <w:t xml:space="preserve"> provided for dairy and meat</w:t>
      </w:r>
      <w:r w:rsidR="00B275CD">
        <w:rPr>
          <w:rFonts w:ascii="Arial" w:hAnsi="Arial" w:cs="Arial"/>
          <w:sz w:val="20"/>
          <w:szCs w:val="20"/>
        </w:rPr>
        <w:t xml:space="preserve">. </w:t>
      </w:r>
    </w:p>
    <w:p w14:paraId="4D3D018A" w14:textId="77777777" w:rsidR="00F2562A" w:rsidRDefault="00C17959" w:rsidP="00761087">
      <w:pPr>
        <w:jc w:val="both"/>
        <w:rPr>
          <w:rFonts w:ascii="Arial" w:hAnsi="Arial" w:cs="Arial"/>
          <w:sz w:val="20"/>
          <w:szCs w:val="20"/>
        </w:rPr>
      </w:pPr>
      <w:r>
        <w:rPr>
          <w:rFonts w:ascii="Arial" w:hAnsi="Arial" w:cs="Arial"/>
          <w:sz w:val="20"/>
          <w:szCs w:val="20"/>
        </w:rPr>
        <w:t>Some aspects of l</w:t>
      </w:r>
      <w:r w:rsidR="0018101A">
        <w:rPr>
          <w:rFonts w:ascii="Arial" w:hAnsi="Arial" w:cs="Arial"/>
          <w:sz w:val="20"/>
          <w:szCs w:val="20"/>
        </w:rPr>
        <w:t>andscape deteriora</w:t>
      </w:r>
      <w:r w:rsidR="00FF510F">
        <w:rPr>
          <w:rFonts w:ascii="Arial" w:hAnsi="Arial" w:cs="Arial"/>
          <w:sz w:val="20"/>
          <w:szCs w:val="20"/>
        </w:rPr>
        <w:t>ted rapidly</w:t>
      </w:r>
      <w:r w:rsidR="0018101A">
        <w:rPr>
          <w:rFonts w:ascii="Arial" w:hAnsi="Arial" w:cs="Arial"/>
          <w:sz w:val="20"/>
          <w:szCs w:val="20"/>
        </w:rPr>
        <w:t>. Soon after settlement, the gold rus</w:t>
      </w:r>
      <w:r w:rsidR="005F34A1">
        <w:rPr>
          <w:rFonts w:ascii="Arial" w:hAnsi="Arial" w:cs="Arial"/>
          <w:sz w:val="20"/>
          <w:szCs w:val="20"/>
        </w:rPr>
        <w:t>h period between the 1850’s -18</w:t>
      </w:r>
      <w:r w:rsidR="0018101A">
        <w:rPr>
          <w:rFonts w:ascii="Arial" w:hAnsi="Arial" w:cs="Arial"/>
          <w:sz w:val="20"/>
          <w:szCs w:val="20"/>
        </w:rPr>
        <w:t>60’s led to permanent erosion to waterways and</w:t>
      </w:r>
      <w:r>
        <w:rPr>
          <w:rFonts w:ascii="Arial" w:hAnsi="Arial" w:cs="Arial"/>
          <w:sz w:val="20"/>
          <w:szCs w:val="20"/>
        </w:rPr>
        <w:t xml:space="preserve"> left</w:t>
      </w:r>
      <w:r w:rsidR="0018101A">
        <w:rPr>
          <w:rFonts w:ascii="Arial" w:hAnsi="Arial" w:cs="Arial"/>
          <w:sz w:val="20"/>
          <w:szCs w:val="20"/>
        </w:rPr>
        <w:t xml:space="preserve"> massive scars on the landscapes, scars that continue to cause havoc and </w:t>
      </w:r>
      <w:r>
        <w:rPr>
          <w:rFonts w:ascii="Arial" w:hAnsi="Arial" w:cs="Arial"/>
          <w:sz w:val="20"/>
          <w:szCs w:val="20"/>
        </w:rPr>
        <w:t xml:space="preserve">have </w:t>
      </w:r>
      <w:r w:rsidR="0018101A">
        <w:rPr>
          <w:rFonts w:ascii="Arial" w:hAnsi="Arial" w:cs="Arial"/>
          <w:sz w:val="20"/>
          <w:szCs w:val="20"/>
        </w:rPr>
        <w:t>left useless and unused land.</w:t>
      </w:r>
      <w:r w:rsidRPr="00C17959">
        <w:rPr>
          <w:rFonts w:ascii="Arial" w:hAnsi="Arial" w:cs="Arial"/>
          <w:sz w:val="20"/>
          <w:szCs w:val="20"/>
        </w:rPr>
        <w:t xml:space="preserve"> </w:t>
      </w:r>
      <w:r>
        <w:rPr>
          <w:rFonts w:ascii="Arial" w:hAnsi="Arial" w:cs="Arial"/>
          <w:sz w:val="20"/>
          <w:szCs w:val="20"/>
        </w:rPr>
        <w:t>Over time</w:t>
      </w:r>
      <w:r w:rsidR="00FF510F">
        <w:rPr>
          <w:rFonts w:ascii="Arial" w:hAnsi="Arial" w:cs="Arial"/>
          <w:sz w:val="20"/>
          <w:szCs w:val="20"/>
        </w:rPr>
        <w:t>,</w:t>
      </w:r>
      <w:r>
        <w:rPr>
          <w:rFonts w:ascii="Arial" w:hAnsi="Arial" w:cs="Arial"/>
          <w:sz w:val="20"/>
          <w:szCs w:val="20"/>
        </w:rPr>
        <w:t xml:space="preserve"> farmlands changed with modern and heavy machinery to create great wheat fields. In more recent times variations of crops have been experimented with such as vegetables, </w:t>
      </w:r>
      <w:r w:rsidR="00302C75">
        <w:rPr>
          <w:rFonts w:ascii="Arial" w:hAnsi="Arial" w:cs="Arial"/>
          <w:sz w:val="20"/>
          <w:szCs w:val="20"/>
        </w:rPr>
        <w:t>Tasmanian Bl</w:t>
      </w:r>
      <w:r>
        <w:rPr>
          <w:rFonts w:ascii="Arial" w:hAnsi="Arial" w:cs="Arial"/>
          <w:sz w:val="20"/>
          <w:szCs w:val="20"/>
        </w:rPr>
        <w:t xml:space="preserve">ue </w:t>
      </w:r>
      <w:r w:rsidR="00302C75">
        <w:rPr>
          <w:rFonts w:ascii="Arial" w:hAnsi="Arial" w:cs="Arial"/>
          <w:sz w:val="20"/>
          <w:szCs w:val="20"/>
        </w:rPr>
        <w:t>G</w:t>
      </w:r>
      <w:r>
        <w:rPr>
          <w:rFonts w:ascii="Arial" w:hAnsi="Arial" w:cs="Arial"/>
          <w:sz w:val="20"/>
          <w:szCs w:val="20"/>
        </w:rPr>
        <w:t xml:space="preserve">um </w:t>
      </w:r>
      <w:r w:rsidR="00302C75">
        <w:rPr>
          <w:rFonts w:ascii="Arial" w:hAnsi="Arial" w:cs="Arial"/>
          <w:sz w:val="20"/>
          <w:szCs w:val="20"/>
        </w:rPr>
        <w:t>(</w:t>
      </w:r>
      <w:r w:rsidR="00302C75" w:rsidRPr="00761087">
        <w:rPr>
          <w:rFonts w:ascii="Arial" w:hAnsi="Arial" w:cs="Arial"/>
          <w:i/>
          <w:sz w:val="20"/>
          <w:szCs w:val="20"/>
        </w:rPr>
        <w:t xml:space="preserve">Eucalyptus </w:t>
      </w:r>
      <w:proofErr w:type="spellStart"/>
      <w:r w:rsidR="00302C75" w:rsidRPr="00761087">
        <w:rPr>
          <w:rFonts w:ascii="Arial" w:hAnsi="Arial" w:cs="Arial"/>
          <w:i/>
          <w:sz w:val="20"/>
          <w:szCs w:val="20"/>
        </w:rPr>
        <w:t>globlus</w:t>
      </w:r>
      <w:proofErr w:type="spellEnd"/>
      <w:r w:rsidR="00302C75">
        <w:rPr>
          <w:rFonts w:ascii="Arial" w:hAnsi="Arial" w:cs="Arial"/>
          <w:sz w:val="20"/>
          <w:szCs w:val="20"/>
        </w:rPr>
        <w:t xml:space="preserve"> </w:t>
      </w:r>
      <w:proofErr w:type="spellStart"/>
      <w:r w:rsidR="00302C75">
        <w:rPr>
          <w:rFonts w:ascii="Arial" w:hAnsi="Arial" w:cs="Arial"/>
          <w:sz w:val="20"/>
          <w:szCs w:val="20"/>
        </w:rPr>
        <w:t>ssp</w:t>
      </w:r>
      <w:proofErr w:type="spellEnd"/>
      <w:r w:rsidR="00302C75">
        <w:rPr>
          <w:rFonts w:ascii="Arial" w:hAnsi="Arial" w:cs="Arial"/>
          <w:sz w:val="20"/>
          <w:szCs w:val="20"/>
        </w:rPr>
        <w:t xml:space="preserve"> </w:t>
      </w:r>
      <w:proofErr w:type="spellStart"/>
      <w:r w:rsidR="00302C75" w:rsidRPr="00761087">
        <w:rPr>
          <w:rFonts w:ascii="Arial" w:hAnsi="Arial" w:cs="Arial"/>
          <w:i/>
          <w:sz w:val="20"/>
          <w:szCs w:val="20"/>
        </w:rPr>
        <w:t>globulus</w:t>
      </w:r>
      <w:proofErr w:type="spellEnd"/>
      <w:r w:rsidR="00302C75">
        <w:rPr>
          <w:rFonts w:ascii="Arial" w:hAnsi="Arial" w:cs="Arial"/>
          <w:sz w:val="20"/>
          <w:szCs w:val="20"/>
        </w:rPr>
        <w:t xml:space="preserve">) </w:t>
      </w:r>
      <w:r>
        <w:rPr>
          <w:rFonts w:ascii="Arial" w:hAnsi="Arial" w:cs="Arial"/>
          <w:sz w:val="20"/>
          <w:szCs w:val="20"/>
        </w:rPr>
        <w:t>plots and wind farms. Today, some farms have become so large in scale that landowners are buying out smaller farms surrounding their properties, installing remote farming equipment and establishing hold on water ways and clearing more land.</w:t>
      </w:r>
    </w:p>
    <w:p w14:paraId="3870DFF4" w14:textId="77777777" w:rsidR="00B072CF" w:rsidRDefault="00B072CF" w:rsidP="00CF44F9">
      <w:pPr>
        <w:rPr>
          <w:rFonts w:ascii="Arial" w:hAnsi="Arial" w:cs="Arial"/>
          <w:sz w:val="20"/>
          <w:szCs w:val="20"/>
        </w:rPr>
      </w:pPr>
    </w:p>
    <w:p w14:paraId="5D4C5ECB" w14:textId="77777777" w:rsidR="00302C75" w:rsidRPr="00761087" w:rsidRDefault="00302C75" w:rsidP="00CF44F9">
      <w:pPr>
        <w:rPr>
          <w:rFonts w:ascii="Arial" w:hAnsi="Arial" w:cs="Arial"/>
          <w:b/>
          <w:sz w:val="20"/>
          <w:szCs w:val="20"/>
        </w:rPr>
      </w:pPr>
      <w:r w:rsidRPr="00761087">
        <w:rPr>
          <w:rFonts w:ascii="Arial" w:hAnsi="Arial" w:cs="Arial"/>
          <w:b/>
          <w:sz w:val="20"/>
          <w:szCs w:val="20"/>
        </w:rPr>
        <w:t xml:space="preserve">Figure 3: </w:t>
      </w:r>
      <w:r w:rsidRPr="00761087">
        <w:rPr>
          <w:rFonts w:ascii="Arial" w:hAnsi="Arial" w:cs="Arial"/>
          <w:b/>
          <w:i/>
          <w:sz w:val="20"/>
          <w:szCs w:val="20"/>
        </w:rPr>
        <w:t xml:space="preserve">A View of The You </w:t>
      </w:r>
      <w:proofErr w:type="spellStart"/>
      <w:r w:rsidRPr="00761087">
        <w:rPr>
          <w:rFonts w:ascii="Arial" w:hAnsi="Arial" w:cs="Arial"/>
          <w:b/>
          <w:i/>
          <w:sz w:val="20"/>
          <w:szCs w:val="20"/>
        </w:rPr>
        <w:t>Yangs</w:t>
      </w:r>
      <w:proofErr w:type="spellEnd"/>
      <w:r w:rsidRPr="00761087">
        <w:rPr>
          <w:rFonts w:ascii="Arial" w:hAnsi="Arial" w:cs="Arial"/>
          <w:b/>
          <w:i/>
          <w:sz w:val="20"/>
          <w:szCs w:val="20"/>
        </w:rPr>
        <w:t xml:space="preserve"> from the Lara Plains’</w:t>
      </w:r>
      <w:r w:rsidRPr="00761087">
        <w:rPr>
          <w:rFonts w:ascii="Arial" w:hAnsi="Arial" w:cs="Arial"/>
          <w:b/>
          <w:sz w:val="20"/>
          <w:szCs w:val="20"/>
        </w:rPr>
        <w:t>, Fred Kruger (1882), National Gallery of Victoria, Melbourne Gift of Mrs Beryl M. Curl, 1979.</w:t>
      </w:r>
    </w:p>
    <w:p w14:paraId="55DD72B4" w14:textId="77777777" w:rsidR="0020756C" w:rsidRPr="00343ECC" w:rsidRDefault="0020756C" w:rsidP="00343ECC">
      <w:pPr>
        <w:rPr>
          <w:rStyle w:val="Hyperlink"/>
          <w:rFonts w:ascii="Arial" w:hAnsi="Arial" w:cs="Arial"/>
          <w:sz w:val="18"/>
          <w:szCs w:val="18"/>
        </w:rPr>
      </w:pPr>
      <w:r>
        <w:rPr>
          <w:noProof/>
          <w:lang w:val="en-US"/>
        </w:rPr>
        <w:drawing>
          <wp:inline distT="0" distB="0" distL="0" distR="0" wp14:anchorId="1E0F4975" wp14:editId="4B81CD7E">
            <wp:extent cx="4215740" cy="2777118"/>
            <wp:effectExtent l="0" t="0" r="0" b="4445"/>
            <wp:docPr id="5" name="Picture 5" descr="A view of the You Yangs, from Lara Pla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view of the You Yangs, from Lara Plain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20033" cy="2911696"/>
                    </a:xfrm>
                    <a:prstGeom prst="rect">
                      <a:avLst/>
                    </a:prstGeom>
                    <a:noFill/>
                    <a:ln>
                      <a:noFill/>
                    </a:ln>
                  </pic:spPr>
                </pic:pic>
              </a:graphicData>
            </a:graphic>
          </wp:inline>
        </w:drawing>
      </w:r>
      <w:r w:rsidRPr="00343ECC">
        <w:rPr>
          <w:rFonts w:ascii="Arial" w:hAnsi="Arial" w:cs="Arial"/>
          <w:sz w:val="20"/>
          <w:szCs w:val="20"/>
        </w:rPr>
        <w:t xml:space="preserve"> </w:t>
      </w:r>
      <w:r w:rsidR="00B73B91" w:rsidRPr="005F34A1">
        <w:rPr>
          <w:rFonts w:ascii="Arial" w:hAnsi="Arial" w:cs="Arial"/>
          <w:b/>
          <w:i/>
          <w:sz w:val="18"/>
          <w:szCs w:val="18"/>
        </w:rPr>
        <w:t>‘</w:t>
      </w:r>
    </w:p>
    <w:p w14:paraId="2B863EE1" w14:textId="77777777" w:rsidR="00B275CD" w:rsidRPr="00E40A27" w:rsidRDefault="000165F0" w:rsidP="00761087">
      <w:pPr>
        <w:jc w:val="both"/>
        <w:rPr>
          <w:rFonts w:ascii="Arial" w:hAnsi="Arial" w:cs="Arial"/>
          <w:b/>
        </w:rPr>
      </w:pPr>
      <w:r>
        <w:rPr>
          <w:rFonts w:ascii="Arial" w:hAnsi="Arial" w:cs="Arial"/>
          <w:sz w:val="20"/>
          <w:szCs w:val="20"/>
        </w:rPr>
        <w:t>Fences became t</w:t>
      </w:r>
      <w:r w:rsidR="002E6AC7">
        <w:rPr>
          <w:rFonts w:ascii="Arial" w:hAnsi="Arial" w:cs="Arial"/>
          <w:sz w:val="20"/>
          <w:szCs w:val="20"/>
        </w:rPr>
        <w:t>he definition of land ownership</w:t>
      </w:r>
      <w:r w:rsidR="008716E4">
        <w:rPr>
          <w:rFonts w:ascii="Arial" w:hAnsi="Arial" w:cs="Arial"/>
          <w:sz w:val="20"/>
          <w:szCs w:val="20"/>
        </w:rPr>
        <w:t xml:space="preserve"> </w:t>
      </w:r>
      <w:r w:rsidR="00357C9D">
        <w:rPr>
          <w:rFonts w:ascii="Arial" w:hAnsi="Arial" w:cs="Arial"/>
          <w:sz w:val="20"/>
          <w:szCs w:val="20"/>
        </w:rPr>
        <w:t>as rapid occupation took place. T</w:t>
      </w:r>
      <w:r w:rsidR="008716E4">
        <w:rPr>
          <w:rFonts w:ascii="Arial" w:hAnsi="Arial" w:cs="Arial"/>
          <w:sz w:val="20"/>
          <w:szCs w:val="20"/>
        </w:rPr>
        <w:t>he drawin</w:t>
      </w:r>
      <w:r w:rsidR="00F80BF9">
        <w:rPr>
          <w:rFonts w:ascii="Arial" w:hAnsi="Arial" w:cs="Arial"/>
          <w:sz w:val="20"/>
          <w:szCs w:val="20"/>
        </w:rPr>
        <w:t>g up of townships and rate paid</w:t>
      </w:r>
      <w:r w:rsidR="008716E4">
        <w:rPr>
          <w:rFonts w:ascii="Arial" w:hAnsi="Arial" w:cs="Arial"/>
          <w:sz w:val="20"/>
          <w:szCs w:val="20"/>
        </w:rPr>
        <w:t xml:space="preserve"> land </w:t>
      </w:r>
      <w:r>
        <w:rPr>
          <w:rFonts w:ascii="Arial" w:hAnsi="Arial" w:cs="Arial"/>
          <w:sz w:val="20"/>
          <w:szCs w:val="20"/>
        </w:rPr>
        <w:t>durin</w:t>
      </w:r>
      <w:r w:rsidR="00357C9D">
        <w:rPr>
          <w:rFonts w:ascii="Arial" w:hAnsi="Arial" w:cs="Arial"/>
          <w:sz w:val="20"/>
          <w:szCs w:val="20"/>
        </w:rPr>
        <w:t>g and after the Frontier Wars meant b</w:t>
      </w:r>
      <w:r>
        <w:rPr>
          <w:rFonts w:ascii="Arial" w:hAnsi="Arial" w:cs="Arial"/>
          <w:sz w:val="20"/>
          <w:szCs w:val="20"/>
        </w:rPr>
        <w:t xml:space="preserve">oundaries were no longer identified by water ways, large trees and high points. Roads and fences separated place and space and race. </w:t>
      </w:r>
      <w:r w:rsidR="0014335C">
        <w:rPr>
          <w:rFonts w:ascii="Arial" w:hAnsi="Arial" w:cs="Arial"/>
          <w:sz w:val="20"/>
          <w:szCs w:val="20"/>
        </w:rPr>
        <w:t>Fences intentionally formed physical barriers of safety for Europeans and with that came representation of law and</w:t>
      </w:r>
      <w:r w:rsidR="00F80BF9">
        <w:rPr>
          <w:rFonts w:ascii="Arial" w:hAnsi="Arial" w:cs="Arial"/>
          <w:sz w:val="20"/>
          <w:szCs w:val="20"/>
        </w:rPr>
        <w:t xml:space="preserve"> repatriation to infringement on</w:t>
      </w:r>
      <w:r w:rsidR="0014335C">
        <w:rPr>
          <w:rFonts w:ascii="Arial" w:hAnsi="Arial" w:cs="Arial"/>
          <w:sz w:val="20"/>
          <w:szCs w:val="20"/>
        </w:rPr>
        <w:t xml:space="preserve"> property</w:t>
      </w:r>
      <w:r w:rsidR="00F80BF9">
        <w:rPr>
          <w:rFonts w:ascii="Arial" w:hAnsi="Arial" w:cs="Arial"/>
          <w:sz w:val="20"/>
          <w:szCs w:val="20"/>
        </w:rPr>
        <w:t xml:space="preserve"> ownership</w:t>
      </w:r>
      <w:r w:rsidR="0014335C">
        <w:rPr>
          <w:rFonts w:ascii="Arial" w:hAnsi="Arial" w:cs="Arial"/>
          <w:sz w:val="20"/>
          <w:szCs w:val="20"/>
        </w:rPr>
        <w:t xml:space="preserve"> and invading</w:t>
      </w:r>
      <w:r w:rsidR="00357C9D">
        <w:rPr>
          <w:rFonts w:ascii="Arial" w:hAnsi="Arial" w:cs="Arial"/>
          <w:sz w:val="20"/>
          <w:szCs w:val="20"/>
        </w:rPr>
        <w:t xml:space="preserve"> existing</w:t>
      </w:r>
      <w:r w:rsidR="0014335C">
        <w:rPr>
          <w:rFonts w:ascii="Arial" w:hAnsi="Arial" w:cs="Arial"/>
          <w:sz w:val="20"/>
          <w:szCs w:val="20"/>
        </w:rPr>
        <w:t xml:space="preserve"> space. </w:t>
      </w:r>
      <w:r w:rsidR="008716E4">
        <w:rPr>
          <w:rFonts w:ascii="Arial" w:hAnsi="Arial" w:cs="Arial"/>
          <w:sz w:val="20"/>
          <w:szCs w:val="20"/>
        </w:rPr>
        <w:t>S</w:t>
      </w:r>
      <w:r w:rsidR="0014335C">
        <w:rPr>
          <w:rFonts w:ascii="Arial" w:hAnsi="Arial" w:cs="Arial"/>
          <w:sz w:val="20"/>
          <w:szCs w:val="20"/>
        </w:rPr>
        <w:t xml:space="preserve">tone fences </w:t>
      </w:r>
      <w:r w:rsidR="001338B9">
        <w:rPr>
          <w:rFonts w:ascii="Arial" w:hAnsi="Arial" w:cs="Arial"/>
          <w:sz w:val="20"/>
          <w:szCs w:val="20"/>
        </w:rPr>
        <w:t xml:space="preserve">that either already existed by Aboriginal people or newly built stone fences made from gathered basalt stones </w:t>
      </w:r>
      <w:r w:rsidR="00357C9D">
        <w:rPr>
          <w:rFonts w:ascii="Arial" w:hAnsi="Arial" w:cs="Arial"/>
          <w:sz w:val="20"/>
          <w:szCs w:val="20"/>
        </w:rPr>
        <w:t xml:space="preserve">(most likely from remnants of Aboriginal stone installations such as houses) </w:t>
      </w:r>
      <w:r w:rsidR="001338B9">
        <w:rPr>
          <w:rFonts w:ascii="Arial" w:hAnsi="Arial" w:cs="Arial"/>
          <w:sz w:val="20"/>
          <w:szCs w:val="20"/>
        </w:rPr>
        <w:t>outlined the expansive farmlands</w:t>
      </w:r>
      <w:r w:rsidR="00343ECC">
        <w:rPr>
          <w:rFonts w:ascii="Arial" w:hAnsi="Arial" w:cs="Arial"/>
          <w:sz w:val="20"/>
          <w:szCs w:val="20"/>
        </w:rPr>
        <w:t>,</w:t>
      </w:r>
      <w:r w:rsidR="0014335C">
        <w:rPr>
          <w:rFonts w:ascii="Arial" w:hAnsi="Arial" w:cs="Arial"/>
          <w:sz w:val="20"/>
          <w:szCs w:val="20"/>
        </w:rPr>
        <w:t xml:space="preserve"> ‘by 1857 the Manifolds’ stone fences enclosed 4</w:t>
      </w:r>
      <w:r w:rsidR="009E4440">
        <w:rPr>
          <w:rFonts w:ascii="Arial" w:hAnsi="Arial" w:cs="Arial"/>
          <w:sz w:val="20"/>
          <w:szCs w:val="20"/>
        </w:rPr>
        <w:t xml:space="preserve">0,000 acres </w:t>
      </w:r>
      <w:r w:rsidR="005E692A">
        <w:rPr>
          <w:rFonts w:ascii="Arial" w:hAnsi="Arial" w:cs="Arial"/>
          <w:sz w:val="20"/>
          <w:szCs w:val="20"/>
        </w:rPr>
        <w:t>[</w:t>
      </w:r>
      <w:r w:rsidR="00302C75">
        <w:rPr>
          <w:rFonts w:ascii="Arial" w:hAnsi="Arial" w:cs="Arial"/>
          <w:sz w:val="20"/>
          <w:szCs w:val="20"/>
        </w:rPr>
        <w:t>16,</w:t>
      </w:r>
      <w:r w:rsidR="005E692A">
        <w:rPr>
          <w:rFonts w:ascii="Arial" w:hAnsi="Arial" w:cs="Arial"/>
          <w:sz w:val="20"/>
          <w:szCs w:val="20"/>
        </w:rPr>
        <w:t>187ha]</w:t>
      </w:r>
      <w:r w:rsidR="00302C75">
        <w:rPr>
          <w:rFonts w:ascii="Arial" w:hAnsi="Arial" w:cs="Arial"/>
          <w:sz w:val="20"/>
          <w:szCs w:val="20"/>
        </w:rPr>
        <w:t xml:space="preserve"> </w:t>
      </w:r>
      <w:r w:rsidR="009E4440">
        <w:rPr>
          <w:rFonts w:ascii="Arial" w:hAnsi="Arial" w:cs="Arial"/>
          <w:sz w:val="20"/>
          <w:szCs w:val="20"/>
        </w:rPr>
        <w:t>of freehold’ (</w:t>
      </w:r>
      <w:r w:rsidR="00D165E2">
        <w:rPr>
          <w:rFonts w:ascii="Arial" w:hAnsi="Arial" w:cs="Arial"/>
          <w:sz w:val="20"/>
          <w:szCs w:val="20"/>
        </w:rPr>
        <w:t>Kiddle</w:t>
      </w:r>
      <w:r w:rsidR="009E4440">
        <w:rPr>
          <w:rFonts w:ascii="Arial" w:hAnsi="Arial" w:cs="Arial"/>
          <w:sz w:val="20"/>
          <w:szCs w:val="20"/>
        </w:rPr>
        <w:t>1962,</w:t>
      </w:r>
      <w:r w:rsidR="0014335C">
        <w:rPr>
          <w:rFonts w:ascii="Arial" w:hAnsi="Arial" w:cs="Arial"/>
          <w:sz w:val="20"/>
          <w:szCs w:val="20"/>
        </w:rPr>
        <w:t xml:space="preserve"> p.220 </w:t>
      </w:r>
      <w:r w:rsidR="00857659">
        <w:rPr>
          <w:rFonts w:ascii="Arial" w:hAnsi="Arial" w:cs="Arial"/>
          <w:sz w:val="20"/>
          <w:szCs w:val="20"/>
        </w:rPr>
        <w:t xml:space="preserve">citing </w:t>
      </w:r>
      <w:proofErr w:type="spellStart"/>
      <w:r w:rsidR="00857659">
        <w:rPr>
          <w:rFonts w:ascii="Arial" w:hAnsi="Arial" w:cs="Arial"/>
          <w:sz w:val="20"/>
          <w:szCs w:val="20"/>
        </w:rPr>
        <w:t>Bonwick</w:t>
      </w:r>
      <w:proofErr w:type="spellEnd"/>
      <w:r w:rsidR="00857659">
        <w:rPr>
          <w:rFonts w:ascii="Arial" w:hAnsi="Arial" w:cs="Arial"/>
          <w:sz w:val="20"/>
          <w:szCs w:val="20"/>
        </w:rPr>
        <w:t xml:space="preserve"> 1859</w:t>
      </w:r>
      <w:r w:rsidR="0014335C">
        <w:rPr>
          <w:rFonts w:ascii="Arial" w:hAnsi="Arial" w:cs="Arial"/>
          <w:sz w:val="20"/>
          <w:szCs w:val="20"/>
        </w:rPr>
        <w:t>)</w:t>
      </w:r>
      <w:r w:rsidR="001338B9">
        <w:rPr>
          <w:rFonts w:ascii="Arial" w:hAnsi="Arial" w:cs="Arial"/>
          <w:sz w:val="20"/>
          <w:szCs w:val="20"/>
        </w:rPr>
        <w:t xml:space="preserve">. </w:t>
      </w:r>
      <w:r w:rsidR="00357C9D">
        <w:rPr>
          <w:rFonts w:ascii="Arial" w:hAnsi="Arial" w:cs="Arial"/>
          <w:sz w:val="20"/>
          <w:szCs w:val="20"/>
        </w:rPr>
        <w:t xml:space="preserve">Bells were rung when Aborigines were spotted encroaching onto </w:t>
      </w:r>
      <w:proofErr w:type="gramStart"/>
      <w:r w:rsidR="00357C9D">
        <w:rPr>
          <w:rFonts w:ascii="Arial" w:hAnsi="Arial" w:cs="Arial"/>
          <w:sz w:val="20"/>
          <w:szCs w:val="20"/>
        </w:rPr>
        <w:t>properties,</w:t>
      </w:r>
      <w:proofErr w:type="gramEnd"/>
      <w:r w:rsidR="00357C9D">
        <w:rPr>
          <w:rFonts w:ascii="Arial" w:hAnsi="Arial" w:cs="Arial"/>
          <w:sz w:val="20"/>
          <w:szCs w:val="20"/>
        </w:rPr>
        <w:t xml:space="preserve"> warning to impending danger and this was often counteracted with murder.</w:t>
      </w:r>
      <w:r w:rsidR="00113052">
        <w:rPr>
          <w:rFonts w:ascii="Arial" w:hAnsi="Arial" w:cs="Arial"/>
          <w:sz w:val="20"/>
          <w:szCs w:val="20"/>
        </w:rPr>
        <w:t xml:space="preserve"> Laws ‘Aborigines were not to appear armed within a mile of any settlement or farm </w:t>
      </w:r>
      <w:r w:rsidR="002F650B">
        <w:rPr>
          <w:rFonts w:ascii="Arial" w:hAnsi="Arial" w:cs="Arial"/>
          <w:sz w:val="20"/>
          <w:szCs w:val="20"/>
        </w:rPr>
        <w:t>and no more than six were allowed to ‘lurk’ or ‘loiter’ near any farm.’ (Macqu</w:t>
      </w:r>
      <w:r w:rsidR="00C17959">
        <w:rPr>
          <w:rFonts w:ascii="Arial" w:hAnsi="Arial" w:cs="Arial"/>
          <w:sz w:val="20"/>
          <w:szCs w:val="20"/>
        </w:rPr>
        <w:t xml:space="preserve">arie set of </w:t>
      </w:r>
      <w:proofErr w:type="gramStart"/>
      <w:r w:rsidR="00C17959">
        <w:rPr>
          <w:rFonts w:ascii="Arial" w:hAnsi="Arial" w:cs="Arial"/>
          <w:sz w:val="20"/>
          <w:szCs w:val="20"/>
        </w:rPr>
        <w:t>Regulations which</w:t>
      </w:r>
      <w:proofErr w:type="gramEnd"/>
      <w:r w:rsidR="00C17959">
        <w:rPr>
          <w:rFonts w:ascii="Arial" w:hAnsi="Arial" w:cs="Arial"/>
          <w:sz w:val="20"/>
          <w:szCs w:val="20"/>
        </w:rPr>
        <w:t xml:space="preserve"> w</w:t>
      </w:r>
      <w:r w:rsidR="002F650B">
        <w:rPr>
          <w:rFonts w:ascii="Arial" w:hAnsi="Arial" w:cs="Arial"/>
          <w:sz w:val="20"/>
          <w:szCs w:val="20"/>
        </w:rPr>
        <w:t>ere published as a proclamation on 4 May 1816</w:t>
      </w:r>
      <w:r w:rsidR="005E692A">
        <w:rPr>
          <w:rFonts w:ascii="Arial" w:hAnsi="Arial" w:cs="Arial"/>
          <w:sz w:val="20"/>
          <w:szCs w:val="20"/>
        </w:rPr>
        <w:t>)</w:t>
      </w:r>
      <w:r w:rsidR="002F650B">
        <w:rPr>
          <w:rFonts w:ascii="Arial" w:hAnsi="Arial" w:cs="Arial"/>
          <w:sz w:val="20"/>
          <w:szCs w:val="20"/>
        </w:rPr>
        <w:t xml:space="preserve">. </w:t>
      </w:r>
      <w:proofErr w:type="gramStart"/>
      <w:r w:rsidR="009E4440">
        <w:rPr>
          <w:rFonts w:ascii="Arial" w:hAnsi="Arial" w:cs="Arial"/>
          <w:sz w:val="20"/>
          <w:szCs w:val="20"/>
        </w:rPr>
        <w:t>(</w:t>
      </w:r>
      <w:r w:rsidR="00857659">
        <w:rPr>
          <w:rFonts w:ascii="Arial" w:hAnsi="Arial" w:cs="Arial"/>
          <w:sz w:val="20"/>
          <w:szCs w:val="20"/>
        </w:rPr>
        <w:t xml:space="preserve">Reece </w:t>
      </w:r>
      <w:r w:rsidR="009E4440">
        <w:rPr>
          <w:rFonts w:ascii="Arial" w:hAnsi="Arial" w:cs="Arial"/>
          <w:sz w:val="20"/>
          <w:szCs w:val="20"/>
        </w:rPr>
        <w:t>1974, p</w:t>
      </w:r>
      <w:r w:rsidR="002F650B">
        <w:rPr>
          <w:rFonts w:ascii="Arial" w:hAnsi="Arial" w:cs="Arial"/>
          <w:sz w:val="20"/>
          <w:szCs w:val="20"/>
        </w:rPr>
        <w:t>.109</w:t>
      </w:r>
      <w:r w:rsidR="00857659">
        <w:rPr>
          <w:rFonts w:ascii="Arial" w:hAnsi="Arial" w:cs="Arial"/>
          <w:sz w:val="20"/>
          <w:szCs w:val="20"/>
        </w:rPr>
        <w:t xml:space="preserve"> citing</w:t>
      </w:r>
      <w:r w:rsidR="009E4440">
        <w:rPr>
          <w:rFonts w:ascii="Arial" w:hAnsi="Arial" w:cs="Arial"/>
          <w:sz w:val="20"/>
          <w:szCs w:val="20"/>
        </w:rPr>
        <w:t xml:space="preserve"> ‘HRA, IX pp. 141-5.</w:t>
      </w:r>
      <w:r w:rsidR="002F650B">
        <w:rPr>
          <w:rFonts w:ascii="Arial" w:hAnsi="Arial" w:cs="Arial"/>
          <w:sz w:val="20"/>
          <w:szCs w:val="20"/>
        </w:rPr>
        <w:t>)</w:t>
      </w:r>
      <w:r w:rsidR="00E4406C">
        <w:rPr>
          <w:rFonts w:ascii="Arial" w:hAnsi="Arial" w:cs="Arial"/>
          <w:sz w:val="20"/>
          <w:szCs w:val="20"/>
        </w:rPr>
        <w:t>.</w:t>
      </w:r>
      <w:proofErr w:type="gramEnd"/>
      <w:r w:rsidR="00E4406C">
        <w:rPr>
          <w:rFonts w:ascii="Arial" w:hAnsi="Arial" w:cs="Arial"/>
          <w:sz w:val="20"/>
          <w:szCs w:val="20"/>
        </w:rPr>
        <w:t xml:space="preserve"> </w:t>
      </w:r>
      <w:r w:rsidR="00343ECC">
        <w:rPr>
          <w:rFonts w:ascii="Arial" w:hAnsi="Arial" w:cs="Arial"/>
          <w:sz w:val="20"/>
          <w:szCs w:val="20"/>
        </w:rPr>
        <w:t>Aboriginal people were locked out of their land.</w:t>
      </w:r>
    </w:p>
    <w:p w14:paraId="58270F42" w14:textId="77777777" w:rsidR="00B275CD" w:rsidRPr="00E40A27" w:rsidRDefault="00B275CD" w:rsidP="00B275CD">
      <w:pPr>
        <w:rPr>
          <w:rFonts w:ascii="Arial" w:hAnsi="Arial" w:cs="Arial"/>
          <w:b/>
          <w:i/>
          <w:color w:val="FF0000"/>
        </w:rPr>
      </w:pPr>
      <w:r w:rsidRPr="00E40A27">
        <w:rPr>
          <w:rFonts w:ascii="Arial" w:hAnsi="Arial" w:cs="Arial"/>
          <w:b/>
          <w:i/>
        </w:rPr>
        <w:t xml:space="preserve">Where did the Aboriginal people go? </w:t>
      </w:r>
    </w:p>
    <w:p w14:paraId="6D8148CA" w14:textId="77777777" w:rsidR="00665B84" w:rsidRDefault="00B275CD" w:rsidP="00761087">
      <w:pPr>
        <w:jc w:val="both"/>
        <w:rPr>
          <w:rFonts w:ascii="Arial" w:hAnsi="Arial" w:cs="Arial"/>
          <w:sz w:val="20"/>
          <w:szCs w:val="20"/>
        </w:rPr>
      </w:pPr>
      <w:r>
        <w:rPr>
          <w:rFonts w:ascii="Arial" w:hAnsi="Arial" w:cs="Arial"/>
          <w:sz w:val="20"/>
          <w:szCs w:val="20"/>
        </w:rPr>
        <w:t>Meanwhile</w:t>
      </w:r>
      <w:r w:rsidR="00343ECC">
        <w:rPr>
          <w:rFonts w:ascii="Arial" w:hAnsi="Arial" w:cs="Arial"/>
          <w:sz w:val="20"/>
          <w:szCs w:val="20"/>
        </w:rPr>
        <w:t>,</w:t>
      </w:r>
      <w:r>
        <w:rPr>
          <w:rFonts w:ascii="Arial" w:hAnsi="Arial" w:cs="Arial"/>
          <w:sz w:val="20"/>
          <w:szCs w:val="20"/>
        </w:rPr>
        <w:t xml:space="preserve"> Aboriginal people were being pushed out of their territories, causing friction amongst Aboriginal groups as food resources were threatened and boundaries and waterways taken. Very quickly they were then removed from their land, their existence determined by protectorates and missions when ‘Lord Glenelg appointed George Augustus Robinson Chief Protector of Aborigines and Edward Stone Parker, William Thomas, Charles Wightman </w:t>
      </w:r>
      <w:proofErr w:type="spellStart"/>
      <w:r>
        <w:rPr>
          <w:rFonts w:ascii="Arial" w:hAnsi="Arial" w:cs="Arial"/>
          <w:sz w:val="20"/>
          <w:szCs w:val="20"/>
        </w:rPr>
        <w:t>Sievwright</w:t>
      </w:r>
      <w:proofErr w:type="spellEnd"/>
      <w:r>
        <w:rPr>
          <w:rFonts w:ascii="Arial" w:hAnsi="Arial" w:cs="Arial"/>
          <w:sz w:val="20"/>
          <w:szCs w:val="20"/>
        </w:rPr>
        <w:t>, and James Dredge, Assistant Protectors of Abori</w:t>
      </w:r>
      <w:r w:rsidR="009E4440">
        <w:rPr>
          <w:rFonts w:ascii="Arial" w:hAnsi="Arial" w:cs="Arial"/>
          <w:sz w:val="20"/>
          <w:szCs w:val="20"/>
        </w:rPr>
        <w:t>gines’ (</w:t>
      </w:r>
      <w:r w:rsidR="00D165E2">
        <w:rPr>
          <w:rFonts w:ascii="Arial" w:hAnsi="Arial" w:cs="Arial"/>
          <w:sz w:val="20"/>
          <w:szCs w:val="20"/>
        </w:rPr>
        <w:t xml:space="preserve">Boys </w:t>
      </w:r>
      <w:r w:rsidR="009E4440">
        <w:rPr>
          <w:rFonts w:ascii="Arial" w:hAnsi="Arial" w:cs="Arial"/>
          <w:sz w:val="20"/>
          <w:szCs w:val="20"/>
        </w:rPr>
        <w:t>1959,</w:t>
      </w:r>
      <w:r>
        <w:rPr>
          <w:rFonts w:ascii="Arial" w:hAnsi="Arial" w:cs="Arial"/>
          <w:sz w:val="20"/>
          <w:szCs w:val="20"/>
        </w:rPr>
        <w:t xml:space="preserve"> p.87). The protection was simply a moral legality as there was no actual legal terms for Abori</w:t>
      </w:r>
      <w:r w:rsidR="00343ECC">
        <w:rPr>
          <w:rFonts w:ascii="Arial" w:hAnsi="Arial" w:cs="Arial"/>
          <w:sz w:val="20"/>
          <w:szCs w:val="20"/>
        </w:rPr>
        <w:t>ginal ownership of land or self-right</w:t>
      </w:r>
      <w:r>
        <w:rPr>
          <w:rFonts w:ascii="Arial" w:hAnsi="Arial" w:cs="Arial"/>
          <w:sz w:val="20"/>
          <w:szCs w:val="20"/>
        </w:rPr>
        <w:t xml:space="preserve">. </w:t>
      </w:r>
    </w:p>
    <w:p w14:paraId="13D26A37" w14:textId="77777777" w:rsidR="00343ECC" w:rsidRDefault="00B275CD" w:rsidP="00761087">
      <w:pPr>
        <w:jc w:val="both"/>
        <w:rPr>
          <w:rFonts w:ascii="Arial" w:hAnsi="Arial" w:cs="Arial"/>
          <w:sz w:val="20"/>
          <w:szCs w:val="20"/>
        </w:rPr>
      </w:pPr>
      <w:r>
        <w:rPr>
          <w:rFonts w:ascii="Arial" w:hAnsi="Arial" w:cs="Arial"/>
          <w:sz w:val="20"/>
          <w:szCs w:val="20"/>
        </w:rPr>
        <w:lastRenderedPageBreak/>
        <w:t>The Protectorate was set up to ‘assume responsibility for the material and spiritual welfare o</w:t>
      </w:r>
      <w:r w:rsidR="009E4440">
        <w:rPr>
          <w:rFonts w:ascii="Arial" w:hAnsi="Arial" w:cs="Arial"/>
          <w:sz w:val="20"/>
          <w:szCs w:val="20"/>
        </w:rPr>
        <w:t>f all indigenous peoples’ (</w:t>
      </w:r>
      <w:r w:rsidR="00D165E2">
        <w:rPr>
          <w:rFonts w:ascii="Arial" w:hAnsi="Arial" w:cs="Arial"/>
          <w:sz w:val="20"/>
          <w:szCs w:val="20"/>
        </w:rPr>
        <w:t xml:space="preserve">Reece </w:t>
      </w:r>
      <w:r w:rsidR="009E4440">
        <w:rPr>
          <w:rFonts w:ascii="Arial" w:hAnsi="Arial" w:cs="Arial"/>
          <w:sz w:val="20"/>
          <w:szCs w:val="20"/>
        </w:rPr>
        <w:t>1974,</w:t>
      </w:r>
      <w:r w:rsidR="00343ECC">
        <w:rPr>
          <w:rFonts w:ascii="Arial" w:hAnsi="Arial" w:cs="Arial"/>
          <w:sz w:val="20"/>
          <w:szCs w:val="20"/>
        </w:rPr>
        <w:t xml:space="preserve"> p.169) which was short lived, a</w:t>
      </w:r>
      <w:r>
        <w:rPr>
          <w:rFonts w:ascii="Arial" w:hAnsi="Arial" w:cs="Arial"/>
          <w:sz w:val="20"/>
          <w:szCs w:val="20"/>
        </w:rPr>
        <w:t xml:space="preserve"> mere ten years before funding was cut by government in p</w:t>
      </w:r>
      <w:r w:rsidR="00343ECC">
        <w:rPr>
          <w:rFonts w:ascii="Arial" w:hAnsi="Arial" w:cs="Arial"/>
          <w:sz w:val="20"/>
          <w:szCs w:val="20"/>
        </w:rPr>
        <w:t xml:space="preserve">roviding for Aboriginal people. </w:t>
      </w:r>
      <w:r>
        <w:rPr>
          <w:rFonts w:ascii="Arial" w:hAnsi="Arial" w:cs="Arial"/>
          <w:sz w:val="20"/>
          <w:szCs w:val="20"/>
        </w:rPr>
        <w:t xml:space="preserve">Protector Robinson </w:t>
      </w:r>
      <w:r w:rsidR="00343ECC">
        <w:rPr>
          <w:rFonts w:ascii="Arial" w:hAnsi="Arial" w:cs="Arial"/>
          <w:sz w:val="20"/>
          <w:szCs w:val="20"/>
        </w:rPr>
        <w:t xml:space="preserve">was </w:t>
      </w:r>
      <w:r>
        <w:rPr>
          <w:rFonts w:ascii="Arial" w:hAnsi="Arial" w:cs="Arial"/>
          <w:sz w:val="20"/>
          <w:szCs w:val="20"/>
        </w:rPr>
        <w:t>‘to remove the natives from the vicinity of the European settlements and their bad influences. The idea was to protect the black from the white’</w:t>
      </w:r>
      <w:r w:rsidR="00343ECC">
        <w:rPr>
          <w:rFonts w:ascii="Arial" w:hAnsi="Arial" w:cs="Arial"/>
          <w:sz w:val="20"/>
          <w:szCs w:val="20"/>
        </w:rPr>
        <w:t xml:space="preserve"> (</w:t>
      </w:r>
      <w:proofErr w:type="spellStart"/>
      <w:r w:rsidR="00D165E2">
        <w:rPr>
          <w:rFonts w:ascii="Arial" w:hAnsi="Arial" w:cs="Arial"/>
          <w:sz w:val="20"/>
          <w:szCs w:val="20"/>
        </w:rPr>
        <w:t>Massola</w:t>
      </w:r>
      <w:proofErr w:type="spellEnd"/>
      <w:r w:rsidR="00D165E2">
        <w:rPr>
          <w:rFonts w:ascii="Arial" w:hAnsi="Arial" w:cs="Arial"/>
          <w:sz w:val="20"/>
          <w:szCs w:val="20"/>
        </w:rPr>
        <w:t xml:space="preserve"> </w:t>
      </w:r>
      <w:r w:rsidR="00343ECC">
        <w:rPr>
          <w:rFonts w:ascii="Arial" w:hAnsi="Arial" w:cs="Arial"/>
          <w:sz w:val="20"/>
          <w:szCs w:val="20"/>
        </w:rPr>
        <w:t xml:space="preserve">1965, p.177). </w:t>
      </w:r>
      <w:r>
        <w:rPr>
          <w:rFonts w:ascii="Arial" w:hAnsi="Arial" w:cs="Arial"/>
          <w:sz w:val="20"/>
          <w:szCs w:val="20"/>
        </w:rPr>
        <w:t>Most mission settlements were a failure and Aboriginal populations rapidly fell and numbers were dire by 1848. The idea of housing Aboriginal people on land that was traditional territory was often on boundaries shared by different, and often warring clan</w:t>
      </w:r>
      <w:r w:rsidR="005F34A1">
        <w:rPr>
          <w:rFonts w:ascii="Arial" w:hAnsi="Arial" w:cs="Arial"/>
          <w:sz w:val="20"/>
          <w:szCs w:val="20"/>
        </w:rPr>
        <w:t>s. Reverend</w:t>
      </w:r>
      <w:r w:rsidR="00343ECC">
        <w:rPr>
          <w:rFonts w:ascii="Arial" w:hAnsi="Arial" w:cs="Arial"/>
          <w:sz w:val="20"/>
          <w:szCs w:val="20"/>
        </w:rPr>
        <w:t xml:space="preserve"> John Saunders </w:t>
      </w:r>
      <w:r>
        <w:rPr>
          <w:rFonts w:ascii="Arial" w:hAnsi="Arial" w:cs="Arial"/>
          <w:sz w:val="20"/>
          <w:szCs w:val="20"/>
        </w:rPr>
        <w:t>said that</w:t>
      </w:r>
      <w:r w:rsidR="00343ECC">
        <w:rPr>
          <w:rFonts w:ascii="Arial" w:hAnsi="Arial" w:cs="Arial"/>
          <w:sz w:val="20"/>
          <w:szCs w:val="20"/>
        </w:rPr>
        <w:t>:</w:t>
      </w:r>
    </w:p>
    <w:p w14:paraId="0A418B23" w14:textId="77777777" w:rsidR="00343ECC" w:rsidRPr="00761087" w:rsidRDefault="00665B84" w:rsidP="00761087">
      <w:pPr>
        <w:ind w:left="360"/>
        <w:jc w:val="both"/>
        <w:rPr>
          <w:rFonts w:ascii="Arial" w:hAnsi="Arial" w:cs="Arial"/>
          <w:sz w:val="20"/>
          <w:szCs w:val="20"/>
        </w:rPr>
      </w:pPr>
      <w:r>
        <w:rPr>
          <w:rFonts w:ascii="Arial" w:hAnsi="Arial" w:cs="Arial"/>
          <w:i/>
          <w:sz w:val="20"/>
          <w:szCs w:val="20"/>
        </w:rPr>
        <w:t xml:space="preserve">… </w:t>
      </w:r>
      <w:proofErr w:type="gramStart"/>
      <w:r w:rsidR="00B275CD" w:rsidRPr="005F34A1">
        <w:rPr>
          <w:rFonts w:ascii="Arial" w:hAnsi="Arial" w:cs="Arial"/>
          <w:i/>
          <w:sz w:val="20"/>
          <w:szCs w:val="20"/>
        </w:rPr>
        <w:t>the</w:t>
      </w:r>
      <w:proofErr w:type="gramEnd"/>
      <w:r w:rsidR="00B275CD" w:rsidRPr="005F34A1">
        <w:rPr>
          <w:rFonts w:ascii="Arial" w:hAnsi="Arial" w:cs="Arial"/>
          <w:i/>
          <w:sz w:val="20"/>
          <w:szCs w:val="20"/>
        </w:rPr>
        <w:t xml:space="preserve"> whites had not only taken away the Aborigines’ land and destroyed their game but had brutalized them through intoxication, fraud and theft and had even bribed them to shed each other’s blood by way of public entertainment </w:t>
      </w:r>
      <w:r w:rsidR="00B275CD" w:rsidRPr="00761087">
        <w:rPr>
          <w:rFonts w:ascii="Arial" w:hAnsi="Arial" w:cs="Arial"/>
          <w:sz w:val="20"/>
          <w:szCs w:val="20"/>
        </w:rPr>
        <w:t>(Reece p.168</w:t>
      </w:r>
      <w:r>
        <w:rPr>
          <w:rFonts w:ascii="Arial" w:hAnsi="Arial" w:cs="Arial"/>
          <w:sz w:val="20"/>
          <w:szCs w:val="20"/>
        </w:rPr>
        <w:t>,</w:t>
      </w:r>
      <w:r w:rsidR="00B275CD" w:rsidRPr="00761087">
        <w:rPr>
          <w:rFonts w:ascii="Arial" w:hAnsi="Arial" w:cs="Arial"/>
          <w:sz w:val="20"/>
          <w:szCs w:val="20"/>
        </w:rPr>
        <w:t xml:space="preserve"> </w:t>
      </w:r>
      <w:r w:rsidR="009E4440" w:rsidRPr="00761087">
        <w:rPr>
          <w:rFonts w:ascii="Arial" w:hAnsi="Arial" w:cs="Arial"/>
          <w:sz w:val="20"/>
          <w:szCs w:val="20"/>
        </w:rPr>
        <w:t>‘</w:t>
      </w:r>
      <w:r w:rsidR="00B275CD" w:rsidRPr="00761087">
        <w:rPr>
          <w:rFonts w:ascii="Arial" w:hAnsi="Arial" w:cs="Arial"/>
          <w:sz w:val="20"/>
          <w:szCs w:val="20"/>
        </w:rPr>
        <w:t xml:space="preserve">Reported in </w:t>
      </w:r>
      <w:r w:rsidR="00B275CD" w:rsidRPr="00665B84">
        <w:rPr>
          <w:rFonts w:ascii="Arial" w:hAnsi="Arial" w:cs="Arial"/>
          <w:i/>
          <w:sz w:val="20"/>
          <w:szCs w:val="20"/>
        </w:rPr>
        <w:t xml:space="preserve">The </w:t>
      </w:r>
      <w:r w:rsidRPr="00761087">
        <w:rPr>
          <w:rFonts w:ascii="Arial" w:hAnsi="Arial" w:cs="Arial"/>
          <w:i/>
          <w:sz w:val="20"/>
          <w:szCs w:val="20"/>
        </w:rPr>
        <w:t>C</w:t>
      </w:r>
      <w:r w:rsidR="00B275CD" w:rsidRPr="00665B84">
        <w:rPr>
          <w:rFonts w:ascii="Arial" w:hAnsi="Arial" w:cs="Arial"/>
          <w:i/>
          <w:sz w:val="20"/>
          <w:szCs w:val="20"/>
        </w:rPr>
        <w:t>olonist</w:t>
      </w:r>
      <w:r w:rsidR="00B275CD" w:rsidRPr="00761087">
        <w:rPr>
          <w:rFonts w:ascii="Arial" w:hAnsi="Arial" w:cs="Arial"/>
          <w:sz w:val="20"/>
          <w:szCs w:val="20"/>
        </w:rPr>
        <w:t>, 17, 20 and 24 October 1838</w:t>
      </w:r>
      <w:r w:rsidR="009E4440" w:rsidRPr="00761087">
        <w:rPr>
          <w:rFonts w:ascii="Arial" w:hAnsi="Arial" w:cs="Arial"/>
          <w:sz w:val="20"/>
          <w:szCs w:val="20"/>
        </w:rPr>
        <w:t>’</w:t>
      </w:r>
      <w:r w:rsidR="00B275CD" w:rsidRPr="00761087">
        <w:rPr>
          <w:rFonts w:ascii="Arial" w:hAnsi="Arial" w:cs="Arial"/>
          <w:sz w:val="20"/>
          <w:szCs w:val="20"/>
        </w:rPr>
        <w:t xml:space="preserve">) </w:t>
      </w:r>
    </w:p>
    <w:p w14:paraId="0F837850" w14:textId="77777777" w:rsidR="00B275CD" w:rsidRDefault="00B275CD" w:rsidP="00761087">
      <w:pPr>
        <w:jc w:val="both"/>
        <w:rPr>
          <w:rFonts w:ascii="Arial" w:hAnsi="Arial" w:cs="Arial"/>
          <w:sz w:val="20"/>
          <w:szCs w:val="20"/>
        </w:rPr>
      </w:pPr>
      <w:r>
        <w:rPr>
          <w:rFonts w:ascii="Arial" w:hAnsi="Arial" w:cs="Arial"/>
          <w:sz w:val="20"/>
          <w:szCs w:val="20"/>
        </w:rPr>
        <w:t xml:space="preserve">Complete destruction of nurtured landscape and eco systems took place by the thousands of introduced livestock, </w:t>
      </w:r>
      <w:r w:rsidR="00343ECC">
        <w:rPr>
          <w:rFonts w:ascii="Arial" w:hAnsi="Arial" w:cs="Arial"/>
          <w:sz w:val="20"/>
          <w:szCs w:val="20"/>
        </w:rPr>
        <w:t xml:space="preserve">fragile eco systems such as the </w:t>
      </w:r>
      <w:r>
        <w:rPr>
          <w:rFonts w:ascii="Arial" w:hAnsi="Arial" w:cs="Arial"/>
          <w:sz w:val="20"/>
          <w:szCs w:val="20"/>
        </w:rPr>
        <w:t>‘herb-rich woodland comp</w:t>
      </w:r>
      <w:r w:rsidR="009E4440">
        <w:rPr>
          <w:rFonts w:ascii="Arial" w:hAnsi="Arial" w:cs="Arial"/>
          <w:sz w:val="20"/>
          <w:szCs w:val="20"/>
        </w:rPr>
        <w:t>lexes type</w:t>
      </w:r>
      <w:r w:rsidR="00665B84">
        <w:rPr>
          <w:rFonts w:ascii="Arial" w:hAnsi="Arial" w:cs="Arial"/>
          <w:sz w:val="20"/>
          <w:szCs w:val="20"/>
        </w:rPr>
        <w:t>’</w:t>
      </w:r>
      <w:r w:rsidR="009E4440">
        <w:rPr>
          <w:rFonts w:ascii="Arial" w:hAnsi="Arial" w:cs="Arial"/>
          <w:sz w:val="20"/>
          <w:szCs w:val="20"/>
        </w:rPr>
        <w:t xml:space="preserve"> </w:t>
      </w:r>
      <w:r w:rsidR="00665B84">
        <w:rPr>
          <w:rFonts w:ascii="Arial" w:hAnsi="Arial" w:cs="Arial"/>
          <w:sz w:val="20"/>
          <w:szCs w:val="20"/>
        </w:rPr>
        <w:t xml:space="preserve">in the Colac area disappeared </w:t>
      </w:r>
      <w:r w:rsidR="009E4440">
        <w:rPr>
          <w:rFonts w:ascii="Arial" w:hAnsi="Arial" w:cs="Arial"/>
          <w:sz w:val="20"/>
          <w:szCs w:val="20"/>
        </w:rPr>
        <w:t>(</w:t>
      </w:r>
      <w:r w:rsidR="00D165E2">
        <w:rPr>
          <w:rFonts w:ascii="Arial" w:hAnsi="Arial" w:cs="Arial"/>
          <w:sz w:val="20"/>
          <w:szCs w:val="20"/>
        </w:rPr>
        <w:t xml:space="preserve">Land Conservation Council </w:t>
      </w:r>
      <w:r w:rsidR="009E4440">
        <w:rPr>
          <w:rFonts w:ascii="Arial" w:hAnsi="Arial" w:cs="Arial"/>
          <w:sz w:val="20"/>
          <w:szCs w:val="20"/>
        </w:rPr>
        <w:t>1996, p.23</w:t>
      </w:r>
      <w:r>
        <w:rPr>
          <w:rFonts w:ascii="Arial" w:hAnsi="Arial" w:cs="Arial"/>
          <w:sz w:val="20"/>
          <w:szCs w:val="20"/>
        </w:rPr>
        <w:t>)</w:t>
      </w:r>
      <w:r w:rsidR="00343ECC">
        <w:rPr>
          <w:rFonts w:ascii="Arial" w:hAnsi="Arial" w:cs="Arial"/>
          <w:sz w:val="20"/>
          <w:szCs w:val="20"/>
        </w:rPr>
        <w:t>. A</w:t>
      </w:r>
      <w:r>
        <w:rPr>
          <w:rFonts w:ascii="Arial" w:hAnsi="Arial" w:cs="Arial"/>
          <w:sz w:val="20"/>
          <w:szCs w:val="20"/>
        </w:rPr>
        <w:t xml:space="preserve">spects of living spaces were adopted by the intruders from interaction and observation </w:t>
      </w:r>
      <w:r w:rsidR="00343ECC">
        <w:rPr>
          <w:rFonts w:ascii="Arial" w:hAnsi="Arial" w:cs="Arial"/>
          <w:sz w:val="20"/>
          <w:szCs w:val="20"/>
        </w:rPr>
        <w:t xml:space="preserve">of useful Aboriginal methods </w:t>
      </w:r>
      <w:r>
        <w:rPr>
          <w:rFonts w:ascii="Arial" w:hAnsi="Arial" w:cs="Arial"/>
          <w:sz w:val="20"/>
          <w:szCs w:val="20"/>
        </w:rPr>
        <w:t>such as methods of fishing and ideal soil composition for farming and places for habitation and water used for cattle and sheep and irrigation for farms. Stones houses replaced as shelters for animals and shepherds and even forts to kill those who once lived there. Native grasslands were replaced with pastures of European descent. Ovens and middens provided soft malleable and naturally composted earth used for farms, roads, paths and housing. Scarred trees were adapted with colonial scars of bark removed for housing and signposts outlining future boundaries. The third layer of landscape took place dramatically and destructively.</w:t>
      </w:r>
    </w:p>
    <w:p w14:paraId="41AB4A30" w14:textId="77777777" w:rsidR="00AB1510" w:rsidRPr="006D6979" w:rsidRDefault="00AB1510" w:rsidP="00761087">
      <w:pPr>
        <w:jc w:val="both"/>
        <w:rPr>
          <w:rFonts w:ascii="Arial" w:hAnsi="Arial" w:cs="Arial"/>
          <w:sz w:val="20"/>
          <w:szCs w:val="20"/>
        </w:rPr>
      </w:pPr>
    </w:p>
    <w:p w14:paraId="6349E4F5" w14:textId="77777777" w:rsidR="00F55278" w:rsidRDefault="00F55278" w:rsidP="00F55278">
      <w:pPr>
        <w:rPr>
          <w:rFonts w:ascii="Arial" w:hAnsi="Arial" w:cs="Arial"/>
          <w:b/>
        </w:rPr>
      </w:pPr>
      <w:r w:rsidRPr="00E40A27">
        <w:rPr>
          <w:rFonts w:ascii="Arial" w:hAnsi="Arial" w:cs="Arial"/>
          <w:b/>
        </w:rPr>
        <w:t xml:space="preserve">The fourth layer of landscape </w:t>
      </w:r>
      <w:r>
        <w:rPr>
          <w:rFonts w:ascii="Arial" w:hAnsi="Arial" w:cs="Arial"/>
          <w:b/>
        </w:rPr>
        <w:t>and urban fringes</w:t>
      </w:r>
    </w:p>
    <w:p w14:paraId="24E17CD2" w14:textId="77777777" w:rsidR="00AB1510" w:rsidRDefault="00AB1510" w:rsidP="00F55278">
      <w:pPr>
        <w:rPr>
          <w:rFonts w:ascii="Arial" w:hAnsi="Arial" w:cs="Arial"/>
          <w:b/>
        </w:rPr>
      </w:pPr>
    </w:p>
    <w:p w14:paraId="797E5AC1" w14:textId="77777777" w:rsidR="00F55278" w:rsidRPr="00BA0C79" w:rsidRDefault="00F55278" w:rsidP="00F55278">
      <w:pPr>
        <w:jc w:val="both"/>
        <w:rPr>
          <w:rFonts w:ascii="Arial" w:hAnsi="Arial" w:cs="Arial"/>
          <w:b/>
        </w:rPr>
      </w:pPr>
      <w:r>
        <w:rPr>
          <w:rFonts w:ascii="Arial" w:hAnsi="Arial" w:cs="Arial"/>
          <w:sz w:val="20"/>
          <w:szCs w:val="20"/>
        </w:rPr>
        <w:t xml:space="preserve">The past and the future merge and the idea of European human-made landscape </w:t>
      </w:r>
      <w:proofErr w:type="gramStart"/>
      <w:r>
        <w:rPr>
          <w:rFonts w:ascii="Arial" w:hAnsi="Arial" w:cs="Arial"/>
          <w:sz w:val="20"/>
          <w:szCs w:val="20"/>
        </w:rPr>
        <w:t>is</w:t>
      </w:r>
      <w:proofErr w:type="gramEnd"/>
      <w:r>
        <w:rPr>
          <w:rFonts w:ascii="Arial" w:hAnsi="Arial" w:cs="Arial"/>
          <w:sz w:val="20"/>
          <w:szCs w:val="20"/>
        </w:rPr>
        <w:t xml:space="preserve"> now history. A new phase is set for the Australian landscape and living space. We know how fragile human existence can be when reflecting on the destruction of Aboriginal culture. Measures are now in place with intention of preserving natural history and archaeology reminds us that: </w:t>
      </w:r>
    </w:p>
    <w:p w14:paraId="7F6C8F7A" w14:textId="77777777" w:rsidR="00F55278" w:rsidRPr="00BA0C79" w:rsidRDefault="00F55278" w:rsidP="00F55278">
      <w:pPr>
        <w:ind w:left="720"/>
        <w:jc w:val="both"/>
        <w:rPr>
          <w:rFonts w:ascii="Arial" w:hAnsi="Arial" w:cs="Arial"/>
          <w:i/>
          <w:sz w:val="20"/>
          <w:szCs w:val="20"/>
        </w:rPr>
      </w:pPr>
      <w:r w:rsidRPr="00BA0C79">
        <w:rPr>
          <w:rFonts w:ascii="Arial" w:hAnsi="Arial" w:cs="Arial"/>
          <w:i/>
          <w:sz w:val="20"/>
          <w:szCs w:val="20"/>
        </w:rPr>
        <w:t xml:space="preserve">Sites are a non-renewable resource and already tens of thousands of sites have disappeared in the courses of development and erosion. Each archaeological site represents the accumulated refuse of some Aborigines of antiquity. No two sites are the same and therefore, when archaeological sites are destroyed, we are effectively erasing a complete chapter in the history of mankind </w:t>
      </w:r>
      <w:r w:rsidRPr="00761087">
        <w:rPr>
          <w:rFonts w:ascii="Arial" w:hAnsi="Arial" w:cs="Arial"/>
          <w:sz w:val="20"/>
          <w:szCs w:val="20"/>
        </w:rPr>
        <w:t>(Coutts A guide to recording archaeological sites in VIC)</w:t>
      </w:r>
      <w:r>
        <w:rPr>
          <w:rFonts w:ascii="Arial" w:hAnsi="Arial" w:cs="Arial"/>
          <w:sz w:val="20"/>
          <w:szCs w:val="20"/>
        </w:rPr>
        <w:t>.</w:t>
      </w:r>
    </w:p>
    <w:p w14:paraId="02C934C8" w14:textId="77777777" w:rsidR="00F55278" w:rsidRPr="00B377DA" w:rsidRDefault="00F55278" w:rsidP="00F55278">
      <w:pPr>
        <w:jc w:val="both"/>
        <w:rPr>
          <w:rFonts w:ascii="Arial" w:hAnsi="Arial" w:cs="Arial"/>
          <w:sz w:val="20"/>
          <w:szCs w:val="20"/>
        </w:rPr>
      </w:pPr>
      <w:r>
        <w:rPr>
          <w:rFonts w:ascii="Arial" w:hAnsi="Arial" w:cs="Arial"/>
          <w:sz w:val="20"/>
          <w:szCs w:val="20"/>
        </w:rPr>
        <w:t>F</w:t>
      </w:r>
      <w:r w:rsidRPr="00B377DA">
        <w:rPr>
          <w:rFonts w:ascii="Arial" w:hAnsi="Arial" w:cs="Arial"/>
          <w:sz w:val="20"/>
          <w:szCs w:val="20"/>
        </w:rPr>
        <w:t>armers</w:t>
      </w:r>
      <w:r>
        <w:rPr>
          <w:rFonts w:ascii="Arial" w:hAnsi="Arial" w:cs="Arial"/>
          <w:sz w:val="20"/>
          <w:szCs w:val="20"/>
        </w:rPr>
        <w:t xml:space="preserve"> are changing </w:t>
      </w:r>
      <w:r w:rsidRPr="00B377DA">
        <w:rPr>
          <w:rFonts w:ascii="Arial" w:hAnsi="Arial" w:cs="Arial"/>
          <w:sz w:val="20"/>
          <w:szCs w:val="20"/>
        </w:rPr>
        <w:t xml:space="preserve">in some parts of Victoria </w:t>
      </w:r>
      <w:r>
        <w:rPr>
          <w:rFonts w:ascii="Arial" w:hAnsi="Arial" w:cs="Arial"/>
          <w:sz w:val="20"/>
          <w:szCs w:val="20"/>
        </w:rPr>
        <w:t xml:space="preserve">and </w:t>
      </w:r>
      <w:r w:rsidRPr="00B377DA">
        <w:rPr>
          <w:rFonts w:ascii="Arial" w:hAnsi="Arial" w:cs="Arial"/>
          <w:sz w:val="20"/>
          <w:szCs w:val="20"/>
        </w:rPr>
        <w:t>are developing more ecological methods for utilising land by turning to science for such methods as soil testing or regeneration o</w:t>
      </w:r>
      <w:r>
        <w:rPr>
          <w:rFonts w:ascii="Arial" w:hAnsi="Arial" w:cs="Arial"/>
          <w:sz w:val="20"/>
          <w:szCs w:val="20"/>
        </w:rPr>
        <w:t>f native grasses or saltbush. Such individual initiatives are</w:t>
      </w:r>
      <w:r w:rsidRPr="00B377DA">
        <w:rPr>
          <w:rFonts w:ascii="Arial" w:hAnsi="Arial" w:cs="Arial"/>
          <w:sz w:val="20"/>
          <w:szCs w:val="20"/>
        </w:rPr>
        <w:t xml:space="preserve"> in tune with their </w:t>
      </w:r>
      <w:r>
        <w:rPr>
          <w:rFonts w:ascii="Arial" w:hAnsi="Arial" w:cs="Arial"/>
          <w:sz w:val="20"/>
          <w:szCs w:val="20"/>
        </w:rPr>
        <w:t xml:space="preserve">previous </w:t>
      </w:r>
      <w:r w:rsidRPr="00B377DA">
        <w:rPr>
          <w:rFonts w:ascii="Arial" w:hAnsi="Arial" w:cs="Arial"/>
          <w:sz w:val="20"/>
          <w:szCs w:val="20"/>
        </w:rPr>
        <w:t xml:space="preserve">knowledge and experience in land and climate, adapting to the future in farming. </w:t>
      </w:r>
      <w:r>
        <w:rPr>
          <w:rFonts w:ascii="Arial" w:hAnsi="Arial" w:cs="Arial"/>
          <w:sz w:val="20"/>
          <w:szCs w:val="20"/>
        </w:rPr>
        <w:t>T</w:t>
      </w:r>
      <w:r w:rsidRPr="00B377DA">
        <w:rPr>
          <w:rFonts w:ascii="Arial" w:hAnsi="Arial" w:cs="Arial"/>
          <w:sz w:val="20"/>
          <w:szCs w:val="20"/>
        </w:rPr>
        <w:t>he continuation of farming al</w:t>
      </w:r>
      <w:r>
        <w:rPr>
          <w:rFonts w:ascii="Arial" w:hAnsi="Arial" w:cs="Arial"/>
          <w:sz w:val="20"/>
          <w:szCs w:val="20"/>
        </w:rPr>
        <w:t>ongside A</w:t>
      </w:r>
      <w:r w:rsidRPr="00B377DA">
        <w:rPr>
          <w:rFonts w:ascii="Arial" w:hAnsi="Arial" w:cs="Arial"/>
          <w:sz w:val="20"/>
          <w:szCs w:val="20"/>
        </w:rPr>
        <w:t>boriginal sites must</w:t>
      </w:r>
      <w:r>
        <w:rPr>
          <w:rFonts w:ascii="Arial" w:hAnsi="Arial" w:cs="Arial"/>
          <w:sz w:val="20"/>
          <w:szCs w:val="20"/>
        </w:rPr>
        <w:t xml:space="preserve"> also coexist and</w:t>
      </w:r>
      <w:r w:rsidRPr="00B377DA">
        <w:rPr>
          <w:rFonts w:ascii="Arial" w:hAnsi="Arial" w:cs="Arial"/>
          <w:sz w:val="20"/>
          <w:szCs w:val="20"/>
        </w:rPr>
        <w:t xml:space="preserve"> ‘Yarns on Farms’</w:t>
      </w:r>
      <w:r>
        <w:rPr>
          <w:rFonts w:ascii="Arial" w:hAnsi="Arial" w:cs="Arial"/>
          <w:sz w:val="20"/>
          <w:szCs w:val="20"/>
        </w:rPr>
        <w:t>, a Western District</w:t>
      </w:r>
      <w:r w:rsidRPr="00B377DA">
        <w:rPr>
          <w:rFonts w:ascii="Arial" w:hAnsi="Arial" w:cs="Arial"/>
          <w:sz w:val="20"/>
          <w:szCs w:val="20"/>
        </w:rPr>
        <w:t xml:space="preserve"> project is a good example of how communication can create cooperation between farming and fire practice and understanding of knowledge</w:t>
      </w:r>
      <w:r>
        <w:rPr>
          <w:rFonts w:ascii="Arial" w:hAnsi="Arial" w:cs="Arial"/>
          <w:sz w:val="20"/>
          <w:szCs w:val="20"/>
        </w:rPr>
        <w:t xml:space="preserve"> and sites</w:t>
      </w:r>
      <w:r w:rsidRPr="00B377DA">
        <w:rPr>
          <w:rFonts w:ascii="Arial" w:hAnsi="Arial" w:cs="Arial"/>
          <w:sz w:val="20"/>
          <w:szCs w:val="20"/>
        </w:rPr>
        <w:t xml:space="preserve">.  </w:t>
      </w:r>
    </w:p>
    <w:p w14:paraId="7BFAA110" w14:textId="77777777" w:rsidR="00F55278" w:rsidRDefault="00F55278" w:rsidP="00F55278">
      <w:pPr>
        <w:jc w:val="both"/>
        <w:rPr>
          <w:rFonts w:ascii="Arial" w:hAnsi="Arial" w:cs="Arial"/>
          <w:sz w:val="20"/>
          <w:szCs w:val="20"/>
        </w:rPr>
      </w:pPr>
      <w:r w:rsidRPr="00D25CAC">
        <w:rPr>
          <w:rFonts w:ascii="Arial" w:hAnsi="Arial" w:cs="Arial"/>
          <w:sz w:val="20"/>
          <w:szCs w:val="20"/>
        </w:rPr>
        <w:t>Fencing sites o</w:t>
      </w:r>
      <w:r>
        <w:rPr>
          <w:rFonts w:ascii="Arial" w:hAnsi="Arial" w:cs="Arial"/>
          <w:sz w:val="20"/>
          <w:szCs w:val="20"/>
        </w:rPr>
        <w:t>f significance (see Figure 3</w:t>
      </w:r>
      <w:r w:rsidRPr="00D25CAC">
        <w:rPr>
          <w:rFonts w:ascii="Arial" w:hAnsi="Arial" w:cs="Arial"/>
          <w:sz w:val="20"/>
          <w:szCs w:val="20"/>
        </w:rPr>
        <w:t xml:space="preserve">) has </w:t>
      </w:r>
      <w:r>
        <w:rPr>
          <w:rFonts w:ascii="Arial" w:hAnsi="Arial" w:cs="Arial"/>
          <w:sz w:val="20"/>
          <w:szCs w:val="20"/>
        </w:rPr>
        <w:t>e</w:t>
      </w:r>
      <w:r w:rsidRPr="00D25CAC">
        <w:rPr>
          <w:rFonts w:ascii="Arial" w:hAnsi="Arial" w:cs="Arial"/>
          <w:sz w:val="20"/>
          <w:szCs w:val="20"/>
        </w:rPr>
        <w:t>xisted with the idea to</w:t>
      </w:r>
      <w:r>
        <w:rPr>
          <w:rFonts w:ascii="Arial" w:hAnsi="Arial" w:cs="Arial"/>
          <w:sz w:val="20"/>
          <w:szCs w:val="20"/>
        </w:rPr>
        <w:t xml:space="preserve"> </w:t>
      </w:r>
      <w:r w:rsidRPr="00B377DA">
        <w:rPr>
          <w:rFonts w:ascii="Arial" w:hAnsi="Arial" w:cs="Arial"/>
          <w:sz w:val="20"/>
          <w:szCs w:val="20"/>
        </w:rPr>
        <w:t>m</w:t>
      </w:r>
      <w:r>
        <w:rPr>
          <w:rFonts w:ascii="Arial" w:hAnsi="Arial" w:cs="Arial"/>
          <w:sz w:val="20"/>
          <w:szCs w:val="20"/>
        </w:rPr>
        <w:t>aintain and separate A</w:t>
      </w:r>
      <w:r w:rsidRPr="00B377DA">
        <w:rPr>
          <w:rFonts w:ascii="Arial" w:hAnsi="Arial" w:cs="Arial"/>
          <w:sz w:val="20"/>
          <w:szCs w:val="20"/>
        </w:rPr>
        <w:t xml:space="preserve">boriginal and European existence </w:t>
      </w:r>
      <w:r>
        <w:rPr>
          <w:rFonts w:ascii="Arial" w:hAnsi="Arial" w:cs="Arial"/>
          <w:sz w:val="20"/>
          <w:szCs w:val="20"/>
        </w:rPr>
        <w:t xml:space="preserve">with the guise of protecting immediate sites of significance. In reality these fenced off sites are rarely maintained and counteract the purpose as protection by attracting attention for damage. New ways of approaching significant sites provide natural boundaries and an experience in accessing the Aboriginal cultural world. </w:t>
      </w:r>
    </w:p>
    <w:p w14:paraId="5901DCCC" w14:textId="77777777" w:rsidR="00F55278" w:rsidRDefault="00F55278" w:rsidP="00F55278">
      <w:pPr>
        <w:jc w:val="both"/>
        <w:rPr>
          <w:rFonts w:ascii="Arial" w:hAnsi="Arial" w:cs="Arial"/>
          <w:sz w:val="20"/>
          <w:szCs w:val="20"/>
        </w:rPr>
      </w:pPr>
      <w:proofErr w:type="spellStart"/>
      <w:r>
        <w:rPr>
          <w:rFonts w:ascii="Arial" w:hAnsi="Arial" w:cs="Arial"/>
          <w:sz w:val="20"/>
          <w:szCs w:val="20"/>
        </w:rPr>
        <w:t>Budj</w:t>
      </w:r>
      <w:proofErr w:type="spellEnd"/>
      <w:r>
        <w:rPr>
          <w:rFonts w:ascii="Arial" w:hAnsi="Arial" w:cs="Arial"/>
          <w:sz w:val="20"/>
          <w:szCs w:val="20"/>
        </w:rPr>
        <w:t xml:space="preserve"> </w:t>
      </w:r>
      <w:proofErr w:type="spellStart"/>
      <w:r>
        <w:rPr>
          <w:rFonts w:ascii="Arial" w:hAnsi="Arial" w:cs="Arial"/>
          <w:sz w:val="20"/>
          <w:szCs w:val="20"/>
        </w:rPr>
        <w:t>Bim</w:t>
      </w:r>
      <w:proofErr w:type="spellEnd"/>
      <w:r>
        <w:rPr>
          <w:rFonts w:ascii="Arial" w:hAnsi="Arial" w:cs="Arial"/>
          <w:sz w:val="20"/>
          <w:szCs w:val="20"/>
        </w:rPr>
        <w:t xml:space="preserve"> (See Figure. 4) near Lake Condah is an example of a fourth layer of landscape that is curated to an extent but without the negative appearance of fencing. One can meander on site through the protected area via paths and boardwalks. The </w:t>
      </w:r>
      <w:proofErr w:type="gramStart"/>
      <w:r>
        <w:rPr>
          <w:rFonts w:ascii="Arial" w:hAnsi="Arial" w:cs="Arial"/>
          <w:sz w:val="20"/>
          <w:szCs w:val="20"/>
        </w:rPr>
        <w:t>temptation to cross boundaries are</w:t>
      </w:r>
      <w:proofErr w:type="gramEnd"/>
      <w:r>
        <w:rPr>
          <w:rFonts w:ascii="Arial" w:hAnsi="Arial" w:cs="Arial"/>
          <w:sz w:val="20"/>
          <w:szCs w:val="20"/>
        </w:rPr>
        <w:t xml:space="preserve"> less attractive when a natural open space instead encourages interaction and understanding. Tours are the ideal </w:t>
      </w:r>
      <w:r>
        <w:rPr>
          <w:rFonts w:ascii="Arial" w:hAnsi="Arial" w:cs="Arial"/>
          <w:sz w:val="20"/>
          <w:szCs w:val="20"/>
        </w:rPr>
        <w:lastRenderedPageBreak/>
        <w:t xml:space="preserve">incorporation into interpretation of the visual and the tangible environment and the Aboriginal connection. Most importantly, the </w:t>
      </w:r>
      <w:proofErr w:type="spellStart"/>
      <w:r w:rsidRPr="00761087">
        <w:rPr>
          <w:rFonts w:ascii="Arial" w:hAnsi="Arial" w:cs="Arial"/>
          <w:i/>
          <w:sz w:val="20"/>
          <w:szCs w:val="20"/>
        </w:rPr>
        <w:t>Gundjitmara</w:t>
      </w:r>
      <w:proofErr w:type="spellEnd"/>
      <w:r>
        <w:rPr>
          <w:rFonts w:ascii="Arial" w:hAnsi="Arial" w:cs="Arial"/>
          <w:sz w:val="20"/>
          <w:szCs w:val="20"/>
        </w:rPr>
        <w:t xml:space="preserve"> Aboriginal community are able to actively connect with their Country in areas allocated to only community. Programs initiated and run by Aboriginal communities are taking place on significant stone sites such as ‘Fishing for Answers’, a rehabilitation program designed by the </w:t>
      </w:r>
      <w:proofErr w:type="spellStart"/>
      <w:r>
        <w:rPr>
          <w:rFonts w:ascii="Arial" w:hAnsi="Arial" w:cs="Arial"/>
          <w:sz w:val="20"/>
          <w:szCs w:val="20"/>
        </w:rPr>
        <w:t>Wathaurong</w:t>
      </w:r>
      <w:proofErr w:type="spellEnd"/>
      <w:r>
        <w:rPr>
          <w:rFonts w:ascii="Arial" w:hAnsi="Arial" w:cs="Arial"/>
          <w:sz w:val="20"/>
          <w:szCs w:val="20"/>
        </w:rPr>
        <w:t xml:space="preserve"> Aboriginal Co-Operative that allows Aboriginal men in community to gather of the </w:t>
      </w:r>
      <w:proofErr w:type="spellStart"/>
      <w:r>
        <w:rPr>
          <w:rFonts w:ascii="Arial" w:hAnsi="Arial" w:cs="Arial"/>
          <w:sz w:val="20"/>
          <w:szCs w:val="20"/>
        </w:rPr>
        <w:t>Wurdi</w:t>
      </w:r>
      <w:proofErr w:type="spellEnd"/>
      <w:r>
        <w:rPr>
          <w:rFonts w:ascii="Arial" w:hAnsi="Arial" w:cs="Arial"/>
          <w:sz w:val="20"/>
          <w:szCs w:val="20"/>
        </w:rPr>
        <w:t xml:space="preserve"> </w:t>
      </w:r>
      <w:proofErr w:type="spellStart"/>
      <w:r>
        <w:rPr>
          <w:rFonts w:ascii="Arial" w:hAnsi="Arial" w:cs="Arial"/>
          <w:sz w:val="20"/>
          <w:szCs w:val="20"/>
        </w:rPr>
        <w:t>Youang</w:t>
      </w:r>
      <w:proofErr w:type="spellEnd"/>
      <w:r>
        <w:rPr>
          <w:rFonts w:ascii="Arial" w:hAnsi="Arial" w:cs="Arial"/>
          <w:sz w:val="20"/>
          <w:szCs w:val="20"/>
        </w:rPr>
        <w:t xml:space="preserve"> site and talk about and seek help for a range of personal issues with experts. </w:t>
      </w:r>
    </w:p>
    <w:p w14:paraId="378063F0" w14:textId="77777777" w:rsidR="00F55278" w:rsidRDefault="00F55278" w:rsidP="00F55278">
      <w:pPr>
        <w:rPr>
          <w:rFonts w:ascii="Arial" w:hAnsi="Arial" w:cs="Arial"/>
          <w:sz w:val="20"/>
          <w:szCs w:val="20"/>
        </w:rPr>
      </w:pPr>
      <w:r>
        <w:rPr>
          <w:rFonts w:ascii="Arial" w:hAnsi="Arial" w:cs="Arial"/>
          <w:sz w:val="20"/>
          <w:szCs w:val="20"/>
        </w:rPr>
        <w:t xml:space="preserve"> </w:t>
      </w:r>
    </w:p>
    <w:p w14:paraId="5386C242" w14:textId="77777777" w:rsidR="00F55278" w:rsidRPr="00761087" w:rsidRDefault="00F55278" w:rsidP="00F55278">
      <w:pPr>
        <w:jc w:val="center"/>
        <w:rPr>
          <w:rFonts w:ascii="Arial" w:hAnsi="Arial" w:cs="Arial"/>
          <w:b/>
          <w:sz w:val="20"/>
          <w:szCs w:val="20"/>
        </w:rPr>
      </w:pPr>
      <w:r w:rsidRPr="00761087">
        <w:rPr>
          <w:rFonts w:ascii="Arial" w:hAnsi="Arial" w:cs="Arial"/>
          <w:b/>
          <w:sz w:val="20"/>
          <w:szCs w:val="20"/>
        </w:rPr>
        <w:t xml:space="preserve">Figures 4: Canoe tree at Boort in </w:t>
      </w:r>
      <w:proofErr w:type="spellStart"/>
      <w:r w:rsidRPr="00761087">
        <w:rPr>
          <w:rFonts w:ascii="Arial" w:hAnsi="Arial" w:cs="Arial"/>
          <w:b/>
          <w:i/>
          <w:sz w:val="20"/>
          <w:szCs w:val="20"/>
        </w:rPr>
        <w:t>Dja</w:t>
      </w:r>
      <w:proofErr w:type="spellEnd"/>
      <w:r w:rsidRPr="00761087">
        <w:rPr>
          <w:rFonts w:ascii="Arial" w:hAnsi="Arial" w:cs="Arial"/>
          <w:b/>
          <w:i/>
          <w:sz w:val="20"/>
          <w:szCs w:val="20"/>
        </w:rPr>
        <w:t xml:space="preserve"> </w:t>
      </w:r>
      <w:proofErr w:type="spellStart"/>
      <w:r w:rsidRPr="00761087">
        <w:rPr>
          <w:rFonts w:ascii="Arial" w:hAnsi="Arial" w:cs="Arial"/>
          <w:b/>
          <w:i/>
          <w:sz w:val="20"/>
          <w:szCs w:val="20"/>
        </w:rPr>
        <w:t>Dja</w:t>
      </w:r>
      <w:proofErr w:type="spellEnd"/>
      <w:r w:rsidRPr="00761087">
        <w:rPr>
          <w:rFonts w:ascii="Arial" w:hAnsi="Arial" w:cs="Arial"/>
          <w:b/>
          <w:i/>
          <w:sz w:val="20"/>
          <w:szCs w:val="20"/>
        </w:rPr>
        <w:t xml:space="preserve"> Wurrung Country</w:t>
      </w:r>
    </w:p>
    <w:p w14:paraId="73D7302C" w14:textId="77777777" w:rsidR="00F55278" w:rsidRPr="00761087" w:rsidRDefault="00F55278" w:rsidP="00F55278">
      <w:pPr>
        <w:jc w:val="center"/>
        <w:rPr>
          <w:rFonts w:ascii="Arial" w:hAnsi="Arial" w:cs="Arial"/>
          <w:sz w:val="20"/>
          <w:szCs w:val="20"/>
        </w:rPr>
      </w:pPr>
      <w:r w:rsidRPr="00761087">
        <w:rPr>
          <w:rFonts w:ascii="Arial" w:hAnsi="Arial" w:cs="Arial"/>
          <w:b/>
          <w:sz w:val="20"/>
          <w:szCs w:val="20"/>
        </w:rPr>
        <w:t xml:space="preserve">Figure 5: Landscape features at the </w:t>
      </w:r>
      <w:proofErr w:type="spellStart"/>
      <w:r w:rsidRPr="00761087">
        <w:rPr>
          <w:rFonts w:ascii="Arial" w:hAnsi="Arial" w:cs="Arial"/>
          <w:b/>
          <w:sz w:val="20"/>
          <w:szCs w:val="20"/>
        </w:rPr>
        <w:t>Budj</w:t>
      </w:r>
      <w:proofErr w:type="spellEnd"/>
      <w:r w:rsidRPr="00761087">
        <w:rPr>
          <w:rFonts w:ascii="Arial" w:hAnsi="Arial" w:cs="Arial"/>
          <w:b/>
          <w:sz w:val="20"/>
          <w:szCs w:val="20"/>
        </w:rPr>
        <w:t xml:space="preserve"> </w:t>
      </w:r>
      <w:proofErr w:type="spellStart"/>
      <w:r w:rsidRPr="00761087">
        <w:rPr>
          <w:rFonts w:ascii="Arial" w:hAnsi="Arial" w:cs="Arial"/>
          <w:b/>
          <w:sz w:val="20"/>
          <w:szCs w:val="20"/>
        </w:rPr>
        <w:t>Bim</w:t>
      </w:r>
      <w:proofErr w:type="spellEnd"/>
      <w:r w:rsidRPr="00761087">
        <w:rPr>
          <w:rFonts w:ascii="Arial" w:hAnsi="Arial" w:cs="Arial"/>
          <w:b/>
          <w:sz w:val="20"/>
          <w:szCs w:val="20"/>
        </w:rPr>
        <w:t xml:space="preserve"> National Landscape, in </w:t>
      </w:r>
      <w:proofErr w:type="spellStart"/>
      <w:r w:rsidRPr="00761087">
        <w:rPr>
          <w:rFonts w:ascii="Arial" w:hAnsi="Arial" w:cs="Arial"/>
          <w:b/>
          <w:i/>
          <w:sz w:val="20"/>
          <w:szCs w:val="20"/>
        </w:rPr>
        <w:t>Gunditjmara</w:t>
      </w:r>
      <w:proofErr w:type="spellEnd"/>
      <w:r w:rsidRPr="00761087">
        <w:rPr>
          <w:rFonts w:ascii="Arial" w:hAnsi="Arial" w:cs="Arial"/>
          <w:b/>
          <w:i/>
          <w:sz w:val="20"/>
          <w:szCs w:val="20"/>
        </w:rPr>
        <w:t xml:space="preserve"> Country</w:t>
      </w:r>
    </w:p>
    <w:p w14:paraId="215FEBCB" w14:textId="77777777" w:rsidR="00F55278" w:rsidRDefault="00F55278" w:rsidP="00F55278">
      <w:pPr>
        <w:rPr>
          <w:noProof/>
          <w:lang w:eastAsia="en-AU"/>
        </w:rPr>
      </w:pPr>
      <w:r w:rsidRPr="00B377DA">
        <w:rPr>
          <w:rFonts w:ascii="Arial" w:hAnsi="Arial" w:cs="Arial"/>
          <w:noProof/>
          <w:sz w:val="20"/>
          <w:szCs w:val="20"/>
          <w:lang w:val="en-US"/>
        </w:rPr>
        <mc:AlternateContent>
          <mc:Choice Requires="wps">
            <w:drawing>
              <wp:anchor distT="45720" distB="45720" distL="114300" distR="114300" simplePos="0" relativeHeight="251659264" behindDoc="0" locked="0" layoutInCell="1" allowOverlap="1" wp14:anchorId="4DB53942" wp14:editId="3C6274B0">
                <wp:simplePos x="0" y="0"/>
                <wp:positionH relativeFrom="column">
                  <wp:posOffset>3150870</wp:posOffset>
                </wp:positionH>
                <wp:positionV relativeFrom="paragraph">
                  <wp:posOffset>537</wp:posOffset>
                </wp:positionV>
                <wp:extent cx="2360930" cy="1490980"/>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90980"/>
                        </a:xfrm>
                        <a:prstGeom prst="rect">
                          <a:avLst/>
                        </a:prstGeom>
                        <a:solidFill>
                          <a:srgbClr val="FFFFFF"/>
                        </a:solidFill>
                        <a:ln w="9525">
                          <a:noFill/>
                          <a:miter lim="800000"/>
                          <a:headEnd/>
                          <a:tailEnd/>
                        </a:ln>
                      </wps:spPr>
                      <wps:txbx>
                        <w:txbxContent>
                          <w:p w14:paraId="6924436F" w14:textId="77777777" w:rsidR="00F55278" w:rsidRDefault="00F55278" w:rsidP="00F55278">
                            <w:r>
                              <w:rPr>
                                <w:noProof/>
                                <w:lang w:val="en-US"/>
                              </w:rPr>
                              <w:drawing>
                                <wp:inline distT="0" distB="0" distL="0" distR="0" wp14:anchorId="223D359B" wp14:editId="213E3528">
                                  <wp:extent cx="1800665" cy="158940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G_0904.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08683" cy="1596482"/>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 xmlns:w15="http://schemas.microsoft.com/office/word/2012/wordml">
            <w:pict>
              <v:shapetype w14:anchorId="75B976ED" id="_x0000_t202" coordsize="21600,21600" o:spt="202" path="m,l,21600r21600,l21600,xe">
                <v:stroke joinstyle="miter"/>
                <v:path gradientshapeok="t" o:connecttype="rect"/>
              </v:shapetype>
              <v:shape id="Text Box 2" o:spid="_x0000_s1026" type="#_x0000_t202" style="position:absolute;margin-left:248.1pt;margin-top:.05pt;width:185.9pt;height:117.4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" stroked="f">
                <v:textbox>
                  <w:txbxContent>
                    <w:p w:rsidR="00F55278" w:rsidRDefault="00F55278" w:rsidP="00F55278">
                      <w:r>
                        <w:rPr>
                          <w:noProof/>
                          <w:lang w:eastAsia="en-AU"/>
                        </w:rPr>
                        <w:drawing>
                          <wp:inline distT="0" distB="0" distL="0" distR="0" wp14:anchorId="25C656D7" wp14:editId="44FE3D10">
                            <wp:extent cx="1800665" cy="158940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G_0904.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08683" cy="1596482"/>
                                    </a:xfrm>
                                    <a:prstGeom prst="rect">
                                      <a:avLst/>
                                    </a:prstGeom>
                                  </pic:spPr>
                                </pic:pic>
                              </a:graphicData>
                            </a:graphic>
                          </wp:inline>
                        </w:drawing>
                      </w:r>
                    </w:p>
                  </w:txbxContent>
                </v:textbox>
                <w10:wrap type="square"/>
              </v:shape>
            </w:pict>
          </mc:Fallback>
        </mc:AlternateContent>
      </w:r>
      <w:r>
        <w:rPr>
          <w:noProof/>
          <w:lang w:val="en-US"/>
        </w:rPr>
        <w:drawing>
          <wp:inline distT="0" distB="0" distL="0" distR="0" wp14:anchorId="28236A5E" wp14:editId="71B4573C">
            <wp:extent cx="1509242" cy="1701800"/>
            <wp:effectExtent l="0" t="127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G_1410.JPG"/>
                    <pic:cNvPicPr/>
                  </pic:nvPicPr>
                  <pic:blipFill>
                    <a:blip r:embed="rId13" cstate="print">
                      <a:extLst>
                        <a:ext uri="{28A0092B-C50C-407E-A947-70E740481C1C}">
                          <a14:useLocalDpi xmlns:a14="http://schemas.microsoft.com/office/drawing/2010/main" val="0"/>
                        </a:ext>
                      </a:extLst>
                    </a:blip>
                    <a:stretch>
                      <a:fillRect/>
                    </a:stretch>
                  </pic:blipFill>
                  <pic:spPr>
                    <a:xfrm rot="16200000">
                      <a:off x="0" y="0"/>
                      <a:ext cx="1510882" cy="1703649"/>
                    </a:xfrm>
                    <a:prstGeom prst="rect">
                      <a:avLst/>
                    </a:prstGeom>
                  </pic:spPr>
                </pic:pic>
              </a:graphicData>
            </a:graphic>
          </wp:inline>
        </w:drawing>
      </w:r>
      <w:r>
        <w:rPr>
          <w:noProof/>
          <w:lang w:eastAsia="en-AU"/>
        </w:rPr>
        <w:t xml:space="preserve"> </w:t>
      </w:r>
    </w:p>
    <w:p w14:paraId="77E57C1F" w14:textId="77777777" w:rsidR="00F55278" w:rsidRPr="00482DA6" w:rsidRDefault="00F55278" w:rsidP="00F55278">
      <w:pPr>
        <w:jc w:val="center"/>
        <w:rPr>
          <w:rFonts w:ascii="Arial" w:hAnsi="Arial" w:cs="Arial"/>
          <w:sz w:val="18"/>
          <w:szCs w:val="18"/>
        </w:rPr>
      </w:pPr>
      <w:r>
        <w:rPr>
          <w:b/>
          <w:noProof/>
          <w:sz w:val="18"/>
          <w:szCs w:val="18"/>
          <w:lang w:eastAsia="en-AU"/>
        </w:rPr>
        <w:t>(Sources: the author)</w:t>
      </w:r>
    </w:p>
    <w:p w14:paraId="39D7A600" w14:textId="77777777" w:rsidR="002D336B" w:rsidRPr="00E40A27" w:rsidRDefault="002D336B" w:rsidP="00266F4C">
      <w:pPr>
        <w:rPr>
          <w:rFonts w:ascii="Arial" w:hAnsi="Arial" w:cs="Arial"/>
          <w:b/>
          <w:i/>
        </w:rPr>
      </w:pPr>
      <w:r w:rsidRPr="00E40A27">
        <w:rPr>
          <w:rFonts w:ascii="Arial" w:hAnsi="Arial" w:cs="Arial"/>
          <w:b/>
          <w:i/>
        </w:rPr>
        <w:t>Urban fringes</w:t>
      </w:r>
    </w:p>
    <w:p w14:paraId="210827D7" w14:textId="77777777" w:rsidR="00665B84" w:rsidRDefault="008716E4" w:rsidP="00761087">
      <w:pPr>
        <w:jc w:val="both"/>
        <w:rPr>
          <w:rFonts w:ascii="Arial" w:hAnsi="Arial" w:cs="Arial"/>
          <w:sz w:val="20"/>
          <w:szCs w:val="20"/>
        </w:rPr>
      </w:pPr>
      <w:r>
        <w:rPr>
          <w:rFonts w:ascii="Arial" w:hAnsi="Arial" w:cs="Arial"/>
          <w:sz w:val="20"/>
          <w:szCs w:val="20"/>
        </w:rPr>
        <w:t>Today</w:t>
      </w:r>
      <w:r w:rsidR="00910AE6">
        <w:rPr>
          <w:rFonts w:ascii="Arial" w:hAnsi="Arial" w:cs="Arial"/>
          <w:sz w:val="20"/>
          <w:szCs w:val="20"/>
        </w:rPr>
        <w:t>,</w:t>
      </w:r>
      <w:r w:rsidR="00357C9D">
        <w:rPr>
          <w:rFonts w:ascii="Arial" w:hAnsi="Arial" w:cs="Arial"/>
          <w:sz w:val="20"/>
          <w:szCs w:val="20"/>
        </w:rPr>
        <w:t xml:space="preserve"> another factor immediately </w:t>
      </w:r>
      <w:proofErr w:type="gramStart"/>
      <w:r w:rsidR="00357C9D">
        <w:rPr>
          <w:rFonts w:ascii="Arial" w:hAnsi="Arial" w:cs="Arial"/>
          <w:sz w:val="20"/>
          <w:szCs w:val="20"/>
        </w:rPr>
        <w:t>effects</w:t>
      </w:r>
      <w:proofErr w:type="gramEnd"/>
      <w:r w:rsidR="00910AE6">
        <w:rPr>
          <w:rFonts w:ascii="Arial" w:hAnsi="Arial" w:cs="Arial"/>
          <w:sz w:val="20"/>
          <w:szCs w:val="20"/>
        </w:rPr>
        <w:t xml:space="preserve"> Aboriginal living spaces</w:t>
      </w:r>
      <w:r w:rsidR="00357C9D">
        <w:rPr>
          <w:rFonts w:ascii="Arial" w:hAnsi="Arial" w:cs="Arial"/>
          <w:sz w:val="20"/>
          <w:szCs w:val="20"/>
        </w:rPr>
        <w:t xml:space="preserve"> due to</w:t>
      </w:r>
      <w:r>
        <w:rPr>
          <w:rFonts w:ascii="Arial" w:hAnsi="Arial" w:cs="Arial"/>
          <w:sz w:val="20"/>
          <w:szCs w:val="20"/>
        </w:rPr>
        <w:t xml:space="preserve"> population</w:t>
      </w:r>
      <w:r w:rsidR="00910AE6">
        <w:rPr>
          <w:rFonts w:ascii="Arial" w:hAnsi="Arial" w:cs="Arial"/>
          <w:sz w:val="20"/>
          <w:szCs w:val="20"/>
        </w:rPr>
        <w:t xml:space="preserve"> growth</w:t>
      </w:r>
      <w:r>
        <w:rPr>
          <w:rFonts w:ascii="Arial" w:hAnsi="Arial" w:cs="Arial"/>
          <w:sz w:val="20"/>
          <w:szCs w:val="20"/>
        </w:rPr>
        <w:t xml:space="preserve"> </w:t>
      </w:r>
      <w:r w:rsidR="00910AE6">
        <w:rPr>
          <w:rFonts w:ascii="Arial" w:hAnsi="Arial" w:cs="Arial"/>
          <w:sz w:val="20"/>
          <w:szCs w:val="20"/>
        </w:rPr>
        <w:t xml:space="preserve">and expansion </w:t>
      </w:r>
      <w:r>
        <w:rPr>
          <w:rFonts w:ascii="Arial" w:hAnsi="Arial" w:cs="Arial"/>
          <w:sz w:val="20"/>
          <w:szCs w:val="20"/>
        </w:rPr>
        <w:t>of major cities</w:t>
      </w:r>
      <w:r w:rsidR="00910AE6">
        <w:rPr>
          <w:rFonts w:ascii="Arial" w:hAnsi="Arial" w:cs="Arial"/>
          <w:sz w:val="20"/>
          <w:szCs w:val="20"/>
        </w:rPr>
        <w:t xml:space="preserve">. </w:t>
      </w:r>
      <w:r w:rsidR="00357C9D">
        <w:rPr>
          <w:rFonts w:ascii="Arial" w:hAnsi="Arial" w:cs="Arial"/>
          <w:sz w:val="20"/>
          <w:szCs w:val="20"/>
        </w:rPr>
        <w:t>Current p</w:t>
      </w:r>
      <w:r w:rsidR="00910AE6">
        <w:rPr>
          <w:rFonts w:ascii="Arial" w:hAnsi="Arial" w:cs="Arial"/>
          <w:sz w:val="20"/>
          <w:szCs w:val="20"/>
        </w:rPr>
        <w:t>lanning for housing population growth is for</w:t>
      </w:r>
      <w:r w:rsidR="00357C9D">
        <w:rPr>
          <w:rFonts w:ascii="Arial" w:hAnsi="Arial" w:cs="Arial"/>
          <w:sz w:val="20"/>
          <w:szCs w:val="20"/>
        </w:rPr>
        <w:t xml:space="preserve"> the</w:t>
      </w:r>
      <w:r w:rsidR="00910AE6">
        <w:rPr>
          <w:rFonts w:ascii="Arial" w:hAnsi="Arial" w:cs="Arial"/>
          <w:sz w:val="20"/>
          <w:szCs w:val="20"/>
        </w:rPr>
        <w:t xml:space="preserve"> continuation of modest </w:t>
      </w:r>
      <w:r w:rsidR="001338B9">
        <w:rPr>
          <w:rFonts w:ascii="Arial" w:hAnsi="Arial" w:cs="Arial"/>
          <w:sz w:val="20"/>
          <w:szCs w:val="20"/>
        </w:rPr>
        <w:t xml:space="preserve">house occupation </w:t>
      </w:r>
      <w:r w:rsidR="00357C9D">
        <w:rPr>
          <w:rFonts w:ascii="Arial" w:hAnsi="Arial" w:cs="Arial"/>
          <w:sz w:val="20"/>
          <w:szCs w:val="20"/>
        </w:rPr>
        <w:t xml:space="preserve">and </w:t>
      </w:r>
      <w:r w:rsidR="001338B9">
        <w:rPr>
          <w:rFonts w:ascii="Arial" w:hAnsi="Arial" w:cs="Arial"/>
          <w:sz w:val="20"/>
          <w:szCs w:val="20"/>
        </w:rPr>
        <w:t>land expanding</w:t>
      </w:r>
      <w:r w:rsidR="00357C9D">
        <w:rPr>
          <w:rFonts w:ascii="Arial" w:hAnsi="Arial" w:cs="Arial"/>
          <w:sz w:val="20"/>
          <w:szCs w:val="20"/>
        </w:rPr>
        <w:t xml:space="preserve"> in</w:t>
      </w:r>
      <w:r w:rsidR="00910AE6">
        <w:rPr>
          <w:rFonts w:ascii="Arial" w:hAnsi="Arial" w:cs="Arial"/>
          <w:sz w:val="20"/>
          <w:szCs w:val="20"/>
        </w:rPr>
        <w:t xml:space="preserve"> the outer suburbs, otherwise known as ‘urban sprawl’</w:t>
      </w:r>
      <w:r w:rsidR="00357C9D">
        <w:rPr>
          <w:rFonts w:ascii="Arial" w:hAnsi="Arial" w:cs="Arial"/>
          <w:sz w:val="20"/>
          <w:szCs w:val="20"/>
        </w:rPr>
        <w:t>, keeping the Australian dream alive</w:t>
      </w:r>
      <w:r w:rsidR="00910AE6">
        <w:rPr>
          <w:rFonts w:ascii="Arial" w:hAnsi="Arial" w:cs="Arial"/>
          <w:sz w:val="20"/>
          <w:szCs w:val="20"/>
        </w:rPr>
        <w:t xml:space="preserve">. </w:t>
      </w:r>
      <w:r w:rsidR="00910AE6" w:rsidRPr="00430DEB">
        <w:rPr>
          <w:rFonts w:ascii="Arial" w:hAnsi="Arial" w:cs="Arial"/>
          <w:sz w:val="20"/>
          <w:szCs w:val="20"/>
        </w:rPr>
        <w:t xml:space="preserve">The two major cities within </w:t>
      </w:r>
      <w:r w:rsidR="00430DEB">
        <w:rPr>
          <w:rFonts w:ascii="Arial" w:hAnsi="Arial" w:cs="Arial"/>
          <w:sz w:val="20"/>
          <w:szCs w:val="20"/>
        </w:rPr>
        <w:t xml:space="preserve">the </w:t>
      </w:r>
      <w:r w:rsidR="00910AE6" w:rsidRPr="00430DEB">
        <w:rPr>
          <w:rFonts w:ascii="Arial" w:hAnsi="Arial" w:cs="Arial"/>
          <w:sz w:val="20"/>
          <w:szCs w:val="20"/>
        </w:rPr>
        <w:t>Victoria</w:t>
      </w:r>
      <w:r w:rsidR="00430DEB">
        <w:rPr>
          <w:rFonts w:ascii="Arial" w:hAnsi="Arial" w:cs="Arial"/>
          <w:sz w:val="20"/>
          <w:szCs w:val="20"/>
        </w:rPr>
        <w:t>n volcanic plains</w:t>
      </w:r>
      <w:r w:rsidR="00910AE6" w:rsidRPr="00430DEB">
        <w:rPr>
          <w:rFonts w:ascii="Arial" w:hAnsi="Arial" w:cs="Arial"/>
          <w:sz w:val="20"/>
          <w:szCs w:val="20"/>
        </w:rPr>
        <w:t xml:space="preserve"> are</w:t>
      </w:r>
      <w:r w:rsidRPr="00430DEB">
        <w:rPr>
          <w:rFonts w:ascii="Arial" w:hAnsi="Arial" w:cs="Arial"/>
          <w:sz w:val="20"/>
          <w:szCs w:val="20"/>
        </w:rPr>
        <w:t xml:space="preserve"> Melbourne </w:t>
      </w:r>
      <w:r w:rsidR="00910AE6" w:rsidRPr="00430DEB">
        <w:rPr>
          <w:rFonts w:ascii="Arial" w:hAnsi="Arial" w:cs="Arial"/>
          <w:sz w:val="20"/>
          <w:szCs w:val="20"/>
        </w:rPr>
        <w:t xml:space="preserve">and Geelong. Both cities are growing at </w:t>
      </w:r>
      <w:r w:rsidR="00430DEB">
        <w:rPr>
          <w:rFonts w:ascii="Arial" w:hAnsi="Arial" w:cs="Arial"/>
          <w:sz w:val="20"/>
          <w:szCs w:val="20"/>
        </w:rPr>
        <w:t>a rapid rate. Melbourne is sprawling out from the west into grasslands and farmlands</w:t>
      </w:r>
      <w:r w:rsidR="001338B9" w:rsidRPr="00430DEB">
        <w:rPr>
          <w:rFonts w:ascii="Arial" w:hAnsi="Arial" w:cs="Arial"/>
          <w:sz w:val="20"/>
          <w:szCs w:val="20"/>
        </w:rPr>
        <w:t>. Geelong has recently undergone a transition from an ind</w:t>
      </w:r>
      <w:r w:rsidR="00787803">
        <w:rPr>
          <w:rFonts w:ascii="Arial" w:hAnsi="Arial" w:cs="Arial"/>
          <w:sz w:val="20"/>
          <w:szCs w:val="20"/>
        </w:rPr>
        <w:t xml:space="preserve">ustrial city to a hub for education. </w:t>
      </w:r>
      <w:r w:rsidRPr="00430DEB">
        <w:rPr>
          <w:rFonts w:ascii="Arial" w:hAnsi="Arial" w:cs="Arial"/>
          <w:sz w:val="20"/>
          <w:szCs w:val="20"/>
        </w:rPr>
        <w:t>‘The City of Greater Geelong population forecast for 2017 is 239,003, and is forecast to grow to 320,791 by 2036’ (Greater City of Geelong 2015</w:t>
      </w:r>
      <w:r w:rsidR="00430DEB">
        <w:rPr>
          <w:rFonts w:ascii="Arial" w:hAnsi="Arial" w:cs="Arial"/>
          <w:sz w:val="20"/>
          <w:szCs w:val="20"/>
        </w:rPr>
        <w:t>)</w:t>
      </w:r>
      <w:r w:rsidR="00343ECC" w:rsidRPr="00430DEB">
        <w:rPr>
          <w:rFonts w:ascii="Arial" w:hAnsi="Arial" w:cs="Arial"/>
          <w:sz w:val="20"/>
          <w:szCs w:val="20"/>
        </w:rPr>
        <w:t xml:space="preserve">. </w:t>
      </w:r>
    </w:p>
    <w:p w14:paraId="50ED34C7" w14:textId="77777777" w:rsidR="00414263" w:rsidRDefault="00357C9D" w:rsidP="00761087">
      <w:pPr>
        <w:jc w:val="both"/>
        <w:rPr>
          <w:rFonts w:ascii="Arial" w:hAnsi="Arial" w:cs="Arial"/>
          <w:sz w:val="20"/>
          <w:szCs w:val="20"/>
        </w:rPr>
      </w:pPr>
      <w:r>
        <w:rPr>
          <w:rFonts w:ascii="Arial" w:hAnsi="Arial" w:cs="Arial"/>
          <w:sz w:val="20"/>
          <w:szCs w:val="20"/>
        </w:rPr>
        <w:t xml:space="preserve">How </w:t>
      </w:r>
      <w:proofErr w:type="gramStart"/>
      <w:r>
        <w:rPr>
          <w:rFonts w:ascii="Arial" w:hAnsi="Arial" w:cs="Arial"/>
          <w:sz w:val="20"/>
          <w:szCs w:val="20"/>
        </w:rPr>
        <w:t>does the last remnants</w:t>
      </w:r>
      <w:proofErr w:type="gramEnd"/>
      <w:r>
        <w:rPr>
          <w:rFonts w:ascii="Arial" w:hAnsi="Arial" w:cs="Arial"/>
          <w:sz w:val="20"/>
          <w:szCs w:val="20"/>
        </w:rPr>
        <w:t xml:space="preserve"> of Aboriginal living space and culture fit into the future of such sites? </w:t>
      </w:r>
      <w:r w:rsidR="00430DEB">
        <w:rPr>
          <w:rFonts w:ascii="Arial" w:hAnsi="Arial" w:cs="Arial"/>
          <w:sz w:val="20"/>
          <w:szCs w:val="20"/>
        </w:rPr>
        <w:t>Any connection to land is becoming threatened in these areas of expansion. Thelma Carter (</w:t>
      </w:r>
      <w:proofErr w:type="spellStart"/>
      <w:r w:rsidR="00D165E2">
        <w:rPr>
          <w:rFonts w:ascii="Arial" w:hAnsi="Arial" w:cs="Arial"/>
          <w:sz w:val="20"/>
          <w:szCs w:val="20"/>
        </w:rPr>
        <w:t>Fowell</w:t>
      </w:r>
      <w:proofErr w:type="spellEnd"/>
      <w:r w:rsidR="00D165E2">
        <w:rPr>
          <w:rFonts w:ascii="Arial" w:hAnsi="Arial" w:cs="Arial"/>
          <w:sz w:val="20"/>
          <w:szCs w:val="20"/>
        </w:rPr>
        <w:t xml:space="preserve"> </w:t>
      </w:r>
      <w:r w:rsidR="009E4440">
        <w:rPr>
          <w:rFonts w:ascii="Arial" w:hAnsi="Arial" w:cs="Arial"/>
          <w:sz w:val="20"/>
          <w:szCs w:val="20"/>
        </w:rPr>
        <w:t>1991, p.72</w:t>
      </w:r>
      <w:r w:rsidR="00430DEB">
        <w:rPr>
          <w:rFonts w:ascii="Arial" w:hAnsi="Arial" w:cs="Arial"/>
          <w:sz w:val="20"/>
          <w:szCs w:val="20"/>
        </w:rPr>
        <w:t>) explains that ‘t</w:t>
      </w:r>
      <w:r w:rsidR="00414263" w:rsidRPr="0092790C">
        <w:rPr>
          <w:rFonts w:ascii="Arial" w:hAnsi="Arial" w:cs="Arial"/>
          <w:sz w:val="20"/>
          <w:szCs w:val="20"/>
        </w:rPr>
        <w:t>he grasses needed to make baskets, once plentiful in the bush around Thelma’s home, have been destroyed by land clearance a</w:t>
      </w:r>
      <w:r w:rsidR="009E4440">
        <w:rPr>
          <w:rFonts w:ascii="Arial" w:hAnsi="Arial" w:cs="Arial"/>
          <w:sz w:val="20"/>
          <w:szCs w:val="20"/>
        </w:rPr>
        <w:t>nd housing developments.’</w:t>
      </w:r>
      <w:r w:rsidR="00430DEB">
        <w:rPr>
          <w:rFonts w:ascii="Arial" w:hAnsi="Arial" w:cs="Arial"/>
          <w:sz w:val="20"/>
          <w:szCs w:val="20"/>
        </w:rPr>
        <w:t xml:space="preserve"> Immediate sites of significance are fenced off and connecting landscape blending into the threat of urban sprawl. This is where site determination is examined by case studies.</w:t>
      </w:r>
    </w:p>
    <w:p w14:paraId="370E8FAF" w14:textId="77777777" w:rsidR="00AB1510" w:rsidRDefault="00AB1510" w:rsidP="00761087">
      <w:pPr>
        <w:jc w:val="both"/>
        <w:rPr>
          <w:rFonts w:ascii="Arial" w:hAnsi="Arial" w:cs="Arial"/>
          <w:sz w:val="20"/>
          <w:szCs w:val="20"/>
        </w:rPr>
      </w:pPr>
    </w:p>
    <w:p w14:paraId="44AAFACD" w14:textId="77777777" w:rsidR="00F55278" w:rsidRPr="00AB1510" w:rsidRDefault="00F55278" w:rsidP="00761087">
      <w:pPr>
        <w:jc w:val="both"/>
        <w:rPr>
          <w:rFonts w:ascii="Arial" w:hAnsi="Arial" w:cs="Arial"/>
          <w:b/>
          <w:sz w:val="24"/>
          <w:szCs w:val="24"/>
        </w:rPr>
      </w:pPr>
      <w:r w:rsidRPr="00AB1510">
        <w:rPr>
          <w:rFonts w:ascii="Arial" w:hAnsi="Arial" w:cs="Arial"/>
          <w:b/>
          <w:sz w:val="24"/>
          <w:szCs w:val="24"/>
        </w:rPr>
        <w:t>Case Studies</w:t>
      </w:r>
    </w:p>
    <w:p w14:paraId="6E645639" w14:textId="77777777" w:rsidR="005C2799" w:rsidRPr="00E40A27" w:rsidRDefault="005C2799" w:rsidP="005C2799">
      <w:pPr>
        <w:rPr>
          <w:rFonts w:ascii="Arial" w:hAnsi="Arial" w:cs="Arial"/>
          <w:b/>
          <w:i/>
        </w:rPr>
      </w:pPr>
      <w:r w:rsidRPr="00E40A27">
        <w:rPr>
          <w:rFonts w:ascii="Arial" w:hAnsi="Arial" w:cs="Arial"/>
          <w:b/>
          <w:i/>
        </w:rPr>
        <w:t>Archaeological reports</w:t>
      </w:r>
    </w:p>
    <w:p w14:paraId="1A4CBB0D" w14:textId="77777777" w:rsidR="005C2799" w:rsidRDefault="005C2799" w:rsidP="005C2799">
      <w:pPr>
        <w:jc w:val="both"/>
        <w:rPr>
          <w:rFonts w:ascii="Arial" w:hAnsi="Arial" w:cs="Arial"/>
          <w:sz w:val="20"/>
          <w:szCs w:val="20"/>
        </w:rPr>
      </w:pPr>
      <w:proofErr w:type="gramStart"/>
      <w:r>
        <w:rPr>
          <w:rFonts w:ascii="Arial" w:hAnsi="Arial" w:cs="Arial"/>
          <w:sz w:val="20"/>
          <w:szCs w:val="20"/>
        </w:rPr>
        <w:t>The stone sites that are mentioned in this paper as Case 1.</w:t>
      </w:r>
      <w:proofErr w:type="gramEnd"/>
      <w:r>
        <w:rPr>
          <w:rFonts w:ascii="Arial" w:hAnsi="Arial" w:cs="Arial"/>
          <w:sz w:val="20"/>
          <w:szCs w:val="20"/>
        </w:rPr>
        <w:t xml:space="preserve"> </w:t>
      </w:r>
      <w:proofErr w:type="spellStart"/>
      <w:r>
        <w:rPr>
          <w:rFonts w:ascii="Arial" w:hAnsi="Arial" w:cs="Arial"/>
          <w:sz w:val="20"/>
          <w:szCs w:val="20"/>
        </w:rPr>
        <w:t>Wurdi</w:t>
      </w:r>
      <w:proofErr w:type="spellEnd"/>
      <w:r>
        <w:rPr>
          <w:rFonts w:ascii="Arial" w:hAnsi="Arial" w:cs="Arial"/>
          <w:sz w:val="20"/>
          <w:szCs w:val="20"/>
        </w:rPr>
        <w:t xml:space="preserve"> </w:t>
      </w:r>
      <w:proofErr w:type="spellStart"/>
      <w:r>
        <w:rPr>
          <w:rFonts w:ascii="Arial" w:hAnsi="Arial" w:cs="Arial"/>
          <w:sz w:val="20"/>
          <w:szCs w:val="20"/>
        </w:rPr>
        <w:t>Younag</w:t>
      </w:r>
      <w:proofErr w:type="spellEnd"/>
      <w:r>
        <w:rPr>
          <w:rFonts w:ascii="Arial" w:hAnsi="Arial" w:cs="Arial"/>
          <w:sz w:val="20"/>
          <w:szCs w:val="20"/>
        </w:rPr>
        <w:t xml:space="preserve"> and Case 2. Sunbury Earth Rings are based on the archaeological reports recorded from the Victorian Archaeological Survey (VAS), established in 1976 (Now known as Aboriginal Affairs). Lane and </w:t>
      </w:r>
      <w:proofErr w:type="spellStart"/>
      <w:r>
        <w:rPr>
          <w:rFonts w:ascii="Arial" w:hAnsi="Arial" w:cs="Arial"/>
          <w:sz w:val="20"/>
          <w:szCs w:val="20"/>
        </w:rPr>
        <w:t>Fullagar</w:t>
      </w:r>
      <w:proofErr w:type="spellEnd"/>
      <w:r>
        <w:rPr>
          <w:rFonts w:ascii="Arial" w:hAnsi="Arial" w:cs="Arial"/>
          <w:sz w:val="20"/>
          <w:szCs w:val="20"/>
        </w:rPr>
        <w:t xml:space="preserve"> (1980) recorded the site at </w:t>
      </w:r>
      <w:proofErr w:type="spellStart"/>
      <w:r>
        <w:rPr>
          <w:rFonts w:ascii="Arial" w:hAnsi="Arial" w:cs="Arial"/>
          <w:sz w:val="20"/>
          <w:szCs w:val="20"/>
        </w:rPr>
        <w:t>Wurdi</w:t>
      </w:r>
      <w:proofErr w:type="spellEnd"/>
      <w:r>
        <w:rPr>
          <w:rFonts w:ascii="Arial" w:hAnsi="Arial" w:cs="Arial"/>
          <w:sz w:val="20"/>
          <w:szCs w:val="20"/>
        </w:rPr>
        <w:t xml:space="preserve"> </w:t>
      </w:r>
      <w:proofErr w:type="spellStart"/>
      <w:r>
        <w:rPr>
          <w:rFonts w:ascii="Arial" w:hAnsi="Arial" w:cs="Arial"/>
          <w:sz w:val="20"/>
          <w:szCs w:val="20"/>
        </w:rPr>
        <w:t>Youang</w:t>
      </w:r>
      <w:proofErr w:type="spellEnd"/>
      <w:r>
        <w:rPr>
          <w:rFonts w:ascii="Arial" w:hAnsi="Arial" w:cs="Arial"/>
          <w:sz w:val="20"/>
          <w:szCs w:val="20"/>
        </w:rPr>
        <w:t xml:space="preserve">, and Witter incorporated the work of David Frankel who conducted a survey in 1979 of the Sunbury Earth Rings. </w:t>
      </w:r>
    </w:p>
    <w:p w14:paraId="0CB09C65" w14:textId="77777777" w:rsidR="005C2799" w:rsidRDefault="005C2799" w:rsidP="005C2799">
      <w:pPr>
        <w:jc w:val="both"/>
        <w:rPr>
          <w:rFonts w:ascii="Arial" w:hAnsi="Arial" w:cs="Arial"/>
          <w:sz w:val="20"/>
          <w:szCs w:val="20"/>
        </w:rPr>
      </w:pPr>
      <w:r>
        <w:rPr>
          <w:rFonts w:ascii="Arial" w:hAnsi="Arial" w:cs="Arial"/>
          <w:sz w:val="20"/>
          <w:szCs w:val="20"/>
        </w:rPr>
        <w:t>Archaeology is the hard evidence that is scientifically identified</w:t>
      </w:r>
      <w:r w:rsidRPr="00A33423">
        <w:rPr>
          <w:rFonts w:ascii="Arial" w:hAnsi="Arial" w:cs="Arial"/>
          <w:sz w:val="20"/>
          <w:szCs w:val="20"/>
        </w:rPr>
        <w:t xml:space="preserve"> </w:t>
      </w:r>
      <w:r>
        <w:rPr>
          <w:rFonts w:ascii="Arial" w:hAnsi="Arial" w:cs="Arial"/>
          <w:sz w:val="20"/>
          <w:szCs w:val="20"/>
        </w:rPr>
        <w:t>to provide a basis of previous understandings of a site of significance.</w:t>
      </w:r>
      <w:r w:rsidRPr="00040292">
        <w:rPr>
          <w:rFonts w:ascii="Arial" w:hAnsi="Arial" w:cs="Arial"/>
          <w:sz w:val="20"/>
          <w:szCs w:val="20"/>
        </w:rPr>
        <w:t xml:space="preserve"> </w:t>
      </w:r>
      <w:r>
        <w:rPr>
          <w:rFonts w:ascii="Arial" w:hAnsi="Arial" w:cs="Arial"/>
          <w:sz w:val="20"/>
          <w:szCs w:val="20"/>
        </w:rPr>
        <w:t>Without becoming too technical, the provision of archaeological work provides a basic understanding of life on site. Coutts (1978, p.26) describes this eloquently:</w:t>
      </w:r>
    </w:p>
    <w:p w14:paraId="6E6C8AC8" w14:textId="77777777" w:rsidR="005C2799" w:rsidRDefault="005C2799" w:rsidP="005C2799">
      <w:pPr>
        <w:ind w:left="360"/>
        <w:jc w:val="both"/>
        <w:rPr>
          <w:rFonts w:ascii="Arial" w:hAnsi="Arial" w:cs="Arial"/>
          <w:sz w:val="18"/>
          <w:szCs w:val="18"/>
        </w:rPr>
      </w:pPr>
      <w:r w:rsidRPr="003C303D">
        <w:rPr>
          <w:rFonts w:ascii="Arial" w:hAnsi="Arial" w:cs="Arial"/>
          <w:i/>
          <w:sz w:val="20"/>
          <w:szCs w:val="20"/>
        </w:rPr>
        <w:lastRenderedPageBreak/>
        <w:t xml:space="preserve">There </w:t>
      </w:r>
      <w:proofErr w:type="gramStart"/>
      <w:r w:rsidRPr="003C303D">
        <w:rPr>
          <w:rFonts w:ascii="Arial" w:hAnsi="Arial" w:cs="Arial"/>
          <w:i/>
          <w:sz w:val="20"/>
          <w:szCs w:val="20"/>
        </w:rPr>
        <w:t>are</w:t>
      </w:r>
      <w:proofErr w:type="gramEnd"/>
      <w:r w:rsidRPr="003C303D">
        <w:rPr>
          <w:rFonts w:ascii="Arial" w:hAnsi="Arial" w:cs="Arial"/>
          <w:i/>
          <w:sz w:val="20"/>
          <w:szCs w:val="20"/>
        </w:rPr>
        <w:t xml:space="preserve"> several different type of site. If we look at our community today we will see that it is very much segmented according to what people do, how they live, and what they need. A similar breakdown is evident in prehistoric communities</w:t>
      </w:r>
      <w:r w:rsidRPr="00D74F39">
        <w:rPr>
          <w:rFonts w:ascii="Arial" w:hAnsi="Arial" w:cs="Arial"/>
          <w:sz w:val="18"/>
          <w:szCs w:val="18"/>
        </w:rPr>
        <w:t>.’</w:t>
      </w:r>
    </w:p>
    <w:p w14:paraId="55150E6B" w14:textId="77777777" w:rsidR="005C2799" w:rsidRDefault="005C2799" w:rsidP="005C2799">
      <w:pPr>
        <w:jc w:val="both"/>
        <w:rPr>
          <w:rFonts w:ascii="Arial" w:hAnsi="Arial" w:cs="Arial"/>
          <w:sz w:val="18"/>
          <w:szCs w:val="18"/>
        </w:rPr>
      </w:pPr>
      <w:r>
        <w:rPr>
          <w:rFonts w:ascii="Arial" w:hAnsi="Arial" w:cs="Arial"/>
          <w:sz w:val="20"/>
          <w:szCs w:val="20"/>
        </w:rPr>
        <w:t xml:space="preserve">Coutts (1978, p.15) also points out that ‘the formal habitation sites of prehistoric Aboriginals are more often than not “invisible” archaeology.’ Invisible archaeology then becomes the expansion into the anthropological world and known knowledge that incorporates the cultural meaning, social identities and movement and the types of landscape that provided food and shelter for seasonal movement and permanent living spaces. </w:t>
      </w:r>
    </w:p>
    <w:p w14:paraId="23D71124" w14:textId="77777777" w:rsidR="00414263" w:rsidRPr="00357C9D" w:rsidRDefault="00414263" w:rsidP="00DD5A84">
      <w:pPr>
        <w:rPr>
          <w:rFonts w:ascii="Arial" w:hAnsi="Arial" w:cs="Arial"/>
          <w:sz w:val="20"/>
          <w:szCs w:val="20"/>
        </w:rPr>
      </w:pPr>
    </w:p>
    <w:p w14:paraId="0CB945A2" w14:textId="77777777" w:rsidR="002D336B" w:rsidRPr="00E40A27" w:rsidRDefault="00665B84">
      <w:pPr>
        <w:rPr>
          <w:rFonts w:ascii="Arial" w:hAnsi="Arial" w:cs="Arial"/>
          <w:b/>
        </w:rPr>
      </w:pPr>
      <w:r>
        <w:rPr>
          <w:rFonts w:ascii="Arial" w:hAnsi="Arial" w:cs="Arial"/>
          <w:b/>
        </w:rPr>
        <w:t xml:space="preserve">Case </w:t>
      </w:r>
      <w:r w:rsidR="00357C9D" w:rsidRPr="00E40A27">
        <w:rPr>
          <w:rFonts w:ascii="Arial" w:hAnsi="Arial" w:cs="Arial"/>
          <w:b/>
        </w:rPr>
        <w:t>1.</w:t>
      </w:r>
      <w:r w:rsidR="00CD7494" w:rsidRPr="00E40A27">
        <w:rPr>
          <w:rFonts w:ascii="Arial" w:hAnsi="Arial" w:cs="Arial"/>
          <w:b/>
        </w:rPr>
        <w:t xml:space="preserve"> </w:t>
      </w:r>
      <w:proofErr w:type="spellStart"/>
      <w:r w:rsidR="00CD7494" w:rsidRPr="00E40A27">
        <w:rPr>
          <w:rFonts w:ascii="Arial" w:hAnsi="Arial" w:cs="Arial"/>
          <w:b/>
        </w:rPr>
        <w:t>Wurdi</w:t>
      </w:r>
      <w:proofErr w:type="spellEnd"/>
      <w:r w:rsidR="00CD7494" w:rsidRPr="00E40A27">
        <w:rPr>
          <w:rFonts w:ascii="Arial" w:hAnsi="Arial" w:cs="Arial"/>
          <w:b/>
        </w:rPr>
        <w:t xml:space="preserve"> </w:t>
      </w:r>
      <w:proofErr w:type="spellStart"/>
      <w:r w:rsidR="00CD7494" w:rsidRPr="00E40A27">
        <w:rPr>
          <w:rFonts w:ascii="Arial" w:hAnsi="Arial" w:cs="Arial"/>
          <w:b/>
        </w:rPr>
        <w:t>Youang</w:t>
      </w:r>
      <w:proofErr w:type="spellEnd"/>
    </w:p>
    <w:p w14:paraId="3AB10A21" w14:textId="77777777" w:rsidR="00F77058" w:rsidRDefault="00B24531" w:rsidP="00761087">
      <w:pPr>
        <w:jc w:val="both"/>
        <w:rPr>
          <w:rFonts w:ascii="Arial" w:hAnsi="Arial" w:cs="Arial"/>
          <w:sz w:val="20"/>
          <w:szCs w:val="20"/>
        </w:rPr>
      </w:pPr>
      <w:r>
        <w:rPr>
          <w:rFonts w:ascii="Arial" w:hAnsi="Arial" w:cs="Arial"/>
          <w:sz w:val="20"/>
          <w:szCs w:val="20"/>
        </w:rPr>
        <w:t xml:space="preserve">The </w:t>
      </w:r>
      <w:proofErr w:type="spellStart"/>
      <w:r w:rsidR="006C70EC">
        <w:rPr>
          <w:rFonts w:ascii="Arial" w:hAnsi="Arial" w:cs="Arial"/>
          <w:sz w:val="20"/>
          <w:szCs w:val="20"/>
        </w:rPr>
        <w:t>Wurdi</w:t>
      </w:r>
      <w:proofErr w:type="spellEnd"/>
      <w:r w:rsidR="006C70EC">
        <w:rPr>
          <w:rFonts w:ascii="Arial" w:hAnsi="Arial" w:cs="Arial"/>
          <w:sz w:val="20"/>
          <w:szCs w:val="20"/>
        </w:rPr>
        <w:t xml:space="preserve"> </w:t>
      </w:r>
      <w:proofErr w:type="spellStart"/>
      <w:r w:rsidR="006C70EC">
        <w:rPr>
          <w:rFonts w:ascii="Arial" w:hAnsi="Arial" w:cs="Arial"/>
          <w:sz w:val="20"/>
          <w:szCs w:val="20"/>
        </w:rPr>
        <w:t>Youang</w:t>
      </w:r>
      <w:proofErr w:type="spellEnd"/>
      <w:r w:rsidR="006C70EC">
        <w:rPr>
          <w:rFonts w:ascii="Arial" w:hAnsi="Arial" w:cs="Arial"/>
          <w:sz w:val="20"/>
          <w:szCs w:val="20"/>
        </w:rPr>
        <w:t xml:space="preserve"> </w:t>
      </w:r>
      <w:r>
        <w:rPr>
          <w:rFonts w:ascii="Arial" w:hAnsi="Arial" w:cs="Arial"/>
          <w:sz w:val="20"/>
          <w:szCs w:val="20"/>
        </w:rPr>
        <w:t xml:space="preserve">(meaning highest point of the You </w:t>
      </w:r>
      <w:proofErr w:type="spellStart"/>
      <w:r>
        <w:rPr>
          <w:rFonts w:ascii="Arial" w:hAnsi="Arial" w:cs="Arial"/>
          <w:sz w:val="20"/>
          <w:szCs w:val="20"/>
        </w:rPr>
        <w:t>Yangs</w:t>
      </w:r>
      <w:proofErr w:type="spellEnd"/>
      <w:r>
        <w:rPr>
          <w:rFonts w:ascii="Arial" w:hAnsi="Arial" w:cs="Arial"/>
          <w:sz w:val="20"/>
          <w:szCs w:val="20"/>
        </w:rPr>
        <w:t xml:space="preserve">) stone </w:t>
      </w:r>
      <w:r w:rsidR="00430DEB">
        <w:rPr>
          <w:rFonts w:ascii="Arial" w:hAnsi="Arial" w:cs="Arial"/>
          <w:sz w:val="20"/>
          <w:szCs w:val="20"/>
        </w:rPr>
        <w:t>arrangement</w:t>
      </w:r>
      <w:r w:rsidR="00932241">
        <w:rPr>
          <w:rFonts w:ascii="Arial" w:hAnsi="Arial" w:cs="Arial"/>
          <w:sz w:val="20"/>
          <w:szCs w:val="20"/>
        </w:rPr>
        <w:t xml:space="preserve"> (shaped like an egg or a mussel shell)</w:t>
      </w:r>
      <w:r>
        <w:rPr>
          <w:rFonts w:ascii="Arial" w:hAnsi="Arial" w:cs="Arial"/>
          <w:sz w:val="20"/>
          <w:szCs w:val="20"/>
        </w:rPr>
        <w:t xml:space="preserve"> </w:t>
      </w:r>
      <w:r w:rsidR="005F34A1">
        <w:rPr>
          <w:rFonts w:ascii="Arial" w:hAnsi="Arial" w:cs="Arial"/>
          <w:sz w:val="20"/>
          <w:szCs w:val="20"/>
        </w:rPr>
        <w:t>is located on the north e</w:t>
      </w:r>
      <w:r w:rsidR="006C70EC">
        <w:rPr>
          <w:rFonts w:ascii="Arial" w:hAnsi="Arial" w:cs="Arial"/>
          <w:sz w:val="20"/>
          <w:szCs w:val="20"/>
        </w:rPr>
        <w:t xml:space="preserve">ast </w:t>
      </w:r>
      <w:r w:rsidR="00430DEB">
        <w:rPr>
          <w:rFonts w:ascii="Arial" w:hAnsi="Arial" w:cs="Arial"/>
          <w:sz w:val="20"/>
          <w:szCs w:val="20"/>
        </w:rPr>
        <w:t>of</w:t>
      </w:r>
      <w:r w:rsidR="006C70EC">
        <w:rPr>
          <w:rFonts w:ascii="Arial" w:hAnsi="Arial" w:cs="Arial"/>
          <w:sz w:val="20"/>
          <w:szCs w:val="20"/>
        </w:rPr>
        <w:t xml:space="preserve"> the You Yang ranges</w:t>
      </w:r>
      <w:r w:rsidR="002642FE">
        <w:rPr>
          <w:rFonts w:ascii="Arial" w:hAnsi="Arial" w:cs="Arial"/>
          <w:sz w:val="20"/>
          <w:szCs w:val="20"/>
        </w:rPr>
        <w:t xml:space="preserve"> ‘on an undulat</w:t>
      </w:r>
      <w:r w:rsidR="009E4440">
        <w:rPr>
          <w:rFonts w:ascii="Arial" w:hAnsi="Arial" w:cs="Arial"/>
          <w:sz w:val="20"/>
          <w:szCs w:val="20"/>
        </w:rPr>
        <w:t>ing plain of Newer Basalt’ (</w:t>
      </w:r>
      <w:r w:rsidR="00D165E2">
        <w:rPr>
          <w:rFonts w:ascii="Arial" w:hAnsi="Arial" w:cs="Arial"/>
          <w:sz w:val="20"/>
          <w:szCs w:val="20"/>
        </w:rPr>
        <w:t xml:space="preserve">Lane </w:t>
      </w:r>
      <w:r w:rsidR="002642FE">
        <w:rPr>
          <w:rFonts w:ascii="Arial" w:hAnsi="Arial" w:cs="Arial"/>
          <w:sz w:val="20"/>
          <w:szCs w:val="20"/>
        </w:rPr>
        <w:t>1980 p.135)</w:t>
      </w:r>
      <w:r w:rsidR="006C70EC">
        <w:rPr>
          <w:rFonts w:ascii="Arial" w:hAnsi="Arial" w:cs="Arial"/>
          <w:sz w:val="20"/>
          <w:szCs w:val="20"/>
        </w:rPr>
        <w:t xml:space="preserve">. The </w:t>
      </w:r>
      <w:r w:rsidR="002642FE">
        <w:rPr>
          <w:rFonts w:ascii="Arial" w:hAnsi="Arial" w:cs="Arial"/>
          <w:sz w:val="20"/>
          <w:szCs w:val="20"/>
        </w:rPr>
        <w:t xml:space="preserve">immediate </w:t>
      </w:r>
      <w:r w:rsidR="006C70EC">
        <w:rPr>
          <w:rFonts w:ascii="Arial" w:hAnsi="Arial" w:cs="Arial"/>
          <w:sz w:val="20"/>
          <w:szCs w:val="20"/>
        </w:rPr>
        <w:t>site s</w:t>
      </w:r>
      <w:r w:rsidR="007E4157">
        <w:rPr>
          <w:rFonts w:ascii="Arial" w:hAnsi="Arial" w:cs="Arial"/>
          <w:sz w:val="20"/>
          <w:szCs w:val="20"/>
        </w:rPr>
        <w:t>its on a slope hidden from view</w:t>
      </w:r>
      <w:r w:rsidR="006C70EC">
        <w:rPr>
          <w:rFonts w:ascii="Arial" w:hAnsi="Arial" w:cs="Arial"/>
          <w:sz w:val="20"/>
          <w:szCs w:val="20"/>
        </w:rPr>
        <w:t>, facing east leading</w:t>
      </w:r>
      <w:r w:rsidR="007E4157">
        <w:rPr>
          <w:rFonts w:ascii="Arial" w:hAnsi="Arial" w:cs="Arial"/>
          <w:sz w:val="20"/>
          <w:szCs w:val="20"/>
        </w:rPr>
        <w:t xml:space="preserve"> down</w:t>
      </w:r>
      <w:r w:rsidR="006C70EC">
        <w:rPr>
          <w:rFonts w:ascii="Arial" w:hAnsi="Arial" w:cs="Arial"/>
          <w:sz w:val="20"/>
          <w:szCs w:val="20"/>
        </w:rPr>
        <w:t xml:space="preserve"> to th</w:t>
      </w:r>
      <w:r w:rsidR="007E4157">
        <w:rPr>
          <w:rFonts w:ascii="Arial" w:hAnsi="Arial" w:cs="Arial"/>
          <w:sz w:val="20"/>
          <w:szCs w:val="20"/>
        </w:rPr>
        <w:t>e Werribee River that winds</w:t>
      </w:r>
      <w:r w:rsidR="006C70EC">
        <w:rPr>
          <w:rFonts w:ascii="Arial" w:hAnsi="Arial" w:cs="Arial"/>
          <w:sz w:val="20"/>
          <w:szCs w:val="20"/>
        </w:rPr>
        <w:t xml:space="preserve"> south into Port Phillip</w:t>
      </w:r>
      <w:r w:rsidR="00F77058">
        <w:rPr>
          <w:rFonts w:ascii="Arial" w:hAnsi="Arial" w:cs="Arial"/>
          <w:sz w:val="20"/>
          <w:szCs w:val="20"/>
        </w:rPr>
        <w:t xml:space="preserve"> B</w:t>
      </w:r>
      <w:r w:rsidR="005F34A1">
        <w:rPr>
          <w:rFonts w:ascii="Arial" w:hAnsi="Arial" w:cs="Arial"/>
          <w:sz w:val="20"/>
          <w:szCs w:val="20"/>
        </w:rPr>
        <w:t>ay</w:t>
      </w:r>
      <w:r w:rsidR="006C70EC">
        <w:rPr>
          <w:rFonts w:ascii="Arial" w:hAnsi="Arial" w:cs="Arial"/>
          <w:sz w:val="20"/>
          <w:szCs w:val="20"/>
        </w:rPr>
        <w:t xml:space="preserve">, Victoria. </w:t>
      </w:r>
      <w:r w:rsidR="00900E0F">
        <w:rPr>
          <w:rFonts w:ascii="Arial" w:hAnsi="Arial" w:cs="Arial"/>
          <w:sz w:val="20"/>
          <w:szCs w:val="20"/>
        </w:rPr>
        <w:t xml:space="preserve">Nearby the stone arrangement, several indicators of living spaces remain in the landscape such as oven sites, a small quarry, fish traps and evidence of agriculture. </w:t>
      </w:r>
      <w:r w:rsidR="00F77058">
        <w:rPr>
          <w:rFonts w:ascii="Arial" w:hAnsi="Arial" w:cs="Arial"/>
          <w:sz w:val="20"/>
          <w:szCs w:val="20"/>
        </w:rPr>
        <w:t>Note, due to the cultural nature of the place, the specific geographical location is not disclosed in this paper.</w:t>
      </w:r>
    </w:p>
    <w:p w14:paraId="34DE6942" w14:textId="77777777" w:rsidR="00430DEB" w:rsidRPr="00787803" w:rsidRDefault="00F77058" w:rsidP="00761087">
      <w:pPr>
        <w:jc w:val="both"/>
        <w:rPr>
          <w:rFonts w:ascii="Arial" w:hAnsi="Arial" w:cs="Arial"/>
          <w:sz w:val="20"/>
          <w:szCs w:val="20"/>
        </w:rPr>
      </w:pPr>
      <w:r>
        <w:rPr>
          <w:rFonts w:ascii="Arial" w:hAnsi="Arial" w:cs="Arial"/>
          <w:sz w:val="20"/>
          <w:szCs w:val="20"/>
        </w:rPr>
        <w:t xml:space="preserve">The land is on </w:t>
      </w:r>
      <w:proofErr w:type="spellStart"/>
      <w:r w:rsidRPr="00761087">
        <w:rPr>
          <w:rFonts w:ascii="Arial" w:hAnsi="Arial" w:cs="Arial"/>
          <w:i/>
          <w:sz w:val="20"/>
          <w:szCs w:val="20"/>
        </w:rPr>
        <w:t>Wadawurrung</w:t>
      </w:r>
      <w:proofErr w:type="spellEnd"/>
      <w:r w:rsidRPr="00761087">
        <w:rPr>
          <w:rFonts w:ascii="Arial" w:hAnsi="Arial" w:cs="Arial"/>
          <w:i/>
          <w:sz w:val="20"/>
          <w:szCs w:val="20"/>
        </w:rPr>
        <w:t xml:space="preserve"> C</w:t>
      </w:r>
      <w:r w:rsidR="00430DEB" w:rsidRPr="00761087">
        <w:rPr>
          <w:rFonts w:ascii="Arial" w:hAnsi="Arial" w:cs="Arial"/>
          <w:i/>
          <w:sz w:val="20"/>
          <w:szCs w:val="20"/>
        </w:rPr>
        <w:t>ountry</w:t>
      </w:r>
      <w:r w:rsidR="00430DEB" w:rsidRPr="007E4157">
        <w:rPr>
          <w:rFonts w:ascii="Arial" w:hAnsi="Arial" w:cs="Arial"/>
          <w:sz w:val="20"/>
          <w:szCs w:val="20"/>
        </w:rPr>
        <w:t xml:space="preserve"> in the </w:t>
      </w:r>
      <w:r w:rsidR="00430DEB" w:rsidRPr="00761087">
        <w:rPr>
          <w:rFonts w:ascii="Arial" w:hAnsi="Arial" w:cs="Arial"/>
          <w:i/>
          <w:sz w:val="20"/>
          <w:szCs w:val="20"/>
        </w:rPr>
        <w:t>Kulin</w:t>
      </w:r>
      <w:r w:rsidR="00430DEB" w:rsidRPr="007E4157">
        <w:rPr>
          <w:rFonts w:ascii="Arial" w:hAnsi="Arial" w:cs="Arial"/>
          <w:sz w:val="20"/>
          <w:szCs w:val="20"/>
        </w:rPr>
        <w:t xml:space="preserve"> nation and borders on the </w:t>
      </w:r>
      <w:proofErr w:type="spellStart"/>
      <w:r w:rsidR="00430DEB" w:rsidRPr="00761087">
        <w:rPr>
          <w:rFonts w:ascii="Arial" w:hAnsi="Arial" w:cs="Arial"/>
          <w:i/>
          <w:sz w:val="20"/>
          <w:szCs w:val="20"/>
        </w:rPr>
        <w:t>Yawangi</w:t>
      </w:r>
      <w:proofErr w:type="spellEnd"/>
      <w:r w:rsidR="00430DEB" w:rsidRPr="00761087">
        <w:rPr>
          <w:rFonts w:ascii="Arial" w:hAnsi="Arial" w:cs="Arial"/>
          <w:i/>
          <w:sz w:val="20"/>
          <w:szCs w:val="20"/>
        </w:rPr>
        <w:t xml:space="preserve"> </w:t>
      </w:r>
      <w:r w:rsidR="00430DEB" w:rsidRPr="007E4157">
        <w:rPr>
          <w:rFonts w:ascii="Arial" w:hAnsi="Arial" w:cs="Arial"/>
          <w:sz w:val="20"/>
          <w:szCs w:val="20"/>
        </w:rPr>
        <w:t>tribe of the Werribee River.</w:t>
      </w:r>
      <w:r w:rsidR="008B513F">
        <w:rPr>
          <w:rFonts w:ascii="Arial" w:hAnsi="Arial" w:cs="Arial"/>
          <w:sz w:val="20"/>
          <w:szCs w:val="20"/>
        </w:rPr>
        <w:t xml:space="preserve"> The four layers of landscape highlight the </w:t>
      </w:r>
      <w:r w:rsidR="00900E0F">
        <w:rPr>
          <w:rFonts w:ascii="Arial" w:hAnsi="Arial" w:cs="Arial"/>
          <w:sz w:val="20"/>
          <w:szCs w:val="20"/>
        </w:rPr>
        <w:t>history of this site.</w:t>
      </w:r>
      <w:r w:rsidR="008B513F">
        <w:rPr>
          <w:rFonts w:ascii="Arial" w:hAnsi="Arial" w:cs="Arial"/>
          <w:sz w:val="20"/>
          <w:szCs w:val="20"/>
        </w:rPr>
        <w:t xml:space="preserve"> </w:t>
      </w:r>
      <w:r w:rsidR="00430DEB" w:rsidRPr="007E4157">
        <w:rPr>
          <w:rFonts w:ascii="Arial" w:hAnsi="Arial" w:cs="Arial"/>
          <w:sz w:val="20"/>
          <w:szCs w:val="20"/>
        </w:rPr>
        <w:t xml:space="preserve"> Robert Chirnside, nephew of Thomas Chirnside of </w:t>
      </w:r>
      <w:r>
        <w:rPr>
          <w:rFonts w:ascii="Arial" w:hAnsi="Arial" w:cs="Arial"/>
          <w:sz w:val="20"/>
          <w:szCs w:val="20"/>
        </w:rPr>
        <w:t>‘</w:t>
      </w:r>
      <w:r w:rsidR="00430DEB" w:rsidRPr="007E4157">
        <w:rPr>
          <w:rFonts w:ascii="Arial" w:hAnsi="Arial" w:cs="Arial"/>
          <w:sz w:val="20"/>
          <w:szCs w:val="20"/>
        </w:rPr>
        <w:t>Werrib</w:t>
      </w:r>
      <w:r>
        <w:rPr>
          <w:rFonts w:ascii="Arial" w:hAnsi="Arial" w:cs="Arial"/>
          <w:sz w:val="20"/>
          <w:szCs w:val="20"/>
        </w:rPr>
        <w:t>ee Park’ purchased the land of Mount</w:t>
      </w:r>
      <w:r w:rsidR="00430DEB" w:rsidRPr="007E4157">
        <w:rPr>
          <w:rFonts w:ascii="Arial" w:hAnsi="Arial" w:cs="Arial"/>
          <w:sz w:val="20"/>
          <w:szCs w:val="20"/>
        </w:rPr>
        <w:t xml:space="preserve"> Rothwell in 1865 and it remained in the family until recent years. In 1976</w:t>
      </w:r>
      <w:r>
        <w:rPr>
          <w:rFonts w:ascii="Arial" w:hAnsi="Arial" w:cs="Arial"/>
          <w:sz w:val="20"/>
          <w:szCs w:val="20"/>
        </w:rPr>
        <w:t xml:space="preserve"> anthropologist</w:t>
      </w:r>
      <w:r w:rsidR="00430DEB" w:rsidRPr="007E4157">
        <w:rPr>
          <w:rFonts w:ascii="Arial" w:hAnsi="Arial" w:cs="Arial"/>
          <w:sz w:val="20"/>
          <w:szCs w:val="20"/>
        </w:rPr>
        <w:t xml:space="preserve"> Lou Lane and </w:t>
      </w:r>
      <w:r>
        <w:rPr>
          <w:rFonts w:ascii="Arial" w:hAnsi="Arial" w:cs="Arial"/>
          <w:sz w:val="20"/>
          <w:szCs w:val="20"/>
        </w:rPr>
        <w:t xml:space="preserve">archaeologist </w:t>
      </w:r>
      <w:proofErr w:type="spellStart"/>
      <w:r>
        <w:rPr>
          <w:rFonts w:ascii="Arial" w:hAnsi="Arial" w:cs="Arial"/>
          <w:sz w:val="20"/>
          <w:szCs w:val="20"/>
        </w:rPr>
        <w:t>Fulla</w:t>
      </w:r>
      <w:r w:rsidR="00430DEB" w:rsidRPr="007E4157">
        <w:rPr>
          <w:rFonts w:ascii="Arial" w:hAnsi="Arial" w:cs="Arial"/>
          <w:sz w:val="20"/>
          <w:szCs w:val="20"/>
        </w:rPr>
        <w:t>gar</w:t>
      </w:r>
      <w:proofErr w:type="spellEnd"/>
      <w:r w:rsidR="00430DEB" w:rsidRPr="007E4157">
        <w:rPr>
          <w:rFonts w:ascii="Arial" w:hAnsi="Arial" w:cs="Arial"/>
          <w:sz w:val="20"/>
          <w:szCs w:val="20"/>
        </w:rPr>
        <w:t xml:space="preserve"> recorded the site with </w:t>
      </w:r>
      <w:proofErr w:type="gramStart"/>
      <w:r w:rsidR="00430DEB" w:rsidRPr="007E4157">
        <w:rPr>
          <w:rFonts w:ascii="Arial" w:hAnsi="Arial" w:cs="Arial"/>
          <w:sz w:val="20"/>
          <w:szCs w:val="20"/>
        </w:rPr>
        <w:t xml:space="preserve">the </w:t>
      </w:r>
      <w:r>
        <w:rPr>
          <w:rFonts w:ascii="Arial" w:hAnsi="Arial" w:cs="Arial"/>
          <w:sz w:val="20"/>
          <w:szCs w:val="20"/>
        </w:rPr>
        <w:t>(VAS)</w:t>
      </w:r>
      <w:r w:rsidR="00430DEB" w:rsidRPr="007E4157">
        <w:rPr>
          <w:rFonts w:ascii="Arial" w:hAnsi="Arial" w:cs="Arial"/>
          <w:sz w:val="20"/>
          <w:szCs w:val="20"/>
        </w:rPr>
        <w:t xml:space="preserve"> and</w:t>
      </w:r>
      <w:proofErr w:type="gramEnd"/>
      <w:r w:rsidR="00430DEB" w:rsidRPr="007E4157">
        <w:rPr>
          <w:rFonts w:ascii="Arial" w:hAnsi="Arial" w:cs="Arial"/>
          <w:sz w:val="20"/>
          <w:szCs w:val="20"/>
        </w:rPr>
        <w:t xml:space="preserve"> the importance of the existence of the site became apparent.</w:t>
      </w:r>
    </w:p>
    <w:p w14:paraId="5378D793" w14:textId="77777777" w:rsidR="00B24531" w:rsidRDefault="00B24531" w:rsidP="00761087">
      <w:pPr>
        <w:jc w:val="both"/>
        <w:rPr>
          <w:rFonts w:ascii="Arial" w:hAnsi="Arial" w:cs="Arial"/>
          <w:sz w:val="20"/>
          <w:szCs w:val="20"/>
        </w:rPr>
      </w:pPr>
      <w:r>
        <w:rPr>
          <w:rFonts w:ascii="Arial" w:hAnsi="Arial" w:cs="Arial"/>
          <w:sz w:val="20"/>
          <w:szCs w:val="20"/>
        </w:rPr>
        <w:t>Lane (1980</w:t>
      </w:r>
      <w:r w:rsidR="009E4440">
        <w:rPr>
          <w:rFonts w:ascii="Arial" w:hAnsi="Arial" w:cs="Arial"/>
          <w:sz w:val="20"/>
          <w:szCs w:val="20"/>
        </w:rPr>
        <w:t>, p.135</w:t>
      </w:r>
      <w:r>
        <w:rPr>
          <w:rFonts w:ascii="Arial" w:hAnsi="Arial" w:cs="Arial"/>
          <w:sz w:val="20"/>
          <w:szCs w:val="20"/>
        </w:rPr>
        <w:t>) describes her theodolite recording of the</w:t>
      </w:r>
      <w:r w:rsidR="007E4157">
        <w:rPr>
          <w:rFonts w:ascii="Arial" w:hAnsi="Arial" w:cs="Arial"/>
          <w:sz w:val="20"/>
          <w:szCs w:val="20"/>
        </w:rPr>
        <w:t xml:space="preserve"> stone</w:t>
      </w:r>
      <w:r>
        <w:rPr>
          <w:rFonts w:ascii="Arial" w:hAnsi="Arial" w:cs="Arial"/>
          <w:sz w:val="20"/>
          <w:szCs w:val="20"/>
        </w:rPr>
        <w:t xml:space="preserve"> arrangement </w:t>
      </w:r>
      <w:r w:rsidR="00430DEB">
        <w:rPr>
          <w:rFonts w:ascii="Arial" w:hAnsi="Arial" w:cs="Arial"/>
          <w:sz w:val="20"/>
          <w:szCs w:val="20"/>
        </w:rPr>
        <w:t>in 1976 as</w:t>
      </w:r>
      <w:r>
        <w:rPr>
          <w:rFonts w:ascii="Arial" w:hAnsi="Arial" w:cs="Arial"/>
          <w:sz w:val="20"/>
          <w:szCs w:val="20"/>
        </w:rPr>
        <w:t>:</w:t>
      </w:r>
    </w:p>
    <w:p w14:paraId="5DF310FF" w14:textId="77777777" w:rsidR="002642FE" w:rsidRPr="00BA0C79" w:rsidRDefault="007E4157" w:rsidP="00761087">
      <w:pPr>
        <w:ind w:left="360"/>
        <w:jc w:val="both"/>
        <w:rPr>
          <w:rFonts w:ascii="Arial" w:hAnsi="Arial" w:cs="Arial"/>
          <w:i/>
          <w:sz w:val="20"/>
          <w:szCs w:val="20"/>
        </w:rPr>
      </w:pPr>
      <w:r w:rsidRPr="00BA0C79">
        <w:rPr>
          <w:rFonts w:ascii="Arial" w:hAnsi="Arial" w:cs="Arial"/>
          <w:i/>
          <w:sz w:val="20"/>
          <w:szCs w:val="20"/>
        </w:rPr>
        <w:t>Approximately</w:t>
      </w:r>
      <w:r w:rsidR="002642FE" w:rsidRPr="00BA0C79">
        <w:rPr>
          <w:rFonts w:ascii="Arial" w:hAnsi="Arial" w:cs="Arial"/>
          <w:i/>
          <w:sz w:val="20"/>
          <w:szCs w:val="20"/>
        </w:rPr>
        <w:t xml:space="preserve"> 150m in circumference and consists of 95 blocks of basalt stone, the tallest rising 75 cm above the ground. There has been no attempt to build up a wall, but 22 rocks are kept in position by smaller rocks used as wedges. Some of the rocks are seated on bare rock but most are embedded in the ground to a depth of about 5cm. At a very conservative estimate, 23 tonnes of boulders have been arranged at the site. The largest rock in the alignment weighs about 500kg, the smallest about 30kg, and most weigh nearer</w:t>
      </w:r>
      <w:r w:rsidR="009E4440" w:rsidRPr="00BA0C79">
        <w:rPr>
          <w:rFonts w:ascii="Arial" w:hAnsi="Arial" w:cs="Arial"/>
          <w:i/>
          <w:sz w:val="20"/>
          <w:szCs w:val="20"/>
        </w:rPr>
        <w:t xml:space="preserve"> to 90kg.</w:t>
      </w:r>
    </w:p>
    <w:p w14:paraId="50DFE45F" w14:textId="77777777" w:rsidR="007E4157" w:rsidRDefault="00BA0C79" w:rsidP="00B24531">
      <w:pPr>
        <w:rPr>
          <w:rFonts w:ascii="Arial" w:hAnsi="Arial" w:cs="Arial"/>
          <w:sz w:val="20"/>
          <w:szCs w:val="20"/>
        </w:rPr>
      </w:pPr>
      <w:r>
        <w:rPr>
          <w:rFonts w:ascii="Arial" w:hAnsi="Arial" w:cs="Arial"/>
          <w:sz w:val="20"/>
          <w:szCs w:val="20"/>
        </w:rPr>
        <w:t>Lane (1980, p.139) concluded</w:t>
      </w:r>
      <w:r w:rsidR="007E4157">
        <w:rPr>
          <w:rFonts w:ascii="Arial" w:hAnsi="Arial" w:cs="Arial"/>
          <w:sz w:val="20"/>
          <w:szCs w:val="20"/>
        </w:rPr>
        <w:t xml:space="preserve"> the site ‘an Aboriginal relic</w:t>
      </w:r>
      <w:r w:rsidR="00430DEB">
        <w:rPr>
          <w:rFonts w:ascii="Arial" w:hAnsi="Arial" w:cs="Arial"/>
          <w:sz w:val="20"/>
          <w:szCs w:val="20"/>
        </w:rPr>
        <w:t>’</w:t>
      </w:r>
      <w:r w:rsidR="007E4157">
        <w:rPr>
          <w:rFonts w:ascii="Arial" w:hAnsi="Arial" w:cs="Arial"/>
          <w:sz w:val="20"/>
          <w:szCs w:val="20"/>
        </w:rPr>
        <w:t xml:space="preserve"> for the following reasons:</w:t>
      </w:r>
    </w:p>
    <w:p w14:paraId="3848F345" w14:textId="77777777" w:rsidR="007E4157" w:rsidRPr="00BA0C79" w:rsidRDefault="007E4157" w:rsidP="00761087">
      <w:pPr>
        <w:pStyle w:val="ListParagraph"/>
        <w:numPr>
          <w:ilvl w:val="0"/>
          <w:numId w:val="1"/>
        </w:numPr>
        <w:jc w:val="both"/>
        <w:rPr>
          <w:rFonts w:ascii="Arial" w:hAnsi="Arial" w:cs="Arial"/>
          <w:i/>
          <w:sz w:val="20"/>
          <w:szCs w:val="20"/>
        </w:rPr>
      </w:pPr>
      <w:r w:rsidRPr="00BA0C79">
        <w:rPr>
          <w:rFonts w:ascii="Arial" w:hAnsi="Arial" w:cs="Arial"/>
          <w:i/>
          <w:sz w:val="20"/>
          <w:szCs w:val="20"/>
        </w:rPr>
        <w:t xml:space="preserve">The alignment is on a </w:t>
      </w:r>
      <w:proofErr w:type="gramStart"/>
      <w:r w:rsidRPr="00BA0C79">
        <w:rPr>
          <w:rFonts w:ascii="Arial" w:hAnsi="Arial" w:cs="Arial"/>
          <w:i/>
          <w:sz w:val="20"/>
          <w:szCs w:val="20"/>
        </w:rPr>
        <w:t>property which</w:t>
      </w:r>
      <w:proofErr w:type="gramEnd"/>
      <w:r w:rsidRPr="00BA0C79">
        <w:rPr>
          <w:rFonts w:ascii="Arial" w:hAnsi="Arial" w:cs="Arial"/>
          <w:i/>
          <w:sz w:val="20"/>
          <w:szCs w:val="20"/>
        </w:rPr>
        <w:t xml:space="preserve"> has been owned by one family since first settlement, and family traditions have been canvassed to rule out a European origin for the alignment.</w:t>
      </w:r>
    </w:p>
    <w:p w14:paraId="61A960FA" w14:textId="77777777" w:rsidR="007E4157" w:rsidRPr="00BA0C79" w:rsidRDefault="007E4157" w:rsidP="00761087">
      <w:pPr>
        <w:pStyle w:val="ListParagraph"/>
        <w:numPr>
          <w:ilvl w:val="0"/>
          <w:numId w:val="1"/>
        </w:numPr>
        <w:jc w:val="both"/>
        <w:rPr>
          <w:rFonts w:ascii="Arial" w:hAnsi="Arial" w:cs="Arial"/>
          <w:i/>
          <w:sz w:val="20"/>
          <w:szCs w:val="20"/>
        </w:rPr>
      </w:pPr>
      <w:r w:rsidRPr="00BA0C79">
        <w:rPr>
          <w:rFonts w:ascii="Arial" w:hAnsi="Arial" w:cs="Arial"/>
          <w:i/>
          <w:sz w:val="20"/>
          <w:szCs w:val="20"/>
        </w:rPr>
        <w:t xml:space="preserve">The </w:t>
      </w:r>
      <w:r w:rsidR="00430DEB" w:rsidRPr="00BA0C79">
        <w:rPr>
          <w:rFonts w:ascii="Arial" w:hAnsi="Arial" w:cs="Arial"/>
          <w:i/>
          <w:sz w:val="20"/>
          <w:szCs w:val="20"/>
        </w:rPr>
        <w:t>alignment</w:t>
      </w:r>
      <w:r w:rsidRPr="00BA0C79">
        <w:rPr>
          <w:rFonts w:ascii="Arial" w:hAnsi="Arial" w:cs="Arial"/>
          <w:i/>
          <w:sz w:val="20"/>
          <w:szCs w:val="20"/>
        </w:rPr>
        <w:t xml:space="preserve"> has no known counterpart among colonial structures. It is situated on sloping, rocky ground of no commercial or agricultural value and it would not have been suitable for defining the boundaries of a sheep dip, sheep pen, or cattle fence. Nor is there evidence that it ever formed part of any type of fence or building.’ </w:t>
      </w:r>
    </w:p>
    <w:p w14:paraId="39FA3887" w14:textId="77777777" w:rsidR="002128AD" w:rsidRPr="002128AD" w:rsidRDefault="00900E0F" w:rsidP="00761087">
      <w:pPr>
        <w:jc w:val="both"/>
        <w:rPr>
          <w:rFonts w:ascii="Arial" w:hAnsi="Arial" w:cs="Arial"/>
          <w:sz w:val="20"/>
          <w:szCs w:val="20"/>
        </w:rPr>
      </w:pPr>
      <w:r>
        <w:rPr>
          <w:rFonts w:ascii="Arial" w:hAnsi="Arial" w:cs="Arial"/>
          <w:sz w:val="20"/>
          <w:szCs w:val="20"/>
        </w:rPr>
        <w:t>The Aboriginal people have not disappeared; the space is utilised for cultural knowledge and healing.</w:t>
      </w:r>
      <w:r w:rsidRPr="007E4157">
        <w:rPr>
          <w:rFonts w:ascii="Arial" w:hAnsi="Arial" w:cs="Arial"/>
          <w:sz w:val="20"/>
          <w:szCs w:val="20"/>
        </w:rPr>
        <w:t xml:space="preserve"> </w:t>
      </w:r>
      <w:r w:rsidR="007E4157" w:rsidRPr="007E4157">
        <w:rPr>
          <w:rFonts w:ascii="Arial" w:hAnsi="Arial" w:cs="Arial"/>
          <w:sz w:val="20"/>
          <w:szCs w:val="20"/>
        </w:rPr>
        <w:t xml:space="preserve">The land was purchased by the </w:t>
      </w:r>
      <w:proofErr w:type="spellStart"/>
      <w:r w:rsidR="007E4157" w:rsidRPr="007E4157">
        <w:rPr>
          <w:rFonts w:ascii="Arial" w:hAnsi="Arial" w:cs="Arial"/>
          <w:sz w:val="20"/>
          <w:szCs w:val="20"/>
        </w:rPr>
        <w:t>Wathaurong</w:t>
      </w:r>
      <w:proofErr w:type="spellEnd"/>
      <w:r w:rsidR="007E4157" w:rsidRPr="007E4157">
        <w:rPr>
          <w:rFonts w:ascii="Arial" w:hAnsi="Arial" w:cs="Arial"/>
          <w:sz w:val="20"/>
          <w:szCs w:val="20"/>
        </w:rPr>
        <w:t xml:space="preserve"> </w:t>
      </w:r>
      <w:r w:rsidR="00BA0C79">
        <w:rPr>
          <w:rFonts w:ascii="Arial" w:hAnsi="Arial" w:cs="Arial"/>
          <w:sz w:val="20"/>
          <w:szCs w:val="20"/>
        </w:rPr>
        <w:t xml:space="preserve">Aboriginal </w:t>
      </w:r>
      <w:r w:rsidR="007E4157" w:rsidRPr="007E4157">
        <w:rPr>
          <w:rFonts w:ascii="Arial" w:hAnsi="Arial" w:cs="Arial"/>
          <w:sz w:val="20"/>
          <w:szCs w:val="20"/>
        </w:rPr>
        <w:t xml:space="preserve">Co Operative </w:t>
      </w:r>
      <w:r w:rsidR="00BA0C79">
        <w:rPr>
          <w:rFonts w:ascii="Arial" w:hAnsi="Arial" w:cs="Arial"/>
          <w:sz w:val="20"/>
          <w:szCs w:val="20"/>
        </w:rPr>
        <w:t xml:space="preserve">(WAC) </w:t>
      </w:r>
      <w:r w:rsidR="007E4157" w:rsidRPr="007E4157">
        <w:rPr>
          <w:rFonts w:ascii="Arial" w:hAnsi="Arial" w:cs="Arial"/>
          <w:sz w:val="20"/>
          <w:szCs w:val="20"/>
        </w:rPr>
        <w:t xml:space="preserve">in </w:t>
      </w:r>
      <w:proofErr w:type="gramStart"/>
      <w:r w:rsidR="007E4157" w:rsidRPr="007E4157">
        <w:rPr>
          <w:rFonts w:ascii="Arial" w:hAnsi="Arial" w:cs="Arial"/>
          <w:sz w:val="20"/>
          <w:szCs w:val="20"/>
        </w:rPr>
        <w:t>2006 which</w:t>
      </w:r>
      <w:proofErr w:type="gramEnd"/>
      <w:r w:rsidR="007E4157" w:rsidRPr="007E4157">
        <w:rPr>
          <w:rFonts w:ascii="Arial" w:hAnsi="Arial" w:cs="Arial"/>
          <w:sz w:val="20"/>
          <w:szCs w:val="20"/>
        </w:rPr>
        <w:t xml:space="preserve"> is considered contentious space as the Registered Aboriginal Party (RAP), the </w:t>
      </w:r>
      <w:proofErr w:type="spellStart"/>
      <w:r w:rsidR="007E4157" w:rsidRPr="00761087">
        <w:rPr>
          <w:rFonts w:ascii="Arial" w:hAnsi="Arial" w:cs="Arial"/>
          <w:i/>
          <w:sz w:val="20"/>
          <w:szCs w:val="20"/>
        </w:rPr>
        <w:t>Wadawurrung</w:t>
      </w:r>
      <w:proofErr w:type="spellEnd"/>
      <w:r w:rsidR="007E4157" w:rsidRPr="007E4157">
        <w:rPr>
          <w:rFonts w:ascii="Arial" w:hAnsi="Arial" w:cs="Arial"/>
          <w:sz w:val="20"/>
          <w:szCs w:val="20"/>
        </w:rPr>
        <w:t xml:space="preserve"> are the traditional owners of </w:t>
      </w:r>
      <w:proofErr w:type="spellStart"/>
      <w:r w:rsidR="007E4157" w:rsidRPr="00761087">
        <w:rPr>
          <w:rFonts w:ascii="Arial" w:hAnsi="Arial" w:cs="Arial"/>
          <w:i/>
          <w:sz w:val="20"/>
          <w:szCs w:val="20"/>
        </w:rPr>
        <w:t>Wadawurrung</w:t>
      </w:r>
      <w:proofErr w:type="spellEnd"/>
      <w:r w:rsidR="007E4157" w:rsidRPr="00761087">
        <w:rPr>
          <w:rFonts w:ascii="Arial" w:hAnsi="Arial" w:cs="Arial"/>
          <w:i/>
          <w:sz w:val="20"/>
          <w:szCs w:val="20"/>
        </w:rPr>
        <w:t xml:space="preserve"> </w:t>
      </w:r>
      <w:r w:rsidR="00665B84">
        <w:rPr>
          <w:rFonts w:ascii="Arial" w:hAnsi="Arial" w:cs="Arial"/>
          <w:i/>
          <w:sz w:val="20"/>
          <w:szCs w:val="20"/>
        </w:rPr>
        <w:t>Co</w:t>
      </w:r>
      <w:r w:rsidR="007E4157" w:rsidRPr="00761087">
        <w:rPr>
          <w:rFonts w:ascii="Arial" w:hAnsi="Arial" w:cs="Arial"/>
          <w:i/>
          <w:sz w:val="20"/>
          <w:szCs w:val="20"/>
        </w:rPr>
        <w:t>untry</w:t>
      </w:r>
      <w:r w:rsidR="007E4157" w:rsidRPr="007E4157">
        <w:rPr>
          <w:rFonts w:ascii="Arial" w:hAnsi="Arial" w:cs="Arial"/>
          <w:sz w:val="20"/>
          <w:szCs w:val="20"/>
        </w:rPr>
        <w:t xml:space="preserve">. </w:t>
      </w:r>
      <w:r w:rsidR="007E4157">
        <w:rPr>
          <w:rFonts w:ascii="Arial" w:hAnsi="Arial" w:cs="Arial"/>
          <w:sz w:val="20"/>
          <w:szCs w:val="20"/>
        </w:rPr>
        <w:t>The</w:t>
      </w:r>
      <w:r w:rsidR="007E4157" w:rsidRPr="00DC7B31">
        <w:rPr>
          <w:rFonts w:ascii="Arial" w:hAnsi="Arial" w:cs="Arial"/>
          <w:sz w:val="20"/>
          <w:szCs w:val="20"/>
        </w:rPr>
        <w:t xml:space="preserve"> RAP</w:t>
      </w:r>
      <w:r w:rsidR="00BA0C79">
        <w:rPr>
          <w:rFonts w:ascii="Arial" w:hAnsi="Arial" w:cs="Arial"/>
          <w:sz w:val="20"/>
          <w:szCs w:val="20"/>
        </w:rPr>
        <w:t xml:space="preserve"> and the WAC</w:t>
      </w:r>
      <w:r w:rsidR="007E4157" w:rsidRPr="00DC7B31">
        <w:rPr>
          <w:rFonts w:ascii="Arial" w:hAnsi="Arial" w:cs="Arial"/>
          <w:sz w:val="20"/>
          <w:szCs w:val="20"/>
        </w:rPr>
        <w:t xml:space="preserve"> internal disputes have previously led to inconclusive plans and actions that have recently changed as the </w:t>
      </w:r>
      <w:proofErr w:type="spellStart"/>
      <w:r w:rsidR="007E4157" w:rsidRPr="00DC7B31">
        <w:rPr>
          <w:rFonts w:ascii="Arial" w:hAnsi="Arial" w:cs="Arial"/>
          <w:sz w:val="20"/>
          <w:szCs w:val="20"/>
        </w:rPr>
        <w:t>Wurdi</w:t>
      </w:r>
      <w:proofErr w:type="spellEnd"/>
      <w:r w:rsidR="007E4157" w:rsidRPr="00DC7B31">
        <w:rPr>
          <w:rFonts w:ascii="Arial" w:hAnsi="Arial" w:cs="Arial"/>
          <w:sz w:val="20"/>
          <w:szCs w:val="20"/>
        </w:rPr>
        <w:t xml:space="preserve"> Advisory Committee is currently creating a business plan that allows both parties to agree on the future of the site and exploration of the incorporation of culture, traditions, research, education and tourism.</w:t>
      </w:r>
      <w:r w:rsidR="007E4157">
        <w:rPr>
          <w:rFonts w:ascii="Arial" w:hAnsi="Arial" w:cs="Arial"/>
          <w:sz w:val="20"/>
          <w:szCs w:val="20"/>
        </w:rPr>
        <w:t xml:space="preserve"> In order to do this t</w:t>
      </w:r>
      <w:r w:rsidR="002128AD">
        <w:rPr>
          <w:rFonts w:ascii="Arial" w:hAnsi="Arial" w:cs="Arial"/>
          <w:sz w:val="20"/>
          <w:szCs w:val="20"/>
        </w:rPr>
        <w:t xml:space="preserve">he </w:t>
      </w:r>
      <w:r w:rsidR="007E4157">
        <w:rPr>
          <w:rFonts w:ascii="Arial" w:hAnsi="Arial" w:cs="Arial"/>
          <w:sz w:val="20"/>
          <w:szCs w:val="20"/>
        </w:rPr>
        <w:t xml:space="preserve">current planning overlays include </w:t>
      </w:r>
      <w:r w:rsidR="002128AD">
        <w:rPr>
          <w:rFonts w:ascii="Arial" w:hAnsi="Arial" w:cs="Arial"/>
          <w:sz w:val="20"/>
          <w:szCs w:val="20"/>
        </w:rPr>
        <w:t>compulsory acquisition</w:t>
      </w:r>
      <w:r w:rsidR="007E4157">
        <w:rPr>
          <w:rFonts w:ascii="Arial" w:hAnsi="Arial" w:cs="Arial"/>
          <w:sz w:val="20"/>
          <w:szCs w:val="20"/>
        </w:rPr>
        <w:t xml:space="preserve"> and therefore there is dire need for the site to be an Indigenous Protected Area (</w:t>
      </w:r>
      <w:r w:rsidR="002F7E89">
        <w:rPr>
          <w:rFonts w:ascii="Arial" w:hAnsi="Arial" w:cs="Arial"/>
          <w:sz w:val="20"/>
          <w:szCs w:val="20"/>
        </w:rPr>
        <w:t>IPA</w:t>
      </w:r>
      <w:r w:rsidR="007E4157">
        <w:rPr>
          <w:rFonts w:ascii="Arial" w:hAnsi="Arial" w:cs="Arial"/>
          <w:sz w:val="20"/>
          <w:szCs w:val="20"/>
        </w:rPr>
        <w:t>)</w:t>
      </w:r>
      <w:r w:rsidR="002F7E89">
        <w:rPr>
          <w:rFonts w:ascii="Arial" w:hAnsi="Arial" w:cs="Arial"/>
          <w:sz w:val="20"/>
          <w:szCs w:val="20"/>
        </w:rPr>
        <w:t xml:space="preserve"> to protect the site, and the area from the threat of urban sprawl. </w:t>
      </w:r>
      <w:r w:rsidR="007E4157">
        <w:rPr>
          <w:rFonts w:ascii="Arial" w:hAnsi="Arial" w:cs="Arial"/>
          <w:sz w:val="20"/>
          <w:szCs w:val="20"/>
        </w:rPr>
        <w:t>This threat i</w:t>
      </w:r>
      <w:r w:rsidR="00430DEB">
        <w:rPr>
          <w:rFonts w:ascii="Arial" w:hAnsi="Arial" w:cs="Arial"/>
          <w:sz w:val="20"/>
          <w:szCs w:val="20"/>
        </w:rPr>
        <w:t>s real.</w:t>
      </w:r>
      <w:r>
        <w:rPr>
          <w:rFonts w:ascii="Arial" w:hAnsi="Arial" w:cs="Arial"/>
          <w:sz w:val="20"/>
          <w:szCs w:val="20"/>
        </w:rPr>
        <w:t xml:space="preserve"> </w:t>
      </w:r>
    </w:p>
    <w:p w14:paraId="4F57677D" w14:textId="77777777" w:rsidR="002D336B" w:rsidRPr="00E40A27" w:rsidRDefault="002D336B">
      <w:pPr>
        <w:rPr>
          <w:rFonts w:ascii="Arial" w:hAnsi="Arial" w:cs="Arial"/>
        </w:rPr>
      </w:pPr>
    </w:p>
    <w:p w14:paraId="6729F515" w14:textId="77777777" w:rsidR="002D336B" w:rsidRPr="00E40A27" w:rsidRDefault="00665B84">
      <w:pPr>
        <w:rPr>
          <w:rFonts w:ascii="Arial" w:hAnsi="Arial" w:cs="Arial"/>
          <w:b/>
        </w:rPr>
      </w:pPr>
      <w:r>
        <w:rPr>
          <w:rFonts w:ascii="Arial" w:hAnsi="Arial" w:cs="Arial"/>
          <w:b/>
        </w:rPr>
        <w:t>Case</w:t>
      </w:r>
      <w:r w:rsidRPr="00E40A27">
        <w:rPr>
          <w:rFonts w:ascii="Arial" w:hAnsi="Arial" w:cs="Arial"/>
          <w:b/>
        </w:rPr>
        <w:t xml:space="preserve"> </w:t>
      </w:r>
      <w:r w:rsidR="00D165E2" w:rsidRPr="00E40A27">
        <w:rPr>
          <w:rFonts w:ascii="Arial" w:hAnsi="Arial" w:cs="Arial"/>
          <w:b/>
        </w:rPr>
        <w:t>2.</w:t>
      </w:r>
      <w:r w:rsidR="00D165E2">
        <w:rPr>
          <w:rFonts w:ascii="Arial" w:hAnsi="Arial" w:cs="Arial"/>
          <w:b/>
        </w:rPr>
        <w:t>Sunbury</w:t>
      </w:r>
      <w:r w:rsidR="00357C9D" w:rsidRPr="00E40A27">
        <w:rPr>
          <w:rFonts w:ascii="Arial" w:hAnsi="Arial" w:cs="Arial"/>
          <w:b/>
        </w:rPr>
        <w:t xml:space="preserve"> </w:t>
      </w:r>
    </w:p>
    <w:p w14:paraId="4FAC1C31" w14:textId="77777777" w:rsidR="00FE35B0" w:rsidRDefault="00430DEB" w:rsidP="00761087">
      <w:pPr>
        <w:jc w:val="both"/>
        <w:rPr>
          <w:rFonts w:ascii="Arial" w:hAnsi="Arial" w:cs="Arial"/>
          <w:sz w:val="20"/>
          <w:szCs w:val="20"/>
        </w:rPr>
      </w:pPr>
      <w:r>
        <w:rPr>
          <w:rFonts w:ascii="Arial" w:hAnsi="Arial" w:cs="Arial"/>
          <w:sz w:val="20"/>
          <w:szCs w:val="20"/>
        </w:rPr>
        <w:lastRenderedPageBreak/>
        <w:t xml:space="preserve">The Sunbury Earth Rings are </w:t>
      </w:r>
      <w:r w:rsidR="00932241">
        <w:rPr>
          <w:rFonts w:ascii="Arial" w:hAnsi="Arial" w:cs="Arial"/>
          <w:sz w:val="20"/>
          <w:szCs w:val="20"/>
        </w:rPr>
        <w:t xml:space="preserve">flat worn down earth rings that may be considered as ‘bora grounds’. They are in similar position to the </w:t>
      </w:r>
      <w:proofErr w:type="spellStart"/>
      <w:r w:rsidR="00932241">
        <w:rPr>
          <w:rFonts w:ascii="Arial" w:hAnsi="Arial" w:cs="Arial"/>
          <w:sz w:val="20"/>
          <w:szCs w:val="20"/>
        </w:rPr>
        <w:t>Wurdi</w:t>
      </w:r>
      <w:proofErr w:type="spellEnd"/>
      <w:r w:rsidR="00932241">
        <w:rPr>
          <w:rFonts w:ascii="Arial" w:hAnsi="Arial" w:cs="Arial"/>
          <w:sz w:val="20"/>
          <w:szCs w:val="20"/>
        </w:rPr>
        <w:t xml:space="preserve"> </w:t>
      </w:r>
      <w:proofErr w:type="spellStart"/>
      <w:r w:rsidR="00932241">
        <w:rPr>
          <w:rFonts w:ascii="Arial" w:hAnsi="Arial" w:cs="Arial"/>
          <w:sz w:val="20"/>
          <w:szCs w:val="20"/>
        </w:rPr>
        <w:t>Youang</w:t>
      </w:r>
      <w:proofErr w:type="spellEnd"/>
      <w:r w:rsidR="00932241">
        <w:rPr>
          <w:rFonts w:ascii="Arial" w:hAnsi="Arial" w:cs="Arial"/>
          <w:sz w:val="20"/>
          <w:szCs w:val="20"/>
        </w:rPr>
        <w:t xml:space="preserve"> stone </w:t>
      </w:r>
      <w:r w:rsidR="005976AC">
        <w:rPr>
          <w:rFonts w:ascii="Arial" w:hAnsi="Arial" w:cs="Arial"/>
          <w:sz w:val="20"/>
          <w:szCs w:val="20"/>
        </w:rPr>
        <w:t>arrangement</w:t>
      </w:r>
      <w:r w:rsidR="00932241">
        <w:rPr>
          <w:rFonts w:ascii="Arial" w:hAnsi="Arial" w:cs="Arial"/>
          <w:sz w:val="20"/>
          <w:szCs w:val="20"/>
        </w:rPr>
        <w:t xml:space="preserve"> as they lie on a sloping rise, hidden from view and ne</w:t>
      </w:r>
      <w:r w:rsidR="00787803">
        <w:rPr>
          <w:rFonts w:ascii="Arial" w:hAnsi="Arial" w:cs="Arial"/>
          <w:sz w:val="20"/>
          <w:szCs w:val="20"/>
        </w:rPr>
        <w:t>arby fresh water</w:t>
      </w:r>
      <w:r w:rsidR="00D02562">
        <w:rPr>
          <w:rFonts w:ascii="Arial" w:hAnsi="Arial" w:cs="Arial"/>
          <w:sz w:val="20"/>
          <w:szCs w:val="20"/>
        </w:rPr>
        <w:t xml:space="preserve"> and ideally incorporated into the ancient landscape as a living space</w:t>
      </w:r>
      <w:r w:rsidR="00787803">
        <w:rPr>
          <w:rFonts w:ascii="Arial" w:hAnsi="Arial" w:cs="Arial"/>
          <w:sz w:val="20"/>
          <w:szCs w:val="20"/>
        </w:rPr>
        <w:t xml:space="preserve">. </w:t>
      </w:r>
      <w:r w:rsidR="00900E0F">
        <w:rPr>
          <w:rFonts w:ascii="Arial" w:hAnsi="Arial" w:cs="Arial"/>
          <w:sz w:val="20"/>
          <w:szCs w:val="20"/>
        </w:rPr>
        <w:t xml:space="preserve">The </w:t>
      </w:r>
      <w:proofErr w:type="gramStart"/>
      <w:r w:rsidR="00900E0F">
        <w:rPr>
          <w:rFonts w:ascii="Arial" w:hAnsi="Arial" w:cs="Arial"/>
          <w:sz w:val="20"/>
          <w:szCs w:val="20"/>
        </w:rPr>
        <w:t>living space is highlighted by the expansive grasslands once observed by early colonists</w:t>
      </w:r>
      <w:proofErr w:type="gramEnd"/>
      <w:r w:rsidR="00900E0F">
        <w:rPr>
          <w:rFonts w:ascii="Arial" w:hAnsi="Arial" w:cs="Arial"/>
          <w:sz w:val="20"/>
          <w:szCs w:val="20"/>
        </w:rPr>
        <w:t xml:space="preserve">. The site now exists within suburbia </w:t>
      </w:r>
      <w:r w:rsidR="00D02562">
        <w:rPr>
          <w:rFonts w:ascii="Arial" w:hAnsi="Arial" w:cs="Arial"/>
          <w:sz w:val="20"/>
          <w:szCs w:val="20"/>
        </w:rPr>
        <w:t xml:space="preserve">on the edge of incorporated farmlands. </w:t>
      </w:r>
      <w:r w:rsidR="00FE35B0">
        <w:rPr>
          <w:rFonts w:ascii="Arial" w:hAnsi="Arial" w:cs="Arial"/>
          <w:sz w:val="20"/>
          <w:szCs w:val="20"/>
        </w:rPr>
        <w:t>The Hume Council</w:t>
      </w:r>
      <w:r w:rsidR="00665B84">
        <w:rPr>
          <w:rFonts w:ascii="Arial" w:hAnsi="Arial" w:cs="Arial"/>
          <w:sz w:val="20"/>
          <w:szCs w:val="20"/>
        </w:rPr>
        <w:t>’s</w:t>
      </w:r>
      <w:r w:rsidR="00FE35B0">
        <w:rPr>
          <w:rFonts w:ascii="Arial" w:hAnsi="Arial" w:cs="Arial"/>
          <w:sz w:val="20"/>
          <w:szCs w:val="20"/>
        </w:rPr>
        <w:t xml:space="preserve"> </w:t>
      </w:r>
      <w:r w:rsidR="00FE35B0" w:rsidRPr="00761087">
        <w:rPr>
          <w:rFonts w:ascii="Arial" w:hAnsi="Arial" w:cs="Arial"/>
          <w:i/>
          <w:sz w:val="20"/>
          <w:szCs w:val="20"/>
        </w:rPr>
        <w:t>Sunbury Hume Integrated Growth Area Plan</w:t>
      </w:r>
      <w:r w:rsidR="00FE35B0">
        <w:rPr>
          <w:rFonts w:ascii="Arial" w:hAnsi="Arial" w:cs="Arial"/>
          <w:sz w:val="20"/>
          <w:szCs w:val="20"/>
        </w:rPr>
        <w:t xml:space="preserve"> (HIGAP) details ‘an emergin</w:t>
      </w:r>
      <w:r w:rsidR="00787803">
        <w:rPr>
          <w:rFonts w:ascii="Arial" w:hAnsi="Arial" w:cs="Arial"/>
          <w:sz w:val="20"/>
          <w:szCs w:val="20"/>
        </w:rPr>
        <w:t xml:space="preserve">g vision for Sunbury in 2040’ (HIGAP </w:t>
      </w:r>
      <w:r w:rsidR="00FE35B0">
        <w:rPr>
          <w:rFonts w:ascii="Arial" w:hAnsi="Arial" w:cs="Arial"/>
          <w:sz w:val="20"/>
          <w:szCs w:val="20"/>
        </w:rPr>
        <w:t>intro 1.1) with the aim of retaining ‘Sunbury’s rural outlook and increase access to its high quality heritage environment’ (</w:t>
      </w:r>
      <w:r w:rsidR="00787803">
        <w:rPr>
          <w:rFonts w:ascii="Arial" w:hAnsi="Arial" w:cs="Arial"/>
          <w:sz w:val="20"/>
          <w:szCs w:val="20"/>
        </w:rPr>
        <w:t xml:space="preserve">HIGAP </w:t>
      </w:r>
      <w:r w:rsidR="00FE35B0">
        <w:rPr>
          <w:rFonts w:ascii="Arial" w:hAnsi="Arial" w:cs="Arial"/>
          <w:sz w:val="20"/>
          <w:szCs w:val="20"/>
        </w:rPr>
        <w:t>Box 2.2) on the basis that:</w:t>
      </w:r>
    </w:p>
    <w:p w14:paraId="18C25D6B" w14:textId="77777777" w:rsidR="00FE35B0" w:rsidRPr="00BA0C79" w:rsidRDefault="00FE35B0" w:rsidP="00761087">
      <w:pPr>
        <w:ind w:left="720"/>
        <w:jc w:val="both"/>
        <w:rPr>
          <w:rFonts w:ascii="Arial" w:hAnsi="Arial" w:cs="Arial"/>
          <w:i/>
          <w:sz w:val="20"/>
          <w:szCs w:val="20"/>
        </w:rPr>
      </w:pPr>
      <w:r w:rsidRPr="00BA0C79">
        <w:rPr>
          <w:rFonts w:ascii="Arial" w:hAnsi="Arial" w:cs="Arial"/>
          <w:i/>
          <w:sz w:val="20"/>
          <w:szCs w:val="20"/>
        </w:rPr>
        <w:t>A key part of Sunbury’s unique character is its high quality and varying topography and landscape, its rural outlook and significant heritage and natural environment. These factors are critical to Sunbury being different and more like a country town than a suburb of Melbourne</w:t>
      </w:r>
      <w:r w:rsidR="00665B84">
        <w:rPr>
          <w:rFonts w:ascii="Arial" w:hAnsi="Arial" w:cs="Arial"/>
          <w:i/>
          <w:sz w:val="20"/>
          <w:szCs w:val="20"/>
        </w:rPr>
        <w:t xml:space="preserve"> </w:t>
      </w:r>
      <w:r w:rsidRPr="00761087">
        <w:rPr>
          <w:rFonts w:ascii="Arial" w:hAnsi="Arial" w:cs="Arial"/>
          <w:sz w:val="20"/>
          <w:szCs w:val="20"/>
        </w:rPr>
        <w:t>(</w:t>
      </w:r>
      <w:r w:rsidR="00787803" w:rsidRPr="00761087">
        <w:rPr>
          <w:rFonts w:ascii="Arial" w:hAnsi="Arial" w:cs="Arial"/>
          <w:sz w:val="20"/>
          <w:szCs w:val="20"/>
        </w:rPr>
        <w:t xml:space="preserve">HIGAP </w:t>
      </w:r>
      <w:r w:rsidRPr="00761087">
        <w:rPr>
          <w:rFonts w:ascii="Arial" w:hAnsi="Arial" w:cs="Arial"/>
          <w:sz w:val="20"/>
          <w:szCs w:val="20"/>
        </w:rPr>
        <w:t>3.2.4)</w:t>
      </w:r>
      <w:r w:rsidR="00665B84">
        <w:rPr>
          <w:rFonts w:ascii="Arial" w:hAnsi="Arial" w:cs="Arial"/>
          <w:sz w:val="20"/>
          <w:szCs w:val="20"/>
        </w:rPr>
        <w:t>.</w:t>
      </w:r>
    </w:p>
    <w:p w14:paraId="73868EA3" w14:textId="77777777" w:rsidR="00135B7E" w:rsidRDefault="00135B7E" w:rsidP="00761087">
      <w:pPr>
        <w:jc w:val="both"/>
        <w:rPr>
          <w:rFonts w:ascii="Arial" w:hAnsi="Arial" w:cs="Arial"/>
          <w:sz w:val="20"/>
          <w:szCs w:val="20"/>
        </w:rPr>
      </w:pPr>
      <w:r>
        <w:rPr>
          <w:rFonts w:ascii="Arial" w:hAnsi="Arial" w:cs="Arial"/>
          <w:sz w:val="20"/>
          <w:szCs w:val="20"/>
        </w:rPr>
        <w:t>This study mentions only briefly the heritage environment and cultural features in terms of a ‘Rural Outlook and Space Network’. No mention of Aboriginal sites is recorded in this report, instead from a community perspective:</w:t>
      </w:r>
    </w:p>
    <w:p w14:paraId="0C1AE8F9" w14:textId="77777777" w:rsidR="00135B7E" w:rsidRPr="00761087" w:rsidRDefault="00135B7E" w:rsidP="00761087">
      <w:pPr>
        <w:ind w:left="720"/>
        <w:jc w:val="both"/>
        <w:rPr>
          <w:rFonts w:ascii="Arial" w:hAnsi="Arial" w:cs="Arial"/>
          <w:sz w:val="20"/>
          <w:szCs w:val="20"/>
        </w:rPr>
      </w:pPr>
      <w:r w:rsidRPr="00BA0C79">
        <w:rPr>
          <w:rFonts w:ascii="Arial" w:hAnsi="Arial" w:cs="Arial"/>
          <w:i/>
          <w:sz w:val="20"/>
          <w:szCs w:val="20"/>
        </w:rPr>
        <w:t xml:space="preserve">Particular reference was made to the importance of Jacksons Creek, Holden Flora and Fauna Reserve, and hilltops such as Redstone and Bald Hills. Cultural heritage sites located within or just outside the development areas were also identified including the Sunbury Rock Festival site and the railway viaduct at Jacksons Hill as well as sites within the current urban area of Sunbury such as </w:t>
      </w:r>
      <w:proofErr w:type="spellStart"/>
      <w:r w:rsidRPr="00BA0C79">
        <w:rPr>
          <w:rFonts w:ascii="Arial" w:hAnsi="Arial" w:cs="Arial"/>
          <w:i/>
          <w:sz w:val="20"/>
          <w:szCs w:val="20"/>
        </w:rPr>
        <w:t>Rupertswood</w:t>
      </w:r>
      <w:proofErr w:type="spellEnd"/>
      <w:r w:rsidRPr="00BA0C79">
        <w:rPr>
          <w:rFonts w:ascii="Arial" w:hAnsi="Arial" w:cs="Arial"/>
          <w:i/>
          <w:sz w:val="20"/>
          <w:szCs w:val="20"/>
        </w:rPr>
        <w:t xml:space="preserve"> and Emu Bottom. The land between Jacksons Creek and Melbourne-Lancefield Road was also noted as significant from a visual and landscape perspective</w:t>
      </w:r>
      <w:r w:rsidRPr="00761087">
        <w:rPr>
          <w:rFonts w:ascii="Arial" w:hAnsi="Arial" w:cs="Arial"/>
          <w:sz w:val="20"/>
          <w:szCs w:val="20"/>
        </w:rPr>
        <w:t xml:space="preserve"> (</w:t>
      </w:r>
      <w:r w:rsidR="00787803" w:rsidRPr="00761087">
        <w:rPr>
          <w:rFonts w:ascii="Arial" w:hAnsi="Arial" w:cs="Arial"/>
          <w:sz w:val="20"/>
          <w:szCs w:val="20"/>
        </w:rPr>
        <w:t xml:space="preserve">HIGAP </w:t>
      </w:r>
      <w:r w:rsidR="00FD6F22" w:rsidRPr="00761087">
        <w:rPr>
          <w:rFonts w:ascii="Arial" w:hAnsi="Arial" w:cs="Arial"/>
          <w:sz w:val="20"/>
          <w:szCs w:val="20"/>
        </w:rPr>
        <w:t>3.2.4)</w:t>
      </w:r>
      <w:r w:rsidR="00665B84">
        <w:rPr>
          <w:rFonts w:ascii="Arial" w:hAnsi="Arial" w:cs="Arial"/>
          <w:sz w:val="20"/>
          <w:szCs w:val="20"/>
        </w:rPr>
        <w:t>.</w:t>
      </w:r>
    </w:p>
    <w:p w14:paraId="7F683F57" w14:textId="77777777" w:rsidR="00FD6F22" w:rsidRPr="00FD6F22" w:rsidRDefault="00FD6F22" w:rsidP="00761087">
      <w:pPr>
        <w:jc w:val="both"/>
        <w:rPr>
          <w:rFonts w:ascii="Arial" w:hAnsi="Arial" w:cs="Arial"/>
          <w:sz w:val="20"/>
          <w:szCs w:val="20"/>
        </w:rPr>
      </w:pPr>
      <w:proofErr w:type="spellStart"/>
      <w:r>
        <w:rPr>
          <w:rFonts w:ascii="Arial" w:hAnsi="Arial" w:cs="Arial"/>
          <w:sz w:val="20"/>
          <w:szCs w:val="20"/>
        </w:rPr>
        <w:t>Bashta</w:t>
      </w:r>
      <w:proofErr w:type="spellEnd"/>
      <w:r>
        <w:rPr>
          <w:rFonts w:ascii="Arial" w:hAnsi="Arial" w:cs="Arial"/>
          <w:sz w:val="20"/>
          <w:szCs w:val="20"/>
        </w:rPr>
        <w:t xml:space="preserve"> (</w:t>
      </w:r>
      <w:r w:rsidR="009E4440">
        <w:rPr>
          <w:rFonts w:ascii="Arial" w:hAnsi="Arial" w:cs="Arial"/>
          <w:sz w:val="20"/>
          <w:szCs w:val="20"/>
        </w:rPr>
        <w:t xml:space="preserve">2016, </w:t>
      </w:r>
      <w:r>
        <w:rPr>
          <w:rFonts w:ascii="Arial" w:hAnsi="Arial" w:cs="Arial"/>
          <w:sz w:val="20"/>
          <w:szCs w:val="20"/>
        </w:rPr>
        <w:t xml:space="preserve">p.103) highlights the various players and approaches to the Sunbury Rings site and the fact that ‘further complicating the management of the Sunbury Rings is the fact that Aboriginal and non-Aboriginal heritage is treated separately within the Victorian system’. Although </w:t>
      </w:r>
      <w:proofErr w:type="spellStart"/>
      <w:r>
        <w:rPr>
          <w:rFonts w:ascii="Arial" w:hAnsi="Arial" w:cs="Arial"/>
          <w:sz w:val="20"/>
          <w:szCs w:val="20"/>
        </w:rPr>
        <w:t>Bashta</w:t>
      </w:r>
      <w:proofErr w:type="spellEnd"/>
      <w:r>
        <w:rPr>
          <w:rFonts w:ascii="Arial" w:hAnsi="Arial" w:cs="Arial"/>
          <w:sz w:val="20"/>
          <w:szCs w:val="20"/>
        </w:rPr>
        <w:t xml:space="preserve"> highlights the complexities of the site and recommends an improved vision for the future of Sunb</w:t>
      </w:r>
      <w:r w:rsidR="00BA0C79">
        <w:rPr>
          <w:rFonts w:ascii="Arial" w:hAnsi="Arial" w:cs="Arial"/>
          <w:sz w:val="20"/>
          <w:szCs w:val="20"/>
        </w:rPr>
        <w:t>u</w:t>
      </w:r>
      <w:r>
        <w:rPr>
          <w:rFonts w:ascii="Arial" w:hAnsi="Arial" w:cs="Arial"/>
          <w:sz w:val="20"/>
          <w:szCs w:val="20"/>
        </w:rPr>
        <w:t xml:space="preserve">ry and urban sprawl, she fails to address the needs of the </w:t>
      </w:r>
      <w:proofErr w:type="spellStart"/>
      <w:r w:rsidRPr="00761087">
        <w:rPr>
          <w:rFonts w:ascii="Arial" w:hAnsi="Arial" w:cs="Arial"/>
          <w:i/>
          <w:sz w:val="20"/>
          <w:szCs w:val="20"/>
        </w:rPr>
        <w:t>Wurrundjeri</w:t>
      </w:r>
      <w:proofErr w:type="spellEnd"/>
      <w:r w:rsidRPr="00C33E31">
        <w:rPr>
          <w:rFonts w:ascii="Arial" w:hAnsi="Arial" w:cs="Arial"/>
          <w:sz w:val="20"/>
          <w:szCs w:val="20"/>
        </w:rPr>
        <w:t xml:space="preserve"> </w:t>
      </w:r>
      <w:r>
        <w:rPr>
          <w:rFonts w:ascii="Arial" w:hAnsi="Arial" w:cs="Arial"/>
          <w:sz w:val="20"/>
          <w:szCs w:val="20"/>
        </w:rPr>
        <w:t>and what their input into the site will mean for the future. Unfortunately, in form of habit, future recommendations, overlays and projections fail to wholly engage Indigenous groups, rather playing upon the tokenistic incorporation of Aboriginal people as players and decision makers.</w:t>
      </w:r>
    </w:p>
    <w:p w14:paraId="5D52F739" w14:textId="77777777" w:rsidR="00482DA6" w:rsidRPr="00E40A27" w:rsidRDefault="00482DA6" w:rsidP="00482DA6">
      <w:pPr>
        <w:rPr>
          <w:rFonts w:ascii="Arial" w:hAnsi="Arial" w:cs="Arial"/>
          <w:b/>
        </w:rPr>
      </w:pPr>
      <w:r w:rsidRPr="00E40A27">
        <w:rPr>
          <w:rFonts w:ascii="Arial" w:hAnsi="Arial" w:cs="Arial"/>
          <w:b/>
        </w:rPr>
        <w:t>Conclusion</w:t>
      </w:r>
    </w:p>
    <w:p w14:paraId="52E3210B" w14:textId="77777777" w:rsidR="005148CE" w:rsidRDefault="00787803" w:rsidP="00761087">
      <w:pPr>
        <w:jc w:val="both"/>
        <w:rPr>
          <w:rFonts w:ascii="Arial" w:hAnsi="Arial" w:cs="Arial"/>
          <w:sz w:val="20"/>
          <w:szCs w:val="20"/>
        </w:rPr>
      </w:pPr>
      <w:proofErr w:type="spellStart"/>
      <w:r>
        <w:rPr>
          <w:rFonts w:ascii="Arial" w:hAnsi="Arial" w:cs="Arial"/>
          <w:sz w:val="20"/>
          <w:szCs w:val="20"/>
        </w:rPr>
        <w:t>Wurdi</w:t>
      </w:r>
      <w:proofErr w:type="spellEnd"/>
      <w:r>
        <w:rPr>
          <w:rFonts w:ascii="Arial" w:hAnsi="Arial" w:cs="Arial"/>
          <w:sz w:val="20"/>
          <w:szCs w:val="20"/>
        </w:rPr>
        <w:t xml:space="preserve"> </w:t>
      </w:r>
      <w:proofErr w:type="spellStart"/>
      <w:r>
        <w:rPr>
          <w:rFonts w:ascii="Arial" w:hAnsi="Arial" w:cs="Arial"/>
          <w:sz w:val="20"/>
          <w:szCs w:val="20"/>
        </w:rPr>
        <w:t>Youang</w:t>
      </w:r>
      <w:proofErr w:type="spellEnd"/>
      <w:r>
        <w:rPr>
          <w:rFonts w:ascii="Arial" w:hAnsi="Arial" w:cs="Arial"/>
          <w:sz w:val="20"/>
          <w:szCs w:val="20"/>
        </w:rPr>
        <w:t xml:space="preserve"> and </w:t>
      </w:r>
      <w:r w:rsidR="00232B0F">
        <w:rPr>
          <w:rFonts w:ascii="Arial" w:hAnsi="Arial" w:cs="Arial"/>
          <w:sz w:val="20"/>
          <w:szCs w:val="20"/>
        </w:rPr>
        <w:t>t</w:t>
      </w:r>
      <w:r>
        <w:rPr>
          <w:rFonts w:ascii="Arial" w:hAnsi="Arial" w:cs="Arial"/>
          <w:sz w:val="20"/>
          <w:szCs w:val="20"/>
        </w:rPr>
        <w:t>he Su</w:t>
      </w:r>
      <w:r w:rsidR="00232B0F">
        <w:rPr>
          <w:rFonts w:ascii="Arial" w:hAnsi="Arial" w:cs="Arial"/>
          <w:sz w:val="20"/>
          <w:szCs w:val="20"/>
        </w:rPr>
        <w:t>n</w:t>
      </w:r>
      <w:r>
        <w:rPr>
          <w:rFonts w:ascii="Arial" w:hAnsi="Arial" w:cs="Arial"/>
          <w:sz w:val="20"/>
          <w:szCs w:val="20"/>
        </w:rPr>
        <w:t>bury Earth Rings are in the midst of change via the fourth layer of landscape</w:t>
      </w:r>
      <w:r w:rsidR="00232B0F">
        <w:rPr>
          <w:rFonts w:ascii="Arial" w:hAnsi="Arial" w:cs="Arial"/>
          <w:sz w:val="20"/>
          <w:szCs w:val="20"/>
        </w:rPr>
        <w:t>. D</w:t>
      </w:r>
      <w:r>
        <w:rPr>
          <w:rFonts w:ascii="Arial" w:hAnsi="Arial" w:cs="Arial"/>
          <w:sz w:val="20"/>
          <w:szCs w:val="20"/>
        </w:rPr>
        <w:t>espite current political and internal struggles, all players must work cohesively in c</w:t>
      </w:r>
      <w:r w:rsidR="00482DA6">
        <w:rPr>
          <w:rFonts w:ascii="Arial" w:hAnsi="Arial" w:cs="Arial"/>
          <w:sz w:val="20"/>
          <w:szCs w:val="20"/>
        </w:rPr>
        <w:t>reating conscious spaces that allow for the understanding of past mistakes and</w:t>
      </w:r>
      <w:r w:rsidR="005976AC">
        <w:rPr>
          <w:rFonts w:ascii="Arial" w:hAnsi="Arial" w:cs="Arial"/>
          <w:sz w:val="20"/>
          <w:szCs w:val="20"/>
        </w:rPr>
        <w:t xml:space="preserve"> make room for the future of the changing Australian landscape as living space means understanding that Aboriginal stone sites and places of significance is not only the immediate site, the tangible evidence.</w:t>
      </w:r>
      <w:r w:rsidR="0009031F">
        <w:rPr>
          <w:rFonts w:ascii="Arial" w:hAnsi="Arial" w:cs="Arial"/>
          <w:sz w:val="20"/>
          <w:szCs w:val="20"/>
        </w:rPr>
        <w:t xml:space="preserve"> Fencing off stone sites </w:t>
      </w:r>
      <w:r w:rsidR="008B513F">
        <w:rPr>
          <w:rFonts w:ascii="Arial" w:hAnsi="Arial" w:cs="Arial"/>
          <w:sz w:val="20"/>
          <w:szCs w:val="20"/>
        </w:rPr>
        <w:t>invokes reminiscence, whereas incorporation of site context with t</w:t>
      </w:r>
      <w:r w:rsidR="005976AC">
        <w:rPr>
          <w:rFonts w:ascii="Arial" w:hAnsi="Arial" w:cs="Arial"/>
          <w:sz w:val="20"/>
          <w:szCs w:val="20"/>
        </w:rPr>
        <w:t xml:space="preserve">he surrounding landscape and intermingling natural resources work cohesively as living spaces that </w:t>
      </w:r>
      <w:r w:rsidR="008B513F">
        <w:rPr>
          <w:rFonts w:ascii="Arial" w:hAnsi="Arial" w:cs="Arial"/>
          <w:sz w:val="20"/>
          <w:szCs w:val="20"/>
        </w:rPr>
        <w:t xml:space="preserve">are </w:t>
      </w:r>
      <w:r w:rsidR="005976AC">
        <w:rPr>
          <w:rFonts w:ascii="Arial" w:hAnsi="Arial" w:cs="Arial"/>
          <w:sz w:val="20"/>
          <w:szCs w:val="20"/>
        </w:rPr>
        <w:t xml:space="preserve">important for culture and connection. </w:t>
      </w:r>
    </w:p>
    <w:p w14:paraId="6E778CF1" w14:textId="77777777" w:rsidR="00BA0C79" w:rsidRPr="00761087" w:rsidRDefault="00BA0C79" w:rsidP="00BA0C79">
      <w:pPr>
        <w:jc w:val="both"/>
        <w:rPr>
          <w:rFonts w:ascii="Arial" w:hAnsi="Arial" w:cs="Arial"/>
          <w:sz w:val="20"/>
          <w:szCs w:val="20"/>
        </w:rPr>
      </w:pPr>
      <w:r w:rsidRPr="00761087">
        <w:rPr>
          <w:rFonts w:ascii="Arial" w:hAnsi="Arial" w:cs="Arial"/>
          <w:sz w:val="20"/>
          <w:szCs w:val="20"/>
        </w:rPr>
        <w:t>This research has been subject to an approved human ethics application through the Deakin University Human Research Ethics Committee (DUHREC), code 2017-086, dated 19 April 2017.</w:t>
      </w:r>
    </w:p>
    <w:p w14:paraId="7B66F39B" w14:textId="77777777" w:rsidR="00BA0C79" w:rsidRDefault="00BA0C79" w:rsidP="005976AC">
      <w:pPr>
        <w:ind w:firstLine="720"/>
        <w:rPr>
          <w:rFonts w:ascii="Arial" w:hAnsi="Arial" w:cs="Arial"/>
          <w:sz w:val="20"/>
          <w:szCs w:val="20"/>
        </w:rPr>
      </w:pPr>
    </w:p>
    <w:p w14:paraId="379C7D77" w14:textId="77777777" w:rsidR="00787803" w:rsidRDefault="00787803" w:rsidP="00917557">
      <w:pPr>
        <w:rPr>
          <w:rFonts w:ascii="Arial" w:hAnsi="Arial" w:cs="Arial"/>
          <w:b/>
        </w:rPr>
      </w:pPr>
    </w:p>
    <w:p w14:paraId="09861753" w14:textId="77777777" w:rsidR="00917557" w:rsidRPr="00761087" w:rsidRDefault="00D317D5" w:rsidP="00761087">
      <w:pPr>
        <w:rPr>
          <w:rFonts w:ascii="Arial" w:hAnsi="Arial" w:cs="Arial"/>
          <w:sz w:val="20"/>
          <w:szCs w:val="20"/>
        </w:rPr>
      </w:pPr>
      <w:r>
        <w:rPr>
          <w:rFonts w:ascii="Arial" w:hAnsi="Arial" w:cs="Arial"/>
          <w:b/>
        </w:rPr>
        <w:t>References</w:t>
      </w:r>
      <w:r w:rsidR="00917557" w:rsidRPr="00917557">
        <w:rPr>
          <w:rFonts w:ascii="Arial" w:hAnsi="Arial" w:cs="Arial"/>
          <w:sz w:val="20"/>
          <w:szCs w:val="20"/>
        </w:rPr>
        <w:t>:</w:t>
      </w:r>
    </w:p>
    <w:p w14:paraId="78397D80" w14:textId="77777777" w:rsidR="008E0D2D" w:rsidRPr="008E0D2D" w:rsidRDefault="008E0D2D" w:rsidP="00761087">
      <w:pPr>
        <w:shd w:val="clear" w:color="auto" w:fill="FFFFFF"/>
        <w:spacing w:after="0" w:line="240" w:lineRule="auto"/>
        <w:jc w:val="both"/>
        <w:textAlignment w:val="top"/>
        <w:rPr>
          <w:rFonts w:ascii="Arial" w:eastAsia="Times New Roman" w:hAnsi="Arial" w:cs="Arial"/>
          <w:bCs/>
          <w:sz w:val="20"/>
          <w:szCs w:val="20"/>
          <w:lang w:eastAsia="en-AU"/>
        </w:rPr>
      </w:pPr>
      <w:r w:rsidRPr="008E0D2D">
        <w:rPr>
          <w:rFonts w:ascii="Arial" w:eastAsiaTheme="minorEastAsia" w:hAnsi="Arial" w:cs="Arial"/>
          <w:sz w:val="20"/>
          <w:szCs w:val="20"/>
          <w:lang w:val="en" w:eastAsia="zh-CN"/>
        </w:rPr>
        <w:t xml:space="preserve">Bashta, M 2016, 'The Sunbury rings and conserving landscapes in the context of urban growth', </w:t>
      </w:r>
      <w:r w:rsidRPr="008E0D2D">
        <w:rPr>
          <w:rFonts w:ascii="Arial" w:eastAsiaTheme="minorEastAsia" w:hAnsi="Arial" w:cs="Arial"/>
          <w:i/>
          <w:iCs/>
          <w:sz w:val="20"/>
          <w:szCs w:val="20"/>
          <w:lang w:val="en" w:eastAsia="zh-CN"/>
        </w:rPr>
        <w:t>Historic Environment</w:t>
      </w:r>
      <w:r w:rsidRPr="008E0D2D">
        <w:rPr>
          <w:rFonts w:ascii="Arial" w:eastAsiaTheme="minorEastAsia" w:hAnsi="Arial" w:cs="Arial"/>
          <w:sz w:val="20"/>
          <w:szCs w:val="20"/>
          <w:lang w:val="en" w:eastAsia="zh-CN"/>
        </w:rPr>
        <w:t>, 28, 3, p. 98</w:t>
      </w:r>
      <w:r w:rsidR="00232B0F">
        <w:rPr>
          <w:rFonts w:ascii="Arial" w:eastAsiaTheme="minorEastAsia" w:hAnsi="Arial" w:cs="Arial"/>
          <w:sz w:val="20"/>
          <w:szCs w:val="20"/>
          <w:lang w:val="en" w:eastAsia="zh-CN"/>
        </w:rPr>
        <w:t>.</w:t>
      </w:r>
    </w:p>
    <w:p w14:paraId="50909A19" w14:textId="77777777" w:rsidR="00CE35C3" w:rsidRDefault="008E0D2D" w:rsidP="00761087">
      <w:pPr>
        <w:shd w:val="clear" w:color="auto" w:fill="FFFFFF"/>
        <w:spacing w:after="0" w:line="240" w:lineRule="auto"/>
        <w:jc w:val="both"/>
        <w:textAlignment w:val="top"/>
        <w:rPr>
          <w:rFonts w:ascii="Arial" w:eastAsia="Times New Roman" w:hAnsi="Arial" w:cs="Arial"/>
          <w:bCs/>
          <w:sz w:val="20"/>
          <w:szCs w:val="20"/>
          <w:lang w:eastAsia="en-AU"/>
        </w:rPr>
      </w:pPr>
      <w:r>
        <w:rPr>
          <w:rFonts w:ascii="Arial" w:eastAsia="Times New Roman" w:hAnsi="Arial" w:cs="Arial"/>
          <w:bCs/>
          <w:sz w:val="20"/>
          <w:szCs w:val="20"/>
          <w:lang w:eastAsia="en-AU"/>
        </w:rPr>
        <w:t xml:space="preserve"> </w:t>
      </w:r>
    </w:p>
    <w:p w14:paraId="5674A1FF" w14:textId="77777777" w:rsidR="00917557" w:rsidRDefault="00917557" w:rsidP="00761087">
      <w:pPr>
        <w:spacing w:after="0" w:line="240" w:lineRule="auto"/>
        <w:jc w:val="both"/>
        <w:rPr>
          <w:rFonts w:ascii="Arial" w:hAnsi="Arial" w:cs="Arial"/>
          <w:sz w:val="20"/>
          <w:szCs w:val="20"/>
        </w:rPr>
      </w:pPr>
      <w:proofErr w:type="gramStart"/>
      <w:r w:rsidRPr="00917557">
        <w:rPr>
          <w:rFonts w:ascii="Arial" w:hAnsi="Arial" w:cs="Arial"/>
          <w:sz w:val="20"/>
          <w:szCs w:val="20"/>
        </w:rPr>
        <w:t>Boys, Robert.</w:t>
      </w:r>
      <w:proofErr w:type="gramEnd"/>
      <w:r w:rsidRPr="00917557">
        <w:rPr>
          <w:rFonts w:ascii="Arial" w:hAnsi="Arial" w:cs="Arial"/>
          <w:sz w:val="20"/>
          <w:szCs w:val="20"/>
        </w:rPr>
        <w:t xml:space="preserve"> D 1959, </w:t>
      </w:r>
      <w:r w:rsidRPr="00D317D5">
        <w:rPr>
          <w:rFonts w:ascii="Arial" w:hAnsi="Arial" w:cs="Arial"/>
          <w:i/>
          <w:sz w:val="20"/>
          <w:szCs w:val="20"/>
        </w:rPr>
        <w:t>‘First Years at Port Phillip: 1834 – 1842</w:t>
      </w:r>
      <w:r w:rsidR="00D317D5" w:rsidRPr="00D317D5">
        <w:rPr>
          <w:rFonts w:ascii="Arial" w:hAnsi="Arial" w:cs="Arial"/>
          <w:i/>
          <w:sz w:val="20"/>
          <w:szCs w:val="20"/>
        </w:rPr>
        <w:t>:</w:t>
      </w:r>
      <w:r w:rsidRPr="00D317D5">
        <w:rPr>
          <w:rFonts w:ascii="Arial" w:hAnsi="Arial" w:cs="Arial"/>
          <w:i/>
          <w:sz w:val="20"/>
          <w:szCs w:val="20"/>
        </w:rPr>
        <w:t xml:space="preserve"> proceeded by a summary of Historical Events from 1768’</w:t>
      </w:r>
      <w:r w:rsidRPr="00917557">
        <w:rPr>
          <w:rFonts w:ascii="Arial" w:hAnsi="Arial" w:cs="Arial"/>
          <w:sz w:val="20"/>
          <w:szCs w:val="20"/>
        </w:rPr>
        <w:t xml:space="preserve">, Robertson &amp; </w:t>
      </w:r>
      <w:proofErr w:type="spellStart"/>
      <w:r w:rsidRPr="00917557">
        <w:rPr>
          <w:rFonts w:ascii="Arial" w:hAnsi="Arial" w:cs="Arial"/>
          <w:sz w:val="20"/>
          <w:szCs w:val="20"/>
        </w:rPr>
        <w:t>Mullens</w:t>
      </w:r>
      <w:proofErr w:type="spellEnd"/>
      <w:r w:rsidRPr="00917557">
        <w:rPr>
          <w:rFonts w:ascii="Arial" w:hAnsi="Arial" w:cs="Arial"/>
          <w:sz w:val="20"/>
          <w:szCs w:val="20"/>
        </w:rPr>
        <w:t xml:space="preserve"> Ltd, Melbourne.</w:t>
      </w:r>
    </w:p>
    <w:p w14:paraId="5377A993" w14:textId="77777777" w:rsidR="00232B0F" w:rsidRDefault="00232B0F" w:rsidP="00761087">
      <w:pPr>
        <w:spacing w:after="0" w:line="240" w:lineRule="auto"/>
        <w:jc w:val="both"/>
        <w:rPr>
          <w:rFonts w:ascii="Arial" w:hAnsi="Arial" w:cs="Arial"/>
          <w:sz w:val="20"/>
          <w:szCs w:val="20"/>
        </w:rPr>
      </w:pPr>
    </w:p>
    <w:p w14:paraId="30B1427F" w14:textId="77777777" w:rsidR="00875699" w:rsidRDefault="00875699" w:rsidP="00761087">
      <w:pPr>
        <w:spacing w:after="0" w:line="240" w:lineRule="auto"/>
        <w:jc w:val="both"/>
        <w:rPr>
          <w:rFonts w:ascii="Arial" w:hAnsi="Arial" w:cs="Arial"/>
          <w:sz w:val="20"/>
          <w:szCs w:val="20"/>
        </w:rPr>
      </w:pPr>
      <w:proofErr w:type="spellStart"/>
      <w:r>
        <w:rPr>
          <w:rFonts w:ascii="Arial" w:hAnsi="Arial" w:cs="Arial"/>
          <w:sz w:val="20"/>
          <w:szCs w:val="20"/>
        </w:rPr>
        <w:lastRenderedPageBreak/>
        <w:t>Eaden</w:t>
      </w:r>
      <w:proofErr w:type="spellEnd"/>
      <w:r>
        <w:rPr>
          <w:rFonts w:ascii="Arial" w:hAnsi="Arial" w:cs="Arial"/>
          <w:sz w:val="20"/>
          <w:szCs w:val="20"/>
        </w:rPr>
        <w:t xml:space="preserve">, P.R &amp; Mares </w:t>
      </w:r>
      <w:r w:rsidR="00232B0F">
        <w:rPr>
          <w:rFonts w:ascii="Arial" w:hAnsi="Arial" w:cs="Arial"/>
          <w:sz w:val="20"/>
          <w:szCs w:val="20"/>
        </w:rPr>
        <w:t xml:space="preserve">(eds.) </w:t>
      </w:r>
      <w:r>
        <w:rPr>
          <w:rFonts w:ascii="Arial" w:hAnsi="Arial" w:cs="Arial"/>
          <w:sz w:val="20"/>
          <w:szCs w:val="20"/>
        </w:rPr>
        <w:t xml:space="preserve">1986, </w:t>
      </w:r>
      <w:r w:rsidRPr="00D317D5">
        <w:rPr>
          <w:rFonts w:ascii="Arial" w:hAnsi="Arial" w:cs="Arial"/>
          <w:i/>
          <w:sz w:val="20"/>
          <w:szCs w:val="20"/>
        </w:rPr>
        <w:t>Mapped but not known: An Australian landscape of the imagination</w:t>
      </w:r>
      <w:r>
        <w:rPr>
          <w:rFonts w:ascii="Arial" w:hAnsi="Arial" w:cs="Arial"/>
          <w:sz w:val="20"/>
          <w:szCs w:val="20"/>
        </w:rPr>
        <w:t>, Wakefield Press, Netley.</w:t>
      </w:r>
    </w:p>
    <w:p w14:paraId="1B50D0AA" w14:textId="77777777" w:rsidR="00232B0F" w:rsidRDefault="00232B0F" w:rsidP="00761087">
      <w:pPr>
        <w:spacing w:after="0" w:line="240" w:lineRule="auto"/>
        <w:jc w:val="both"/>
        <w:rPr>
          <w:rFonts w:ascii="Arial" w:hAnsi="Arial" w:cs="Arial"/>
          <w:sz w:val="20"/>
          <w:szCs w:val="20"/>
        </w:rPr>
      </w:pPr>
    </w:p>
    <w:p w14:paraId="0661CB06" w14:textId="77777777" w:rsidR="008E0D2D" w:rsidRDefault="00232B0F" w:rsidP="00761087">
      <w:pPr>
        <w:spacing w:after="0" w:line="240" w:lineRule="auto"/>
        <w:jc w:val="both"/>
        <w:rPr>
          <w:rFonts w:ascii="Arial" w:hAnsi="Arial" w:cs="Arial"/>
          <w:sz w:val="20"/>
          <w:szCs w:val="20"/>
        </w:rPr>
      </w:pPr>
      <w:r>
        <w:rPr>
          <w:rFonts w:ascii="Arial" w:hAnsi="Arial" w:cs="Arial"/>
          <w:sz w:val="20"/>
          <w:szCs w:val="20"/>
        </w:rPr>
        <w:t xml:space="preserve">City of Greater Geelong 2017, </w:t>
      </w:r>
      <w:r w:rsidR="00206DD5">
        <w:rPr>
          <w:rFonts w:ascii="Arial" w:hAnsi="Arial" w:cs="Arial"/>
          <w:sz w:val="20"/>
          <w:szCs w:val="20"/>
        </w:rPr>
        <w:t>City of Greater Geelong population growth</w:t>
      </w:r>
      <w:r w:rsidR="00787803">
        <w:rPr>
          <w:rFonts w:ascii="Arial" w:hAnsi="Arial" w:cs="Arial"/>
          <w:sz w:val="20"/>
          <w:szCs w:val="20"/>
        </w:rPr>
        <w:t xml:space="preserve"> 2015</w:t>
      </w:r>
      <w:r w:rsidR="00206DD5">
        <w:rPr>
          <w:rFonts w:ascii="Arial" w:hAnsi="Arial" w:cs="Arial"/>
          <w:sz w:val="20"/>
          <w:szCs w:val="20"/>
        </w:rPr>
        <w:t xml:space="preserve">, </w:t>
      </w:r>
      <w:hyperlink r:id="rId14" w:history="1">
        <w:r w:rsidR="00206DD5" w:rsidRPr="009042D8">
          <w:rPr>
            <w:rStyle w:val="Hyperlink"/>
            <w:rFonts w:ascii="Arial" w:hAnsi="Arial" w:cs="Arial"/>
            <w:sz w:val="20"/>
            <w:szCs w:val="20"/>
          </w:rPr>
          <w:t>http://www.geelongaustralia.com.au/geelong/article/item/8cfd80b9c889f66.aspx</w:t>
        </w:r>
      </w:hyperlink>
      <w:r w:rsidR="00206DD5">
        <w:rPr>
          <w:rFonts w:ascii="Arial" w:hAnsi="Arial" w:cs="Arial"/>
          <w:sz w:val="20"/>
          <w:szCs w:val="20"/>
        </w:rPr>
        <w:t>, retrieved 17 July 2017.</w:t>
      </w:r>
    </w:p>
    <w:p w14:paraId="70B660AC" w14:textId="77777777" w:rsidR="00232B0F" w:rsidRDefault="00232B0F" w:rsidP="00761087">
      <w:pPr>
        <w:spacing w:after="0" w:line="240" w:lineRule="auto"/>
        <w:jc w:val="both"/>
        <w:rPr>
          <w:rFonts w:ascii="Arial" w:hAnsi="Arial" w:cs="Arial"/>
          <w:sz w:val="20"/>
          <w:szCs w:val="20"/>
        </w:rPr>
      </w:pPr>
    </w:p>
    <w:p w14:paraId="1FA788DE" w14:textId="77777777" w:rsidR="0092790C" w:rsidRDefault="0092790C" w:rsidP="00761087">
      <w:pPr>
        <w:spacing w:after="0" w:line="240" w:lineRule="auto"/>
        <w:jc w:val="both"/>
        <w:rPr>
          <w:rFonts w:ascii="Arial" w:hAnsi="Arial" w:cs="Arial"/>
          <w:sz w:val="20"/>
          <w:szCs w:val="20"/>
        </w:rPr>
      </w:pPr>
      <w:r>
        <w:rPr>
          <w:rFonts w:ascii="Arial" w:hAnsi="Arial" w:cs="Arial"/>
          <w:sz w:val="20"/>
          <w:szCs w:val="20"/>
        </w:rPr>
        <w:t>Coutts 1978</w:t>
      </w:r>
      <w:r w:rsidR="000E463A">
        <w:rPr>
          <w:rFonts w:ascii="Arial" w:hAnsi="Arial" w:cs="Arial"/>
          <w:sz w:val="20"/>
          <w:szCs w:val="20"/>
        </w:rPr>
        <w:t xml:space="preserve">, </w:t>
      </w:r>
      <w:r w:rsidR="000E463A" w:rsidRPr="00D317D5">
        <w:rPr>
          <w:rFonts w:ascii="Arial" w:hAnsi="Arial" w:cs="Arial"/>
          <w:i/>
          <w:sz w:val="20"/>
          <w:szCs w:val="20"/>
        </w:rPr>
        <w:t>Readings in</w:t>
      </w:r>
      <w:r w:rsidR="00D317D5" w:rsidRPr="00D317D5">
        <w:rPr>
          <w:rFonts w:ascii="Arial" w:hAnsi="Arial" w:cs="Arial"/>
          <w:i/>
          <w:sz w:val="20"/>
          <w:szCs w:val="20"/>
        </w:rPr>
        <w:t xml:space="preserve"> Victorian Prehistory: Volume 1</w:t>
      </w:r>
      <w:r w:rsidR="000E463A" w:rsidRPr="00D317D5">
        <w:rPr>
          <w:rFonts w:ascii="Arial" w:hAnsi="Arial" w:cs="Arial"/>
          <w:i/>
          <w:sz w:val="20"/>
          <w:szCs w:val="20"/>
        </w:rPr>
        <w:t>: Archaeological Theory and Practice</w:t>
      </w:r>
      <w:r w:rsidR="000E463A">
        <w:rPr>
          <w:rFonts w:ascii="Arial" w:hAnsi="Arial" w:cs="Arial"/>
          <w:sz w:val="20"/>
          <w:szCs w:val="20"/>
        </w:rPr>
        <w:t>, Ministry for Conservation, Melbourne.</w:t>
      </w:r>
    </w:p>
    <w:p w14:paraId="793A7327" w14:textId="77777777" w:rsidR="00232B0F" w:rsidRDefault="00232B0F" w:rsidP="00761087">
      <w:pPr>
        <w:spacing w:after="0" w:line="240" w:lineRule="auto"/>
        <w:jc w:val="both"/>
        <w:rPr>
          <w:rFonts w:ascii="Arial" w:eastAsia="Times New Roman" w:hAnsi="Arial" w:cs="Arial"/>
          <w:sz w:val="20"/>
          <w:szCs w:val="20"/>
          <w:lang w:eastAsia="en-AU"/>
        </w:rPr>
      </w:pPr>
    </w:p>
    <w:p w14:paraId="52609C73" w14:textId="77777777" w:rsidR="00CE35C3" w:rsidRDefault="00CE35C3" w:rsidP="00761087">
      <w:pPr>
        <w:spacing w:after="0" w:line="240" w:lineRule="auto"/>
        <w:jc w:val="both"/>
        <w:rPr>
          <w:rFonts w:ascii="Arial" w:eastAsia="Times New Roman" w:hAnsi="Arial" w:cs="Arial"/>
          <w:sz w:val="20"/>
          <w:szCs w:val="20"/>
          <w:lang w:eastAsia="en-AU"/>
        </w:rPr>
      </w:pPr>
      <w:r>
        <w:rPr>
          <w:rFonts w:ascii="Arial" w:eastAsia="Times New Roman" w:hAnsi="Arial" w:cs="Arial"/>
          <w:sz w:val="20"/>
          <w:szCs w:val="20"/>
          <w:lang w:eastAsia="en-AU"/>
        </w:rPr>
        <w:t xml:space="preserve">Dingle, T 1984, </w:t>
      </w:r>
      <w:r w:rsidR="00D317D5">
        <w:rPr>
          <w:rFonts w:ascii="Arial" w:eastAsia="Times New Roman" w:hAnsi="Arial" w:cs="Arial"/>
          <w:i/>
          <w:sz w:val="20"/>
          <w:szCs w:val="20"/>
          <w:lang w:eastAsia="en-AU"/>
        </w:rPr>
        <w:t xml:space="preserve">The </w:t>
      </w:r>
      <w:r w:rsidRPr="00D317D5">
        <w:rPr>
          <w:rFonts w:ascii="Arial" w:eastAsia="Times New Roman" w:hAnsi="Arial" w:cs="Arial"/>
          <w:i/>
          <w:sz w:val="20"/>
          <w:szCs w:val="20"/>
          <w:lang w:eastAsia="en-AU"/>
        </w:rPr>
        <w:t>Victorians: Settling</w:t>
      </w:r>
      <w:r>
        <w:rPr>
          <w:rFonts w:ascii="Arial" w:eastAsia="Times New Roman" w:hAnsi="Arial" w:cs="Arial"/>
          <w:sz w:val="20"/>
          <w:szCs w:val="20"/>
          <w:lang w:eastAsia="en-AU"/>
        </w:rPr>
        <w:t xml:space="preserve">, Fairfax, </w:t>
      </w:r>
      <w:proofErr w:type="spellStart"/>
      <w:r>
        <w:rPr>
          <w:rFonts w:ascii="Arial" w:eastAsia="Times New Roman" w:hAnsi="Arial" w:cs="Arial"/>
          <w:sz w:val="20"/>
          <w:szCs w:val="20"/>
          <w:lang w:eastAsia="en-AU"/>
        </w:rPr>
        <w:t>Syme</w:t>
      </w:r>
      <w:proofErr w:type="spellEnd"/>
      <w:r>
        <w:rPr>
          <w:rFonts w:ascii="Arial" w:eastAsia="Times New Roman" w:hAnsi="Arial" w:cs="Arial"/>
          <w:sz w:val="20"/>
          <w:szCs w:val="20"/>
          <w:lang w:eastAsia="en-AU"/>
        </w:rPr>
        <w:t xml:space="preserve"> &amp; Weldon Associates, McMahons Point.</w:t>
      </w:r>
    </w:p>
    <w:p w14:paraId="5F5EB63A" w14:textId="77777777" w:rsidR="00232B0F" w:rsidRDefault="00232B0F" w:rsidP="00761087">
      <w:pPr>
        <w:spacing w:after="0" w:line="240" w:lineRule="auto"/>
        <w:jc w:val="both"/>
        <w:rPr>
          <w:rFonts w:ascii="Arial" w:eastAsia="Times New Roman" w:hAnsi="Arial" w:cs="Arial"/>
          <w:sz w:val="20"/>
          <w:szCs w:val="20"/>
          <w:lang w:eastAsia="en-AU"/>
        </w:rPr>
      </w:pPr>
    </w:p>
    <w:p w14:paraId="4F81AFBA" w14:textId="77777777" w:rsidR="0092790C" w:rsidRPr="0092790C" w:rsidRDefault="0092790C" w:rsidP="00761087">
      <w:pPr>
        <w:spacing w:after="0" w:line="240" w:lineRule="auto"/>
        <w:jc w:val="both"/>
        <w:rPr>
          <w:rFonts w:ascii="Arial" w:hAnsi="Arial" w:cs="Arial"/>
          <w:sz w:val="20"/>
          <w:szCs w:val="20"/>
        </w:rPr>
      </w:pPr>
      <w:proofErr w:type="spellStart"/>
      <w:r w:rsidRPr="0092790C">
        <w:rPr>
          <w:rFonts w:ascii="Arial" w:eastAsia="Times New Roman" w:hAnsi="Arial" w:cs="Arial"/>
          <w:sz w:val="20"/>
          <w:szCs w:val="20"/>
          <w:lang w:eastAsia="en-AU"/>
        </w:rPr>
        <w:t>Fowell</w:t>
      </w:r>
      <w:proofErr w:type="spellEnd"/>
      <w:r w:rsidRPr="0092790C">
        <w:rPr>
          <w:rFonts w:ascii="Arial" w:eastAsia="Times New Roman" w:hAnsi="Arial" w:cs="Arial"/>
          <w:sz w:val="20"/>
          <w:szCs w:val="20"/>
          <w:lang w:eastAsia="en-AU"/>
        </w:rPr>
        <w:t xml:space="preserve">, J 1991, </w:t>
      </w:r>
      <w:r w:rsidRPr="00D317D5">
        <w:rPr>
          <w:rFonts w:ascii="Arial" w:eastAsia="Times New Roman" w:hAnsi="Arial" w:cs="Arial"/>
          <w:i/>
          <w:sz w:val="20"/>
          <w:szCs w:val="20"/>
          <w:lang w:eastAsia="en-AU"/>
        </w:rPr>
        <w:t>Living Aboriginal History of Victoria: Stories in the Oral Traditio</w:t>
      </w:r>
      <w:r w:rsidR="00232B0F">
        <w:rPr>
          <w:rFonts w:ascii="Arial" w:eastAsia="Times New Roman" w:hAnsi="Arial" w:cs="Arial"/>
          <w:i/>
          <w:sz w:val="20"/>
          <w:szCs w:val="20"/>
          <w:lang w:eastAsia="en-AU"/>
        </w:rPr>
        <w:t>n</w:t>
      </w:r>
      <w:r w:rsidRPr="0092790C">
        <w:rPr>
          <w:rFonts w:ascii="Arial" w:eastAsia="Times New Roman" w:hAnsi="Arial" w:cs="Arial"/>
          <w:sz w:val="20"/>
          <w:szCs w:val="20"/>
          <w:lang w:eastAsia="en-AU"/>
        </w:rPr>
        <w:t xml:space="preserve">, Cambridge University Press, </w:t>
      </w:r>
      <w:proofErr w:type="gramStart"/>
      <w:r w:rsidRPr="0092790C">
        <w:rPr>
          <w:rFonts w:ascii="Arial" w:eastAsia="Times New Roman" w:hAnsi="Arial" w:cs="Arial"/>
          <w:sz w:val="20"/>
          <w:szCs w:val="20"/>
          <w:lang w:eastAsia="en-AU"/>
        </w:rPr>
        <w:t>Melbourne</w:t>
      </w:r>
      <w:proofErr w:type="gramEnd"/>
    </w:p>
    <w:p w14:paraId="3D3F588C" w14:textId="77777777" w:rsidR="00232B0F" w:rsidRDefault="00232B0F" w:rsidP="00761087">
      <w:pPr>
        <w:shd w:val="clear" w:color="auto" w:fill="FFFFFF"/>
        <w:spacing w:after="0" w:line="240" w:lineRule="auto"/>
        <w:jc w:val="both"/>
        <w:textAlignment w:val="top"/>
        <w:rPr>
          <w:rFonts w:ascii="Arial" w:eastAsia="Times New Roman" w:hAnsi="Arial" w:cs="Arial"/>
          <w:sz w:val="20"/>
          <w:szCs w:val="20"/>
          <w:lang w:eastAsia="en-AU"/>
        </w:rPr>
      </w:pPr>
    </w:p>
    <w:p w14:paraId="4234D4DE" w14:textId="77777777" w:rsidR="00C15801" w:rsidRPr="00C15801" w:rsidRDefault="00C15801" w:rsidP="00761087">
      <w:pPr>
        <w:shd w:val="clear" w:color="auto" w:fill="FFFFFF"/>
        <w:spacing w:after="0" w:line="240" w:lineRule="auto"/>
        <w:jc w:val="both"/>
        <w:textAlignment w:val="top"/>
        <w:rPr>
          <w:rFonts w:ascii="Arial" w:eastAsia="Times New Roman" w:hAnsi="Arial" w:cs="Arial"/>
          <w:sz w:val="20"/>
          <w:szCs w:val="20"/>
          <w:lang w:eastAsia="en-AU"/>
        </w:rPr>
      </w:pPr>
      <w:r w:rsidRPr="00C15801">
        <w:rPr>
          <w:rFonts w:ascii="Arial" w:eastAsia="Times New Roman" w:hAnsi="Arial" w:cs="Arial"/>
          <w:sz w:val="20"/>
          <w:szCs w:val="20"/>
          <w:lang w:eastAsia="en-AU"/>
        </w:rPr>
        <w:t xml:space="preserve">Garden, D 1993, </w:t>
      </w:r>
      <w:proofErr w:type="gramStart"/>
      <w:r w:rsidR="00232B0F">
        <w:rPr>
          <w:rFonts w:ascii="Arial" w:eastAsia="Times New Roman" w:hAnsi="Arial" w:cs="Arial"/>
          <w:i/>
          <w:sz w:val="20"/>
          <w:szCs w:val="20"/>
          <w:lang w:eastAsia="en-AU"/>
        </w:rPr>
        <w:t>C</w:t>
      </w:r>
      <w:r w:rsidRPr="00D317D5">
        <w:rPr>
          <w:rFonts w:ascii="Arial" w:eastAsia="Times New Roman" w:hAnsi="Arial" w:cs="Arial"/>
          <w:i/>
          <w:sz w:val="20"/>
          <w:szCs w:val="20"/>
          <w:lang w:eastAsia="en-AU"/>
        </w:rPr>
        <w:t>reated</w:t>
      </w:r>
      <w:proofErr w:type="gramEnd"/>
      <w:r w:rsidRPr="00D317D5">
        <w:rPr>
          <w:rFonts w:ascii="Arial" w:eastAsia="Times New Roman" w:hAnsi="Arial" w:cs="Arial"/>
          <w:i/>
          <w:sz w:val="20"/>
          <w:szCs w:val="20"/>
          <w:lang w:eastAsia="en-AU"/>
        </w:rPr>
        <w:t xml:space="preserve"> Landscapes: Historians and the environment</w:t>
      </w:r>
      <w:r w:rsidRPr="00C15801">
        <w:rPr>
          <w:rFonts w:ascii="Arial" w:eastAsia="Times New Roman" w:hAnsi="Arial" w:cs="Arial"/>
          <w:sz w:val="20"/>
          <w:szCs w:val="20"/>
          <w:lang w:eastAsia="en-AU"/>
        </w:rPr>
        <w:t>, The History Institute, Carlton.</w:t>
      </w:r>
    </w:p>
    <w:p w14:paraId="7FD71299" w14:textId="77777777" w:rsidR="00C15801" w:rsidRDefault="00C15801" w:rsidP="00761087">
      <w:pPr>
        <w:shd w:val="clear" w:color="auto" w:fill="FFFFFF"/>
        <w:spacing w:after="0" w:line="240" w:lineRule="auto"/>
        <w:jc w:val="both"/>
        <w:textAlignment w:val="top"/>
        <w:rPr>
          <w:rFonts w:ascii="Arial" w:eastAsia="Times New Roman" w:hAnsi="Arial" w:cs="Arial"/>
          <w:bCs/>
          <w:sz w:val="20"/>
          <w:szCs w:val="20"/>
          <w:lang w:eastAsia="en-AU"/>
        </w:rPr>
      </w:pPr>
    </w:p>
    <w:p w14:paraId="78F1827F" w14:textId="77777777" w:rsidR="00232B0F" w:rsidRPr="008E0D2D" w:rsidRDefault="00232B0F" w:rsidP="00761087">
      <w:pPr>
        <w:spacing w:after="0" w:line="240" w:lineRule="auto"/>
        <w:jc w:val="both"/>
        <w:rPr>
          <w:rFonts w:eastAsiaTheme="minorEastAsia" w:cs="Helvetica"/>
          <w:color w:val="333333"/>
          <w:sz w:val="18"/>
          <w:szCs w:val="18"/>
          <w:lang w:eastAsia="zh-CN"/>
        </w:rPr>
      </w:pPr>
      <w:r>
        <w:rPr>
          <w:rFonts w:ascii="Arial" w:hAnsi="Arial" w:cs="Arial"/>
          <w:sz w:val="20"/>
          <w:szCs w:val="20"/>
        </w:rPr>
        <w:t xml:space="preserve">Hume Council 2016, Sunbury Integrated Growth Area Plan (HIGAP), </w:t>
      </w:r>
      <w:hyperlink r:id="rId15" w:history="1">
        <w:r w:rsidRPr="009042D8">
          <w:rPr>
            <w:rStyle w:val="Hyperlink"/>
            <w:rFonts w:ascii="Arial" w:eastAsiaTheme="minorEastAsia" w:hAnsi="Arial" w:cs="Arial"/>
            <w:sz w:val="20"/>
            <w:szCs w:val="20"/>
            <w:lang w:eastAsia="zh-CN"/>
          </w:rPr>
          <w:t>http://www.hume.vic.gov.au/files/fa821ece-ef41-4d2c-ac96-9f4b00f93f51/Sunbury_HIGAP_Detailed_Options_Paper.pdf</w:t>
        </w:r>
      </w:hyperlink>
    </w:p>
    <w:p w14:paraId="64283959" w14:textId="77777777" w:rsidR="00232B0F" w:rsidRDefault="00232B0F">
      <w:pPr>
        <w:shd w:val="clear" w:color="auto" w:fill="FFFFFF"/>
        <w:spacing w:after="0" w:line="240" w:lineRule="auto"/>
        <w:jc w:val="both"/>
        <w:textAlignment w:val="top"/>
        <w:rPr>
          <w:rFonts w:ascii="Arial" w:eastAsia="Times New Roman" w:hAnsi="Arial" w:cs="Arial"/>
          <w:sz w:val="20"/>
          <w:szCs w:val="20"/>
          <w:lang w:eastAsia="en-AU"/>
        </w:rPr>
      </w:pPr>
      <w:proofErr w:type="spellStart"/>
      <w:r w:rsidRPr="0092790C">
        <w:rPr>
          <w:rFonts w:ascii="Arial" w:eastAsia="Times New Roman" w:hAnsi="Arial" w:cs="Arial"/>
          <w:bCs/>
          <w:sz w:val="20"/>
          <w:szCs w:val="20"/>
          <w:lang w:eastAsia="en-AU"/>
        </w:rPr>
        <w:t>Kiddle</w:t>
      </w:r>
      <w:proofErr w:type="spellEnd"/>
      <w:r w:rsidRPr="0092790C">
        <w:rPr>
          <w:rFonts w:ascii="Arial" w:eastAsia="Times New Roman" w:hAnsi="Arial" w:cs="Arial"/>
          <w:bCs/>
          <w:sz w:val="20"/>
          <w:szCs w:val="20"/>
          <w:lang w:eastAsia="en-AU"/>
        </w:rPr>
        <w:t xml:space="preserve">, M 1962, </w:t>
      </w:r>
      <w:r>
        <w:rPr>
          <w:rFonts w:ascii="Arial" w:eastAsia="Times New Roman" w:hAnsi="Arial" w:cs="Arial"/>
          <w:bCs/>
          <w:i/>
          <w:sz w:val="20"/>
          <w:szCs w:val="20"/>
          <w:lang w:eastAsia="en-AU"/>
        </w:rPr>
        <w:t>M</w:t>
      </w:r>
      <w:r w:rsidRPr="00D317D5">
        <w:rPr>
          <w:rFonts w:ascii="Arial" w:eastAsia="Times New Roman" w:hAnsi="Arial" w:cs="Arial"/>
          <w:bCs/>
          <w:i/>
          <w:sz w:val="20"/>
          <w:szCs w:val="20"/>
          <w:lang w:eastAsia="en-AU"/>
        </w:rPr>
        <w:t>en of yesterday: a social history of the Western District of Victoria, 1834-1890</w:t>
      </w:r>
      <w:r w:rsidRPr="0092790C">
        <w:rPr>
          <w:rFonts w:ascii="Arial" w:eastAsia="Times New Roman" w:hAnsi="Arial" w:cs="Arial"/>
          <w:bCs/>
          <w:sz w:val="20"/>
          <w:szCs w:val="20"/>
          <w:lang w:eastAsia="en-AU"/>
        </w:rPr>
        <w:t>, M</w:t>
      </w:r>
      <w:r w:rsidRPr="0092790C">
        <w:rPr>
          <w:rFonts w:ascii="Arial" w:eastAsia="Times New Roman" w:hAnsi="Arial" w:cs="Arial"/>
          <w:sz w:val="20"/>
          <w:szCs w:val="20"/>
          <w:lang w:eastAsia="en-AU"/>
        </w:rPr>
        <w:t xml:space="preserve">elbourne University Press, </w:t>
      </w:r>
      <w:proofErr w:type="gramStart"/>
      <w:r w:rsidRPr="0092790C">
        <w:rPr>
          <w:rFonts w:ascii="Arial" w:eastAsia="Times New Roman" w:hAnsi="Arial" w:cs="Arial"/>
          <w:sz w:val="20"/>
          <w:szCs w:val="20"/>
          <w:lang w:eastAsia="en-AU"/>
        </w:rPr>
        <w:t>Melbourne</w:t>
      </w:r>
      <w:proofErr w:type="gramEnd"/>
      <w:r w:rsidRPr="0092790C">
        <w:rPr>
          <w:rFonts w:ascii="Arial" w:eastAsia="Times New Roman" w:hAnsi="Arial" w:cs="Arial"/>
          <w:sz w:val="20"/>
          <w:szCs w:val="20"/>
          <w:lang w:eastAsia="en-AU"/>
        </w:rPr>
        <w:t>.</w:t>
      </w:r>
    </w:p>
    <w:p w14:paraId="762CE4DE" w14:textId="77777777" w:rsidR="00232B0F" w:rsidRDefault="00232B0F">
      <w:pPr>
        <w:shd w:val="clear" w:color="auto" w:fill="FFFFFF"/>
        <w:spacing w:after="0" w:line="240" w:lineRule="auto"/>
        <w:jc w:val="both"/>
        <w:textAlignment w:val="top"/>
        <w:rPr>
          <w:rFonts w:ascii="Arial" w:eastAsia="Times New Roman" w:hAnsi="Arial" w:cs="Arial"/>
          <w:sz w:val="20"/>
          <w:szCs w:val="20"/>
          <w:lang w:eastAsia="en-AU"/>
        </w:rPr>
      </w:pPr>
    </w:p>
    <w:p w14:paraId="33551B2D" w14:textId="77777777" w:rsidR="00232B0F" w:rsidRPr="00A67441" w:rsidRDefault="00232B0F" w:rsidP="00761087">
      <w:pPr>
        <w:spacing w:after="0" w:line="240" w:lineRule="auto"/>
        <w:jc w:val="both"/>
        <w:rPr>
          <w:rStyle w:val="Hyperlink"/>
          <w:rFonts w:ascii="Arial" w:hAnsi="Arial" w:cs="Arial"/>
          <w:sz w:val="20"/>
          <w:szCs w:val="20"/>
        </w:rPr>
      </w:pPr>
      <w:r w:rsidRPr="00761087">
        <w:rPr>
          <w:rFonts w:ascii="Arial" w:hAnsi="Arial" w:cs="Arial"/>
          <w:sz w:val="20"/>
          <w:szCs w:val="20"/>
        </w:rPr>
        <w:t>Kruger, F 1882</w:t>
      </w:r>
      <w:r>
        <w:rPr>
          <w:rFonts w:ascii="Arial" w:hAnsi="Arial" w:cs="Arial"/>
          <w:i/>
          <w:sz w:val="20"/>
          <w:szCs w:val="20"/>
        </w:rPr>
        <w:t xml:space="preserve">, </w:t>
      </w:r>
      <w:r w:rsidRPr="00A67441">
        <w:rPr>
          <w:rFonts w:ascii="Arial" w:hAnsi="Arial" w:cs="Arial"/>
          <w:i/>
          <w:sz w:val="20"/>
          <w:szCs w:val="20"/>
        </w:rPr>
        <w:t xml:space="preserve">A View of The You </w:t>
      </w:r>
      <w:proofErr w:type="spellStart"/>
      <w:r w:rsidRPr="00A67441">
        <w:rPr>
          <w:rFonts w:ascii="Arial" w:hAnsi="Arial" w:cs="Arial"/>
          <w:i/>
          <w:sz w:val="20"/>
          <w:szCs w:val="20"/>
        </w:rPr>
        <w:t>Yangs</w:t>
      </w:r>
      <w:proofErr w:type="spellEnd"/>
      <w:r w:rsidRPr="00A67441">
        <w:rPr>
          <w:rFonts w:ascii="Arial" w:hAnsi="Arial" w:cs="Arial"/>
          <w:i/>
          <w:sz w:val="20"/>
          <w:szCs w:val="20"/>
        </w:rPr>
        <w:t xml:space="preserve"> from the Lara Plains’</w:t>
      </w:r>
      <w:r w:rsidRPr="00A67441">
        <w:rPr>
          <w:rFonts w:ascii="Arial" w:hAnsi="Arial" w:cs="Arial"/>
          <w:sz w:val="20"/>
          <w:szCs w:val="20"/>
        </w:rPr>
        <w:t>, National Gallery of Victoria, Melbourne Gift of Mrs Beryl M. Curl, 1979.</w:t>
      </w:r>
      <w:r>
        <w:rPr>
          <w:rFonts w:ascii="Arial" w:hAnsi="Arial" w:cs="Arial"/>
          <w:sz w:val="20"/>
          <w:szCs w:val="20"/>
        </w:rPr>
        <w:t xml:space="preserve"> </w:t>
      </w:r>
      <w:hyperlink r:id="rId16" w:history="1">
        <w:r w:rsidRPr="009042D8">
          <w:rPr>
            <w:rStyle w:val="Hyperlink"/>
            <w:rFonts w:ascii="Arial" w:hAnsi="Arial" w:cs="Arial"/>
            <w:sz w:val="20"/>
            <w:szCs w:val="20"/>
          </w:rPr>
          <w:t>https://www.ngv.vic.gov.au/explore/collection/work/8931/</w:t>
        </w:r>
      </w:hyperlink>
      <w:proofErr w:type="gramStart"/>
      <w:r>
        <w:rPr>
          <w:rFonts w:ascii="Arial" w:hAnsi="Arial" w:cs="Arial"/>
          <w:sz w:val="20"/>
          <w:szCs w:val="20"/>
        </w:rPr>
        <w:t xml:space="preserve"> ,</w:t>
      </w:r>
      <w:proofErr w:type="gramEnd"/>
      <w:r>
        <w:rPr>
          <w:rFonts w:ascii="Arial" w:hAnsi="Arial" w:cs="Arial"/>
          <w:sz w:val="20"/>
          <w:szCs w:val="20"/>
        </w:rPr>
        <w:t xml:space="preserve"> retrieved 19 July 2017.</w:t>
      </w:r>
    </w:p>
    <w:p w14:paraId="63005102" w14:textId="77777777" w:rsidR="00232B0F" w:rsidRDefault="00232B0F" w:rsidP="00761087">
      <w:pPr>
        <w:shd w:val="clear" w:color="auto" w:fill="FFFFFF"/>
        <w:spacing w:after="0" w:line="240" w:lineRule="auto"/>
        <w:jc w:val="both"/>
        <w:textAlignment w:val="top"/>
        <w:rPr>
          <w:rFonts w:ascii="Arial" w:eastAsia="Times New Roman" w:hAnsi="Arial" w:cs="Arial"/>
          <w:bCs/>
          <w:sz w:val="20"/>
          <w:szCs w:val="20"/>
          <w:lang w:eastAsia="en-AU"/>
        </w:rPr>
      </w:pPr>
    </w:p>
    <w:p w14:paraId="1E309464" w14:textId="77777777" w:rsidR="008E0D2D" w:rsidRDefault="00232B0F" w:rsidP="00761087">
      <w:pPr>
        <w:shd w:val="clear" w:color="auto" w:fill="FFFFFF"/>
        <w:spacing w:after="0" w:line="240" w:lineRule="auto"/>
        <w:jc w:val="both"/>
        <w:textAlignment w:val="top"/>
        <w:rPr>
          <w:rFonts w:ascii="Arial" w:eastAsia="Times New Roman" w:hAnsi="Arial" w:cs="Arial"/>
          <w:bCs/>
          <w:sz w:val="20"/>
          <w:szCs w:val="20"/>
          <w:lang w:eastAsia="en-AU"/>
        </w:rPr>
      </w:pPr>
      <w:r>
        <w:rPr>
          <w:rFonts w:ascii="Arial" w:eastAsia="Times New Roman" w:hAnsi="Arial" w:cs="Arial"/>
          <w:bCs/>
          <w:sz w:val="20"/>
          <w:szCs w:val="20"/>
          <w:lang w:eastAsia="en-AU"/>
        </w:rPr>
        <w:t xml:space="preserve">Land Conservation Council 1996, </w:t>
      </w:r>
      <w:r w:rsidR="008E0D2D" w:rsidRPr="00761087">
        <w:rPr>
          <w:rFonts w:ascii="Arial" w:eastAsia="Times New Roman" w:hAnsi="Arial" w:cs="Arial"/>
          <w:bCs/>
          <w:i/>
          <w:sz w:val="20"/>
          <w:szCs w:val="20"/>
          <w:lang w:eastAsia="en-AU"/>
        </w:rPr>
        <w:t xml:space="preserve">Historic Places Special Investigation: </w:t>
      </w:r>
      <w:proofErr w:type="gramStart"/>
      <w:r w:rsidR="008E0D2D" w:rsidRPr="00761087">
        <w:rPr>
          <w:rFonts w:ascii="Arial" w:eastAsia="Times New Roman" w:hAnsi="Arial" w:cs="Arial"/>
          <w:bCs/>
          <w:i/>
          <w:sz w:val="20"/>
          <w:szCs w:val="20"/>
          <w:lang w:eastAsia="en-AU"/>
        </w:rPr>
        <w:t>South-Western</w:t>
      </w:r>
      <w:proofErr w:type="gramEnd"/>
      <w:r w:rsidR="008E0D2D" w:rsidRPr="00761087">
        <w:rPr>
          <w:rFonts w:ascii="Arial" w:eastAsia="Times New Roman" w:hAnsi="Arial" w:cs="Arial"/>
          <w:bCs/>
          <w:i/>
          <w:sz w:val="20"/>
          <w:szCs w:val="20"/>
          <w:lang w:eastAsia="en-AU"/>
        </w:rPr>
        <w:t xml:space="preserve"> Victoria Descriptive Report</w:t>
      </w:r>
      <w:r w:rsidRPr="00761087">
        <w:rPr>
          <w:rFonts w:ascii="Arial" w:eastAsia="Times New Roman" w:hAnsi="Arial" w:cs="Arial"/>
          <w:bCs/>
          <w:i/>
          <w:sz w:val="20"/>
          <w:szCs w:val="20"/>
          <w:lang w:eastAsia="en-AU"/>
        </w:rPr>
        <w:t>.</w:t>
      </w:r>
      <w:r w:rsidR="008E0D2D">
        <w:rPr>
          <w:rFonts w:ascii="Arial" w:eastAsia="Times New Roman" w:hAnsi="Arial" w:cs="Arial"/>
          <w:bCs/>
          <w:sz w:val="20"/>
          <w:szCs w:val="20"/>
          <w:lang w:eastAsia="en-AU"/>
        </w:rPr>
        <w:t xml:space="preserve"> Land Conservation Council</w:t>
      </w:r>
      <w:r>
        <w:rPr>
          <w:rFonts w:ascii="Arial" w:eastAsia="Times New Roman" w:hAnsi="Arial" w:cs="Arial"/>
          <w:bCs/>
          <w:sz w:val="20"/>
          <w:szCs w:val="20"/>
          <w:lang w:eastAsia="en-AU"/>
        </w:rPr>
        <w:t xml:space="preserve">: </w:t>
      </w:r>
      <w:r w:rsidR="008E0D2D">
        <w:rPr>
          <w:rFonts w:ascii="Arial" w:eastAsia="Times New Roman" w:hAnsi="Arial" w:cs="Arial"/>
          <w:bCs/>
          <w:sz w:val="20"/>
          <w:szCs w:val="20"/>
          <w:lang w:eastAsia="en-AU"/>
        </w:rPr>
        <w:t>Melbourne.</w:t>
      </w:r>
    </w:p>
    <w:p w14:paraId="48B991ED" w14:textId="77777777" w:rsidR="008E0D2D" w:rsidRDefault="008E0D2D" w:rsidP="00761087">
      <w:pPr>
        <w:shd w:val="clear" w:color="auto" w:fill="FFFFFF"/>
        <w:spacing w:after="0" w:line="240" w:lineRule="auto"/>
        <w:jc w:val="both"/>
        <w:textAlignment w:val="top"/>
        <w:rPr>
          <w:rFonts w:ascii="Arial" w:eastAsia="Times New Roman" w:hAnsi="Arial" w:cs="Arial"/>
          <w:bCs/>
          <w:sz w:val="20"/>
          <w:szCs w:val="20"/>
          <w:lang w:eastAsia="en-AU"/>
        </w:rPr>
      </w:pPr>
    </w:p>
    <w:p w14:paraId="12200386" w14:textId="77777777" w:rsidR="00561452" w:rsidRDefault="00561452" w:rsidP="00761087">
      <w:pPr>
        <w:shd w:val="clear" w:color="auto" w:fill="FFFFFF"/>
        <w:spacing w:after="0" w:line="240" w:lineRule="auto"/>
        <w:jc w:val="both"/>
        <w:textAlignment w:val="top"/>
        <w:rPr>
          <w:rFonts w:ascii="Arial" w:eastAsia="Times New Roman" w:hAnsi="Arial" w:cs="Arial"/>
          <w:sz w:val="20"/>
          <w:szCs w:val="20"/>
          <w:lang w:eastAsia="en-AU"/>
        </w:rPr>
      </w:pPr>
      <w:proofErr w:type="gramStart"/>
      <w:r>
        <w:rPr>
          <w:rFonts w:ascii="Arial" w:eastAsia="Times New Roman" w:hAnsi="Arial" w:cs="Arial"/>
          <w:sz w:val="20"/>
          <w:szCs w:val="20"/>
          <w:lang w:eastAsia="en-AU"/>
        </w:rPr>
        <w:t xml:space="preserve">Lane, L 1980, </w:t>
      </w:r>
      <w:r w:rsidRPr="00D317D5">
        <w:rPr>
          <w:rFonts w:ascii="Arial" w:eastAsia="Times New Roman" w:hAnsi="Arial" w:cs="Arial"/>
          <w:i/>
          <w:sz w:val="20"/>
          <w:szCs w:val="20"/>
          <w:lang w:eastAsia="en-AU"/>
        </w:rPr>
        <w:t>Records of the Victorian Archaeological Survey Number 10 June 1980’</w:t>
      </w:r>
      <w:r w:rsidR="00232B0F">
        <w:rPr>
          <w:rFonts w:ascii="Arial" w:eastAsia="Times New Roman" w:hAnsi="Arial" w:cs="Arial"/>
          <w:i/>
          <w:sz w:val="20"/>
          <w:szCs w:val="20"/>
          <w:lang w:eastAsia="en-AU"/>
        </w:rPr>
        <w:t xml:space="preserve">, </w:t>
      </w:r>
      <w:r>
        <w:rPr>
          <w:rFonts w:ascii="Arial" w:eastAsia="Times New Roman" w:hAnsi="Arial" w:cs="Arial"/>
          <w:sz w:val="20"/>
          <w:szCs w:val="20"/>
          <w:lang w:eastAsia="en-AU"/>
        </w:rPr>
        <w:t>Ministry for Conservation Publication.</w:t>
      </w:r>
      <w:proofErr w:type="gramEnd"/>
      <w:r>
        <w:rPr>
          <w:rFonts w:ascii="Arial" w:eastAsia="Times New Roman" w:hAnsi="Arial" w:cs="Arial"/>
          <w:sz w:val="20"/>
          <w:szCs w:val="20"/>
          <w:lang w:eastAsia="en-AU"/>
        </w:rPr>
        <w:t xml:space="preserve"> </w:t>
      </w:r>
    </w:p>
    <w:p w14:paraId="7133D7A9" w14:textId="77777777" w:rsidR="00C15801" w:rsidRDefault="00C15801" w:rsidP="00761087">
      <w:pPr>
        <w:shd w:val="clear" w:color="auto" w:fill="FFFFFF"/>
        <w:spacing w:after="0" w:line="240" w:lineRule="auto"/>
        <w:jc w:val="both"/>
        <w:textAlignment w:val="top"/>
        <w:rPr>
          <w:rFonts w:ascii="Arial" w:eastAsia="Times New Roman" w:hAnsi="Arial" w:cs="Arial"/>
          <w:sz w:val="20"/>
          <w:szCs w:val="20"/>
          <w:lang w:eastAsia="en-AU"/>
        </w:rPr>
      </w:pPr>
    </w:p>
    <w:p w14:paraId="6CE56022" w14:textId="77777777" w:rsidR="00C15801" w:rsidRPr="00787803" w:rsidRDefault="00C15801" w:rsidP="00761087">
      <w:pPr>
        <w:spacing w:after="0" w:line="240" w:lineRule="auto"/>
        <w:jc w:val="both"/>
        <w:rPr>
          <w:rFonts w:ascii="Arial" w:eastAsiaTheme="minorEastAsia" w:hAnsi="Arial" w:cs="Arial"/>
          <w:color w:val="333333"/>
          <w:sz w:val="20"/>
          <w:szCs w:val="20"/>
          <w:lang w:eastAsia="zh-CN"/>
        </w:rPr>
      </w:pPr>
      <w:r>
        <w:rPr>
          <w:rFonts w:ascii="Arial" w:eastAsiaTheme="minorEastAsia" w:hAnsi="Arial" w:cs="Arial"/>
          <w:sz w:val="20"/>
          <w:szCs w:val="20"/>
          <w:lang w:eastAsia="zh-CN"/>
        </w:rPr>
        <w:t xml:space="preserve">Lane, S 2009, </w:t>
      </w:r>
      <w:proofErr w:type="gramStart"/>
      <w:r w:rsidRPr="00D317D5">
        <w:rPr>
          <w:rFonts w:ascii="Arial" w:eastAsiaTheme="minorEastAsia" w:hAnsi="Arial" w:cs="Arial"/>
          <w:i/>
          <w:sz w:val="20"/>
          <w:szCs w:val="20"/>
          <w:lang w:eastAsia="zh-CN"/>
        </w:rPr>
        <w:t>Aboriginal</w:t>
      </w:r>
      <w:proofErr w:type="gramEnd"/>
      <w:r w:rsidRPr="00D317D5">
        <w:rPr>
          <w:rFonts w:ascii="Arial" w:eastAsiaTheme="minorEastAsia" w:hAnsi="Arial" w:cs="Arial"/>
          <w:i/>
          <w:sz w:val="20"/>
          <w:szCs w:val="20"/>
          <w:lang w:eastAsia="zh-CN"/>
        </w:rPr>
        <w:t xml:space="preserve"> stone structures in </w:t>
      </w:r>
      <w:proofErr w:type="spellStart"/>
      <w:r w:rsidRPr="00D317D5">
        <w:rPr>
          <w:rFonts w:ascii="Arial" w:eastAsiaTheme="minorEastAsia" w:hAnsi="Arial" w:cs="Arial"/>
          <w:i/>
          <w:sz w:val="20"/>
          <w:szCs w:val="20"/>
          <w:lang w:eastAsia="zh-CN"/>
        </w:rPr>
        <w:t>southwestern</w:t>
      </w:r>
      <w:proofErr w:type="spellEnd"/>
      <w:r w:rsidRPr="00D317D5">
        <w:rPr>
          <w:rFonts w:ascii="Arial" w:eastAsiaTheme="minorEastAsia" w:hAnsi="Arial" w:cs="Arial"/>
          <w:i/>
          <w:sz w:val="20"/>
          <w:szCs w:val="20"/>
          <w:lang w:eastAsia="zh-CN"/>
        </w:rPr>
        <w:t xml:space="preserve"> Victoria: Report to Aboriginal Affairs Victoria,</w:t>
      </w:r>
      <w:r>
        <w:rPr>
          <w:rFonts w:ascii="Arial" w:eastAsiaTheme="minorEastAsia" w:hAnsi="Arial" w:cs="Arial"/>
          <w:sz w:val="20"/>
          <w:szCs w:val="20"/>
          <w:lang w:eastAsia="zh-CN"/>
        </w:rPr>
        <w:t xml:space="preserve"> </w:t>
      </w:r>
      <w:hyperlink r:id="rId17" w:history="1">
        <w:r w:rsidRPr="00C15801">
          <w:rPr>
            <w:rFonts w:ascii="Arial" w:eastAsiaTheme="minorEastAsia" w:hAnsi="Arial" w:cs="Arial"/>
            <w:color w:val="0563C1" w:themeColor="hyperlink"/>
            <w:sz w:val="20"/>
            <w:szCs w:val="20"/>
            <w:u w:val="single"/>
            <w:lang w:eastAsia="zh-CN"/>
          </w:rPr>
          <w:t>http://www.vic.gov.au/system/user_files/Documents/av/Stone-Structures-in-Southwestern-Victoria.doc</w:t>
        </w:r>
      </w:hyperlink>
    </w:p>
    <w:p w14:paraId="36A5EE5D" w14:textId="77777777" w:rsidR="008E0D2D" w:rsidRDefault="008E0D2D" w:rsidP="00761087">
      <w:pPr>
        <w:shd w:val="clear" w:color="auto" w:fill="FFFFFF"/>
        <w:spacing w:after="0" w:line="240" w:lineRule="auto"/>
        <w:jc w:val="both"/>
        <w:textAlignment w:val="top"/>
        <w:rPr>
          <w:rFonts w:ascii="Arial" w:eastAsia="Times New Roman" w:hAnsi="Arial" w:cs="Arial"/>
          <w:bCs/>
          <w:sz w:val="20"/>
          <w:szCs w:val="20"/>
          <w:lang w:eastAsia="en-AU"/>
        </w:rPr>
      </w:pPr>
    </w:p>
    <w:p w14:paraId="16B642ED" w14:textId="77777777" w:rsidR="00C15801" w:rsidRPr="00C15801" w:rsidRDefault="00C15801" w:rsidP="00761087">
      <w:pPr>
        <w:shd w:val="clear" w:color="auto" w:fill="FFFFFF"/>
        <w:spacing w:after="0" w:line="240" w:lineRule="auto"/>
        <w:jc w:val="both"/>
        <w:textAlignment w:val="top"/>
        <w:rPr>
          <w:rFonts w:ascii="Arial" w:eastAsia="Times New Roman" w:hAnsi="Arial" w:cs="Arial"/>
          <w:bCs/>
          <w:sz w:val="20"/>
          <w:szCs w:val="20"/>
          <w:lang w:eastAsia="en-AU"/>
        </w:rPr>
      </w:pPr>
      <w:r w:rsidRPr="00C15801">
        <w:rPr>
          <w:rFonts w:ascii="Arial" w:eastAsia="Times New Roman" w:hAnsi="Arial" w:cs="Arial"/>
          <w:bCs/>
          <w:sz w:val="20"/>
          <w:szCs w:val="20"/>
          <w:lang w:eastAsia="en-AU"/>
        </w:rPr>
        <w:t xml:space="preserve">Lindsay, H.A &amp; </w:t>
      </w:r>
      <w:proofErr w:type="spellStart"/>
      <w:r w:rsidRPr="00C15801">
        <w:rPr>
          <w:rFonts w:ascii="Arial" w:eastAsia="Times New Roman" w:hAnsi="Arial" w:cs="Arial"/>
          <w:bCs/>
          <w:sz w:val="20"/>
          <w:szCs w:val="20"/>
          <w:lang w:eastAsia="en-AU"/>
        </w:rPr>
        <w:t>Tindale</w:t>
      </w:r>
      <w:proofErr w:type="spellEnd"/>
      <w:r w:rsidRPr="00C15801">
        <w:rPr>
          <w:rFonts w:ascii="Arial" w:eastAsia="Times New Roman" w:hAnsi="Arial" w:cs="Arial"/>
          <w:bCs/>
          <w:sz w:val="20"/>
          <w:szCs w:val="20"/>
          <w:lang w:eastAsia="en-AU"/>
        </w:rPr>
        <w:t xml:space="preserve">, N 1963, </w:t>
      </w:r>
      <w:r w:rsidRPr="00D317D5">
        <w:rPr>
          <w:rFonts w:ascii="Arial" w:eastAsia="Times New Roman" w:hAnsi="Arial" w:cs="Arial"/>
          <w:bCs/>
          <w:i/>
          <w:sz w:val="20"/>
          <w:szCs w:val="20"/>
          <w:lang w:eastAsia="en-AU"/>
        </w:rPr>
        <w:t>Aboriginal Australians’</w:t>
      </w:r>
      <w:r w:rsidRPr="00C15801">
        <w:rPr>
          <w:rFonts w:ascii="Arial" w:eastAsia="Times New Roman" w:hAnsi="Arial" w:cs="Arial"/>
          <w:bCs/>
          <w:sz w:val="20"/>
          <w:szCs w:val="20"/>
          <w:lang w:eastAsia="en-AU"/>
        </w:rPr>
        <w:t xml:space="preserve"> The Jacaranda Press, Brisbane.</w:t>
      </w:r>
    </w:p>
    <w:p w14:paraId="6932291B" w14:textId="77777777" w:rsidR="00C15801" w:rsidRPr="00561452" w:rsidRDefault="00C15801" w:rsidP="00761087">
      <w:pPr>
        <w:shd w:val="clear" w:color="auto" w:fill="FFFFFF"/>
        <w:spacing w:after="0" w:line="240" w:lineRule="auto"/>
        <w:jc w:val="both"/>
        <w:textAlignment w:val="top"/>
        <w:rPr>
          <w:rFonts w:ascii="Arial" w:eastAsia="Times New Roman" w:hAnsi="Arial" w:cs="Arial"/>
          <w:sz w:val="20"/>
          <w:szCs w:val="20"/>
          <w:lang w:eastAsia="en-AU"/>
        </w:rPr>
      </w:pPr>
    </w:p>
    <w:p w14:paraId="445FD4B0" w14:textId="77777777" w:rsidR="008E0D2D" w:rsidRPr="008E0D2D" w:rsidRDefault="008E0D2D" w:rsidP="00761087">
      <w:pPr>
        <w:shd w:val="clear" w:color="auto" w:fill="FFFFFF"/>
        <w:spacing w:after="0" w:line="240" w:lineRule="auto"/>
        <w:jc w:val="both"/>
        <w:textAlignment w:val="top"/>
        <w:rPr>
          <w:rFonts w:ascii="Arial" w:eastAsia="Times New Roman" w:hAnsi="Arial" w:cs="Arial"/>
          <w:i/>
          <w:sz w:val="20"/>
          <w:szCs w:val="20"/>
          <w:lang w:eastAsia="en-AU"/>
        </w:rPr>
      </w:pPr>
      <w:proofErr w:type="spellStart"/>
      <w:proofErr w:type="gramStart"/>
      <w:r>
        <w:rPr>
          <w:rFonts w:ascii="Arial" w:eastAsia="Times New Roman" w:hAnsi="Arial" w:cs="Arial"/>
          <w:sz w:val="20"/>
          <w:szCs w:val="20"/>
          <w:lang w:eastAsia="en-AU"/>
        </w:rPr>
        <w:t>Massola</w:t>
      </w:r>
      <w:proofErr w:type="spellEnd"/>
      <w:r>
        <w:rPr>
          <w:rFonts w:ascii="Arial" w:eastAsia="Times New Roman" w:hAnsi="Arial" w:cs="Arial"/>
          <w:sz w:val="20"/>
          <w:szCs w:val="20"/>
          <w:lang w:eastAsia="en-AU"/>
        </w:rPr>
        <w:t xml:space="preserve">, A (1965), Native Stone Arrangements at Carisbrook, </w:t>
      </w:r>
      <w:r>
        <w:rPr>
          <w:rFonts w:ascii="Arial" w:eastAsia="Times New Roman" w:hAnsi="Arial" w:cs="Arial"/>
          <w:i/>
          <w:sz w:val="20"/>
          <w:szCs w:val="20"/>
          <w:lang w:eastAsia="en-AU"/>
        </w:rPr>
        <w:t>Victorian Naturalist,</w:t>
      </w:r>
      <w:r w:rsidR="00232B0F">
        <w:rPr>
          <w:rFonts w:ascii="Arial" w:eastAsia="Times New Roman" w:hAnsi="Arial" w:cs="Arial"/>
          <w:i/>
          <w:sz w:val="20"/>
          <w:szCs w:val="20"/>
          <w:lang w:eastAsia="en-AU"/>
        </w:rPr>
        <w:t xml:space="preserve"> </w:t>
      </w:r>
      <w:r>
        <w:rPr>
          <w:rFonts w:ascii="Arial" w:eastAsia="Times New Roman" w:hAnsi="Arial" w:cs="Arial"/>
          <w:sz w:val="20"/>
          <w:szCs w:val="20"/>
          <w:lang w:eastAsia="en-AU"/>
        </w:rPr>
        <w:t xml:space="preserve">Vol.80, </w:t>
      </w:r>
      <w:proofErr w:type="spellStart"/>
      <w:r>
        <w:rPr>
          <w:rFonts w:ascii="Arial" w:eastAsia="Times New Roman" w:hAnsi="Arial" w:cs="Arial"/>
          <w:sz w:val="20"/>
          <w:szCs w:val="20"/>
          <w:lang w:eastAsia="en-AU"/>
        </w:rPr>
        <w:t>pp</w:t>
      </w:r>
      <w:proofErr w:type="spellEnd"/>
      <w:r w:rsidR="00232B0F">
        <w:rPr>
          <w:rFonts w:ascii="Arial" w:eastAsia="Times New Roman" w:hAnsi="Arial" w:cs="Arial"/>
          <w:sz w:val="20"/>
          <w:szCs w:val="20"/>
          <w:lang w:eastAsia="en-AU"/>
        </w:rPr>
        <w:t xml:space="preserve"> </w:t>
      </w:r>
      <w:r>
        <w:rPr>
          <w:rFonts w:ascii="Arial" w:eastAsia="Times New Roman" w:hAnsi="Arial" w:cs="Arial"/>
          <w:sz w:val="20"/>
          <w:szCs w:val="20"/>
          <w:lang w:eastAsia="en-AU"/>
        </w:rPr>
        <w:t>170-180.</w:t>
      </w:r>
      <w:proofErr w:type="gramEnd"/>
      <w:r>
        <w:rPr>
          <w:rFonts w:ascii="Arial" w:eastAsia="Times New Roman" w:hAnsi="Arial" w:cs="Arial"/>
          <w:i/>
          <w:sz w:val="20"/>
          <w:szCs w:val="20"/>
          <w:lang w:eastAsia="en-AU"/>
        </w:rPr>
        <w:t xml:space="preserve"> </w:t>
      </w:r>
    </w:p>
    <w:p w14:paraId="2B6F42A6" w14:textId="77777777" w:rsidR="008E0D2D" w:rsidRDefault="008E0D2D" w:rsidP="00761087">
      <w:pPr>
        <w:shd w:val="clear" w:color="auto" w:fill="FFFFFF"/>
        <w:spacing w:after="0" w:line="240" w:lineRule="auto"/>
        <w:jc w:val="both"/>
        <w:textAlignment w:val="top"/>
        <w:rPr>
          <w:rFonts w:ascii="Arial" w:eastAsia="Times New Roman" w:hAnsi="Arial" w:cs="Arial"/>
          <w:sz w:val="20"/>
          <w:szCs w:val="20"/>
          <w:lang w:eastAsia="en-AU"/>
        </w:rPr>
      </w:pPr>
    </w:p>
    <w:p w14:paraId="665CA48E" w14:textId="77777777" w:rsidR="00C15801" w:rsidRPr="00561452" w:rsidRDefault="00C15801" w:rsidP="00761087">
      <w:pPr>
        <w:shd w:val="clear" w:color="auto" w:fill="FFFFFF"/>
        <w:spacing w:after="0" w:line="240" w:lineRule="auto"/>
        <w:jc w:val="both"/>
        <w:textAlignment w:val="top"/>
        <w:rPr>
          <w:rFonts w:ascii="Arial" w:eastAsia="Times New Roman" w:hAnsi="Arial" w:cs="Arial"/>
          <w:sz w:val="20"/>
          <w:szCs w:val="20"/>
          <w:lang w:eastAsia="en-AU"/>
        </w:rPr>
      </w:pPr>
      <w:proofErr w:type="spellStart"/>
      <w:r>
        <w:rPr>
          <w:rFonts w:ascii="Arial" w:eastAsia="Times New Roman" w:hAnsi="Arial" w:cs="Arial"/>
          <w:sz w:val="20"/>
          <w:szCs w:val="20"/>
          <w:lang w:eastAsia="en-AU"/>
        </w:rPr>
        <w:t>Morieson</w:t>
      </w:r>
      <w:proofErr w:type="spellEnd"/>
      <w:r>
        <w:rPr>
          <w:rFonts w:ascii="Arial" w:eastAsia="Times New Roman" w:hAnsi="Arial" w:cs="Arial"/>
          <w:sz w:val="20"/>
          <w:szCs w:val="20"/>
          <w:lang w:eastAsia="en-AU"/>
        </w:rPr>
        <w:t>, J 1994, Aboriginal Stone Arrangements in Victoria: an update’</w:t>
      </w:r>
      <w:r w:rsidR="00232B0F">
        <w:rPr>
          <w:rFonts w:ascii="Arial" w:eastAsia="Times New Roman" w:hAnsi="Arial" w:cs="Arial"/>
          <w:sz w:val="20"/>
          <w:szCs w:val="20"/>
          <w:lang w:eastAsia="en-AU"/>
        </w:rPr>
        <w:t>. Unpublished paper.</w:t>
      </w:r>
      <w:r>
        <w:rPr>
          <w:rFonts w:ascii="Arial" w:eastAsia="Times New Roman" w:hAnsi="Arial" w:cs="Arial"/>
          <w:sz w:val="20"/>
          <w:szCs w:val="20"/>
          <w:lang w:eastAsia="en-AU"/>
        </w:rPr>
        <w:t xml:space="preserve"> </w:t>
      </w:r>
    </w:p>
    <w:p w14:paraId="0B21DC04" w14:textId="77777777" w:rsidR="00561452" w:rsidRDefault="00561452" w:rsidP="00761087">
      <w:pPr>
        <w:shd w:val="clear" w:color="auto" w:fill="FFFFFF"/>
        <w:spacing w:after="0" w:line="240" w:lineRule="auto"/>
        <w:jc w:val="both"/>
        <w:textAlignment w:val="top"/>
        <w:rPr>
          <w:rFonts w:ascii="Arial" w:eastAsia="Times New Roman" w:hAnsi="Arial" w:cs="Arial"/>
          <w:sz w:val="20"/>
          <w:szCs w:val="20"/>
          <w:lang w:eastAsia="en-AU"/>
        </w:rPr>
      </w:pPr>
    </w:p>
    <w:p w14:paraId="2D0245AB" w14:textId="77777777" w:rsidR="008E0D2D" w:rsidRPr="008E0D2D" w:rsidRDefault="008E0D2D" w:rsidP="00761087">
      <w:pPr>
        <w:shd w:val="clear" w:color="auto" w:fill="FFFFFF"/>
        <w:spacing w:after="0" w:line="240" w:lineRule="auto"/>
        <w:jc w:val="both"/>
        <w:textAlignment w:val="top"/>
        <w:rPr>
          <w:rFonts w:ascii="Arial" w:eastAsia="Times New Roman" w:hAnsi="Arial" w:cs="Arial"/>
          <w:sz w:val="20"/>
          <w:szCs w:val="20"/>
          <w:lang w:eastAsia="en-AU"/>
        </w:rPr>
      </w:pPr>
      <w:r w:rsidRPr="008E0D2D">
        <w:rPr>
          <w:rFonts w:ascii="Arial" w:eastAsia="Times New Roman" w:hAnsi="Arial" w:cs="Arial"/>
          <w:bCs/>
          <w:sz w:val="20"/>
          <w:szCs w:val="20"/>
          <w:lang w:eastAsia="en-AU"/>
        </w:rPr>
        <w:t xml:space="preserve">Reece, R.H.W 1974, </w:t>
      </w:r>
      <w:r w:rsidRPr="00D317D5">
        <w:rPr>
          <w:rFonts w:ascii="Arial" w:eastAsia="Times New Roman" w:hAnsi="Arial" w:cs="Arial"/>
          <w:bCs/>
          <w:i/>
          <w:sz w:val="20"/>
          <w:szCs w:val="20"/>
          <w:lang w:eastAsia="en-AU"/>
        </w:rPr>
        <w:t>Aborigines and colonists: Aborigines and colonial society in New South Wales in the 1830's and 1840's</w:t>
      </w:r>
      <w:r w:rsidRPr="008E0D2D">
        <w:rPr>
          <w:rFonts w:ascii="Arial" w:eastAsia="Times New Roman" w:hAnsi="Arial" w:cs="Arial"/>
          <w:bCs/>
          <w:sz w:val="20"/>
          <w:szCs w:val="20"/>
          <w:lang w:eastAsia="en-AU"/>
        </w:rPr>
        <w:t xml:space="preserve">, </w:t>
      </w:r>
      <w:r w:rsidRPr="008E0D2D">
        <w:rPr>
          <w:rFonts w:ascii="Arial" w:eastAsia="Times New Roman" w:hAnsi="Arial" w:cs="Arial"/>
          <w:sz w:val="20"/>
          <w:szCs w:val="20"/>
          <w:lang w:eastAsia="en-AU"/>
        </w:rPr>
        <w:t>University of Sydney Press, Sydney.</w:t>
      </w:r>
    </w:p>
    <w:p w14:paraId="4B377E26" w14:textId="77777777" w:rsidR="008E0D2D" w:rsidRDefault="008E0D2D" w:rsidP="00761087">
      <w:pPr>
        <w:shd w:val="clear" w:color="auto" w:fill="FFFFFF"/>
        <w:spacing w:after="0" w:line="240" w:lineRule="auto"/>
        <w:jc w:val="both"/>
        <w:textAlignment w:val="top"/>
        <w:rPr>
          <w:rFonts w:ascii="Arial" w:eastAsia="Times New Roman" w:hAnsi="Arial" w:cs="Arial"/>
          <w:sz w:val="20"/>
          <w:szCs w:val="20"/>
          <w:lang w:eastAsia="en-AU"/>
        </w:rPr>
      </w:pPr>
    </w:p>
    <w:p w14:paraId="2AEF4728" w14:textId="77777777" w:rsidR="0092790C" w:rsidRDefault="00561452" w:rsidP="00761087">
      <w:pPr>
        <w:shd w:val="clear" w:color="auto" w:fill="FFFFFF"/>
        <w:spacing w:after="0" w:line="240" w:lineRule="auto"/>
        <w:jc w:val="both"/>
        <w:textAlignment w:val="top"/>
        <w:rPr>
          <w:rFonts w:ascii="Arial" w:eastAsia="Times New Roman" w:hAnsi="Arial" w:cs="Arial"/>
          <w:sz w:val="20"/>
          <w:szCs w:val="20"/>
          <w:lang w:eastAsia="en-AU"/>
        </w:rPr>
      </w:pPr>
      <w:proofErr w:type="spellStart"/>
      <w:r>
        <w:rPr>
          <w:rFonts w:ascii="Arial" w:eastAsia="Times New Roman" w:hAnsi="Arial" w:cs="Arial"/>
          <w:sz w:val="20"/>
          <w:szCs w:val="20"/>
          <w:lang w:eastAsia="en-AU"/>
        </w:rPr>
        <w:t>Rowlands</w:t>
      </w:r>
      <w:proofErr w:type="spellEnd"/>
      <w:r>
        <w:rPr>
          <w:rFonts w:ascii="Arial" w:eastAsia="Times New Roman" w:hAnsi="Arial" w:cs="Arial"/>
          <w:sz w:val="20"/>
          <w:szCs w:val="20"/>
          <w:lang w:eastAsia="en-AU"/>
        </w:rPr>
        <w:t xml:space="preserve">, R.J &amp; </w:t>
      </w:r>
      <w:proofErr w:type="spellStart"/>
      <w:r>
        <w:rPr>
          <w:rFonts w:ascii="Arial" w:eastAsia="Times New Roman" w:hAnsi="Arial" w:cs="Arial"/>
          <w:sz w:val="20"/>
          <w:szCs w:val="20"/>
          <w:lang w:eastAsia="en-AU"/>
        </w:rPr>
        <w:t>Rowlands</w:t>
      </w:r>
      <w:proofErr w:type="spellEnd"/>
      <w:r>
        <w:rPr>
          <w:rFonts w:ascii="Arial" w:eastAsia="Times New Roman" w:hAnsi="Arial" w:cs="Arial"/>
          <w:sz w:val="20"/>
          <w:szCs w:val="20"/>
          <w:lang w:eastAsia="en-AU"/>
        </w:rPr>
        <w:t xml:space="preserve">, J 1966, Aboriginal stone arrangements in the Western Desert of Australia, </w:t>
      </w:r>
      <w:r>
        <w:rPr>
          <w:rFonts w:ascii="Arial" w:eastAsia="Times New Roman" w:hAnsi="Arial" w:cs="Arial"/>
          <w:i/>
          <w:sz w:val="20"/>
          <w:szCs w:val="20"/>
          <w:lang w:eastAsia="en-AU"/>
        </w:rPr>
        <w:t xml:space="preserve">Mankind, </w:t>
      </w:r>
      <w:r>
        <w:rPr>
          <w:rFonts w:ascii="Arial" w:eastAsia="Times New Roman" w:hAnsi="Arial" w:cs="Arial"/>
          <w:sz w:val="20"/>
          <w:szCs w:val="20"/>
          <w:lang w:eastAsia="en-AU"/>
        </w:rPr>
        <w:t xml:space="preserve">vol.6, </w:t>
      </w:r>
      <w:proofErr w:type="spellStart"/>
      <w:r>
        <w:rPr>
          <w:rFonts w:ascii="Arial" w:eastAsia="Times New Roman" w:hAnsi="Arial" w:cs="Arial"/>
          <w:sz w:val="20"/>
          <w:szCs w:val="20"/>
          <w:lang w:eastAsia="en-AU"/>
        </w:rPr>
        <w:t>pp</w:t>
      </w:r>
      <w:proofErr w:type="spellEnd"/>
      <w:r>
        <w:rPr>
          <w:rFonts w:ascii="Arial" w:eastAsia="Times New Roman" w:hAnsi="Arial" w:cs="Arial"/>
          <w:sz w:val="20"/>
          <w:szCs w:val="20"/>
          <w:lang w:eastAsia="en-AU"/>
        </w:rPr>
        <w:t xml:space="preserve"> 355-358.</w:t>
      </w:r>
    </w:p>
    <w:p w14:paraId="38898AB8" w14:textId="77777777" w:rsidR="00561452" w:rsidRDefault="00561452" w:rsidP="00761087">
      <w:pPr>
        <w:shd w:val="clear" w:color="auto" w:fill="FFFFFF"/>
        <w:spacing w:after="0" w:line="240" w:lineRule="auto"/>
        <w:jc w:val="both"/>
        <w:textAlignment w:val="top"/>
        <w:rPr>
          <w:rFonts w:ascii="Arial" w:eastAsia="Times New Roman" w:hAnsi="Arial" w:cs="Arial"/>
          <w:sz w:val="20"/>
          <w:szCs w:val="20"/>
          <w:lang w:eastAsia="en-AU"/>
        </w:rPr>
      </w:pPr>
    </w:p>
    <w:p w14:paraId="0F9B8FBC" w14:textId="77777777" w:rsidR="004111D4" w:rsidRDefault="00787803" w:rsidP="00761087">
      <w:pPr>
        <w:shd w:val="clear" w:color="auto" w:fill="FFFFFF"/>
        <w:spacing w:after="0" w:line="240" w:lineRule="auto"/>
        <w:jc w:val="both"/>
        <w:textAlignment w:val="top"/>
        <w:rPr>
          <w:rFonts w:ascii="Arial" w:eastAsia="Times New Roman" w:hAnsi="Arial" w:cs="Arial"/>
          <w:sz w:val="20"/>
          <w:szCs w:val="20"/>
          <w:lang w:eastAsia="en-AU"/>
        </w:rPr>
      </w:pPr>
      <w:proofErr w:type="spellStart"/>
      <w:r>
        <w:rPr>
          <w:rFonts w:ascii="Arial" w:eastAsia="Times New Roman" w:hAnsi="Arial" w:cs="Arial"/>
          <w:sz w:val="20"/>
          <w:szCs w:val="20"/>
          <w:lang w:eastAsia="en-AU"/>
        </w:rPr>
        <w:t>Scurfield</w:t>
      </w:r>
      <w:proofErr w:type="spellEnd"/>
      <w:r>
        <w:rPr>
          <w:rFonts w:ascii="Arial" w:eastAsia="Times New Roman" w:hAnsi="Arial" w:cs="Arial"/>
          <w:sz w:val="20"/>
          <w:szCs w:val="20"/>
          <w:lang w:eastAsia="en-AU"/>
        </w:rPr>
        <w:t xml:space="preserve"> G &amp; J.M, </w:t>
      </w:r>
      <w:r w:rsidR="004111D4">
        <w:rPr>
          <w:rFonts w:ascii="Arial" w:eastAsia="Times New Roman" w:hAnsi="Arial" w:cs="Arial"/>
          <w:sz w:val="20"/>
          <w:szCs w:val="20"/>
          <w:lang w:eastAsia="en-AU"/>
        </w:rPr>
        <w:t xml:space="preserve">1995, </w:t>
      </w:r>
      <w:r w:rsidR="004111D4" w:rsidRPr="00D317D5">
        <w:rPr>
          <w:rFonts w:ascii="Arial" w:eastAsia="Times New Roman" w:hAnsi="Arial" w:cs="Arial"/>
          <w:i/>
          <w:sz w:val="20"/>
          <w:szCs w:val="20"/>
          <w:lang w:eastAsia="en-AU"/>
        </w:rPr>
        <w:t>The Hoddle Years</w:t>
      </w:r>
      <w:r>
        <w:rPr>
          <w:rFonts w:ascii="Arial" w:eastAsia="Times New Roman" w:hAnsi="Arial" w:cs="Arial"/>
          <w:i/>
          <w:sz w:val="20"/>
          <w:szCs w:val="20"/>
          <w:lang w:eastAsia="en-AU"/>
        </w:rPr>
        <w:t>: surveying in Victoria 1836-1853</w:t>
      </w:r>
      <w:r w:rsidR="004111D4" w:rsidRPr="00D317D5">
        <w:rPr>
          <w:rFonts w:ascii="Arial" w:eastAsia="Times New Roman" w:hAnsi="Arial" w:cs="Arial"/>
          <w:i/>
          <w:sz w:val="20"/>
          <w:szCs w:val="20"/>
          <w:lang w:eastAsia="en-AU"/>
        </w:rPr>
        <w:t>’</w:t>
      </w:r>
      <w:r>
        <w:rPr>
          <w:rFonts w:ascii="Arial" w:eastAsia="Times New Roman" w:hAnsi="Arial" w:cs="Arial"/>
          <w:i/>
          <w:sz w:val="20"/>
          <w:szCs w:val="20"/>
          <w:lang w:eastAsia="en-AU"/>
        </w:rPr>
        <w:t xml:space="preserve"> </w:t>
      </w:r>
      <w:r>
        <w:rPr>
          <w:rFonts w:ascii="Arial" w:eastAsia="Times New Roman" w:hAnsi="Arial" w:cs="Arial"/>
          <w:sz w:val="20"/>
          <w:szCs w:val="20"/>
          <w:lang w:eastAsia="en-AU"/>
        </w:rPr>
        <w:t>Institution of Surveyors, Canberra.</w:t>
      </w:r>
    </w:p>
    <w:p w14:paraId="5DE5DF6F" w14:textId="77777777" w:rsidR="004111D4" w:rsidRDefault="004111D4" w:rsidP="00761087">
      <w:pPr>
        <w:shd w:val="clear" w:color="auto" w:fill="FFFFFF"/>
        <w:spacing w:after="0" w:line="240" w:lineRule="auto"/>
        <w:jc w:val="both"/>
        <w:textAlignment w:val="top"/>
        <w:rPr>
          <w:rFonts w:ascii="Arial" w:eastAsia="Times New Roman" w:hAnsi="Arial" w:cs="Arial"/>
          <w:sz w:val="20"/>
          <w:szCs w:val="20"/>
          <w:lang w:eastAsia="en-AU"/>
        </w:rPr>
      </w:pPr>
    </w:p>
    <w:p w14:paraId="56B991BF" w14:textId="77777777" w:rsidR="00917557" w:rsidRPr="00CE35C3" w:rsidRDefault="00CE35C3" w:rsidP="00761087">
      <w:pPr>
        <w:spacing w:after="0" w:line="240" w:lineRule="auto"/>
        <w:jc w:val="both"/>
        <w:rPr>
          <w:rFonts w:ascii="Arial" w:hAnsi="Arial" w:cs="Arial"/>
          <w:sz w:val="20"/>
          <w:szCs w:val="20"/>
        </w:rPr>
      </w:pPr>
      <w:r>
        <w:rPr>
          <w:rFonts w:ascii="Arial" w:hAnsi="Arial" w:cs="Arial"/>
          <w:sz w:val="20"/>
          <w:szCs w:val="20"/>
        </w:rPr>
        <w:t xml:space="preserve">Smyth, R.B 1878-1876, </w:t>
      </w:r>
      <w:r w:rsidRPr="00D317D5">
        <w:rPr>
          <w:rFonts w:ascii="Arial" w:hAnsi="Arial" w:cs="Arial"/>
          <w:i/>
          <w:sz w:val="20"/>
          <w:szCs w:val="20"/>
        </w:rPr>
        <w:t>Aborigines of Victoria Volumes 1 and 2: with notes to the habits of the natives and other parts of Australia and Tasmania</w:t>
      </w:r>
      <w:r>
        <w:rPr>
          <w:rFonts w:ascii="Arial" w:hAnsi="Arial" w:cs="Arial"/>
          <w:sz w:val="20"/>
          <w:szCs w:val="20"/>
        </w:rPr>
        <w:t>, George Robertson, Melbourne.</w:t>
      </w:r>
    </w:p>
    <w:p w14:paraId="28191FDC" w14:textId="77777777" w:rsidR="00232B0F" w:rsidRDefault="00232B0F" w:rsidP="00761087">
      <w:pPr>
        <w:spacing w:after="0" w:line="240" w:lineRule="auto"/>
        <w:jc w:val="both"/>
        <w:rPr>
          <w:rFonts w:ascii="Arial" w:hAnsi="Arial" w:cs="Arial"/>
          <w:sz w:val="20"/>
          <w:szCs w:val="20"/>
        </w:rPr>
      </w:pPr>
    </w:p>
    <w:p w14:paraId="66E7FBBC" w14:textId="77777777" w:rsidR="00B072CF" w:rsidRPr="00A67441" w:rsidRDefault="00D317D5" w:rsidP="00761087">
      <w:pPr>
        <w:spacing w:after="0" w:line="240" w:lineRule="auto"/>
        <w:jc w:val="both"/>
        <w:rPr>
          <w:rStyle w:val="Hyperlink"/>
          <w:rFonts w:ascii="Arial" w:hAnsi="Arial" w:cs="Arial"/>
          <w:color w:val="auto"/>
          <w:sz w:val="20"/>
          <w:szCs w:val="20"/>
          <w:u w:val="none"/>
        </w:rPr>
      </w:pPr>
      <w:r>
        <w:rPr>
          <w:rFonts w:ascii="Arial" w:hAnsi="Arial" w:cs="Arial"/>
          <w:sz w:val="20"/>
          <w:szCs w:val="20"/>
        </w:rPr>
        <w:t xml:space="preserve">Withers, W 1’ </w:t>
      </w:r>
      <w:r w:rsidRPr="00D317D5">
        <w:rPr>
          <w:rFonts w:ascii="Arial" w:hAnsi="Arial" w:cs="Arial"/>
          <w:i/>
          <w:sz w:val="20"/>
          <w:szCs w:val="20"/>
        </w:rPr>
        <w:t>Landing at Point Henry, 1836’,</w:t>
      </w:r>
      <w:r>
        <w:rPr>
          <w:rFonts w:ascii="Arial" w:hAnsi="Arial" w:cs="Arial"/>
          <w:sz w:val="20"/>
          <w:szCs w:val="20"/>
        </w:rPr>
        <w:t xml:space="preserve"> </w:t>
      </w:r>
      <w:hyperlink r:id="rId18" w:history="1">
        <w:r w:rsidR="00B072CF" w:rsidRPr="00917557">
          <w:rPr>
            <w:rStyle w:val="Hyperlink"/>
            <w:rFonts w:ascii="Arial" w:hAnsi="Arial" w:cs="Arial"/>
            <w:sz w:val="20"/>
            <w:szCs w:val="20"/>
          </w:rPr>
          <w:t>https://www.artistsfootsteps.com/html/Withers_Manifold.htm</w:t>
        </w:r>
      </w:hyperlink>
      <w:r w:rsidR="00A67441">
        <w:rPr>
          <w:rStyle w:val="Hyperlink"/>
          <w:rFonts w:ascii="Arial" w:hAnsi="Arial" w:cs="Arial"/>
          <w:sz w:val="20"/>
          <w:szCs w:val="20"/>
        </w:rPr>
        <w:t xml:space="preserve">, </w:t>
      </w:r>
      <w:r w:rsidR="00A67441">
        <w:rPr>
          <w:rStyle w:val="Hyperlink"/>
          <w:rFonts w:ascii="Arial" w:hAnsi="Arial" w:cs="Arial"/>
          <w:color w:val="auto"/>
          <w:sz w:val="20"/>
          <w:szCs w:val="20"/>
          <w:u w:val="none"/>
        </w:rPr>
        <w:t>retrieved 19 May 2017.</w:t>
      </w:r>
    </w:p>
    <w:p w14:paraId="6CB139B4" w14:textId="77777777" w:rsidR="00D317D5" w:rsidRDefault="00D317D5" w:rsidP="00761087">
      <w:pPr>
        <w:spacing w:after="0" w:line="240" w:lineRule="auto"/>
        <w:rPr>
          <w:rStyle w:val="Hyperlink"/>
          <w:rFonts w:ascii="Arial" w:hAnsi="Arial" w:cs="Arial"/>
          <w:sz w:val="20"/>
          <w:szCs w:val="20"/>
        </w:rPr>
      </w:pPr>
    </w:p>
    <w:p w14:paraId="65FFA97F" w14:textId="77777777" w:rsidR="00B072CF" w:rsidRPr="002D336B" w:rsidRDefault="00B072CF" w:rsidP="002D336B">
      <w:pPr>
        <w:pStyle w:val="ListParagraph"/>
        <w:rPr>
          <w:rFonts w:ascii="Arial" w:hAnsi="Arial" w:cs="Arial"/>
          <w:sz w:val="20"/>
          <w:szCs w:val="20"/>
        </w:rPr>
      </w:pPr>
    </w:p>
    <w:sectPr w:rsidR="00B072CF" w:rsidRPr="002D336B" w:rsidSect="00761087">
      <w:headerReference w:type="default" r:id="rId19"/>
      <w:footerReference w:type="default" r:id="rId20"/>
      <w:pgSz w:w="11906" w:h="16838"/>
      <w:pgMar w:top="1134" w:right="1418" w:bottom="1134" w:left="1418"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C64AD4" w14:textId="77777777" w:rsidR="00193A6D" w:rsidRDefault="00193A6D" w:rsidP="00100D97">
      <w:pPr>
        <w:spacing w:after="0" w:line="240" w:lineRule="auto"/>
      </w:pPr>
      <w:r>
        <w:separator/>
      </w:r>
    </w:p>
  </w:endnote>
  <w:endnote w:type="continuationSeparator" w:id="0">
    <w:p w14:paraId="7BF4B784" w14:textId="77777777" w:rsidR="00193A6D" w:rsidRDefault="00193A6D" w:rsidP="00100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charset w:val="50"/>
    <w:family w:val="auto"/>
    <w:pitch w:val="variable"/>
    <w:sig w:usb0="00000003" w:usb1="288F0000" w:usb2="00000016" w:usb3="00000000" w:csb0="00040001" w:csb1="00000000"/>
  </w:font>
  <w:font w:name="Segoe UI">
    <w:altName w:val="Courier New"/>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0592397"/>
      <w:docPartObj>
        <w:docPartGallery w:val="Page Numbers (Bottom of Page)"/>
        <w:docPartUnique/>
      </w:docPartObj>
    </w:sdtPr>
    <w:sdtEndPr>
      <w:rPr>
        <w:noProof/>
      </w:rPr>
    </w:sdtEndPr>
    <w:sdtContent>
      <w:p w14:paraId="2CF8B3E4" w14:textId="77777777" w:rsidR="00DA5EAF" w:rsidRDefault="00DA5EAF">
        <w:pPr>
          <w:pStyle w:val="Footer"/>
          <w:jc w:val="right"/>
        </w:pPr>
        <w:r>
          <w:fldChar w:fldCharType="begin"/>
        </w:r>
        <w:r>
          <w:instrText xml:space="preserve"> PAGE   \* MERGEFORMAT </w:instrText>
        </w:r>
        <w:r>
          <w:fldChar w:fldCharType="separate"/>
        </w:r>
        <w:r w:rsidR="00BB0A84">
          <w:rPr>
            <w:noProof/>
          </w:rPr>
          <w:t>10</w:t>
        </w:r>
        <w:r>
          <w:rPr>
            <w:noProof/>
          </w:rPr>
          <w:fldChar w:fldCharType="end"/>
        </w:r>
      </w:p>
    </w:sdtContent>
  </w:sdt>
  <w:p w14:paraId="5C19FBEE" w14:textId="77777777" w:rsidR="00DA5EAF" w:rsidRDefault="00DA5EA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8396C1" w14:textId="77777777" w:rsidR="00193A6D" w:rsidRDefault="00193A6D" w:rsidP="00100D97">
      <w:pPr>
        <w:spacing w:after="0" w:line="240" w:lineRule="auto"/>
      </w:pPr>
      <w:r>
        <w:separator/>
      </w:r>
    </w:p>
  </w:footnote>
  <w:footnote w:type="continuationSeparator" w:id="0">
    <w:p w14:paraId="3DDF2506" w14:textId="77777777" w:rsidR="00193A6D" w:rsidRDefault="00193A6D" w:rsidP="00100D9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12BC7C" w14:textId="77777777" w:rsidR="008557A8" w:rsidRPr="00BB0A84" w:rsidRDefault="008557A8">
    <w:pPr>
      <w:pStyle w:val="Header"/>
      <w:rPr>
        <w:rFonts w:ascii="Arial" w:hAnsi="Arial" w:cs="Arial"/>
        <w:sz w:val="20"/>
      </w:rPr>
    </w:pPr>
    <w:r w:rsidRPr="00BB0A84">
      <w:rPr>
        <w:rFonts w:ascii="Arial" w:hAnsi="Arial" w:cs="Arial"/>
        <w:sz w:val="20"/>
      </w:rPr>
      <w:t>SOAC</w:t>
    </w:r>
    <w:r w:rsidR="00BB0A84" w:rsidRPr="00BB0A84">
      <w:rPr>
        <w:rFonts w:ascii="Arial" w:hAnsi="Arial" w:cs="Arial"/>
        <w:sz w:val="20"/>
      </w:rPr>
      <w:t xml:space="preserve"> 2017</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E2EDF"/>
    <w:multiLevelType w:val="hybridMultilevel"/>
    <w:tmpl w:val="EDF42DAE"/>
    <w:lvl w:ilvl="0" w:tplc="16DC673C">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4D9530E"/>
    <w:multiLevelType w:val="hybridMultilevel"/>
    <w:tmpl w:val="BE30B6B8"/>
    <w:lvl w:ilvl="0" w:tplc="5E36BA96">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nsid w:val="2C934D3A"/>
    <w:multiLevelType w:val="hybridMultilevel"/>
    <w:tmpl w:val="C660DBC6"/>
    <w:lvl w:ilvl="0" w:tplc="F2404560">
      <w:numFmt w:val="bullet"/>
      <w:lvlText w:val=""/>
      <w:lvlJc w:val="left"/>
      <w:pPr>
        <w:ind w:left="502" w:hanging="360"/>
      </w:pPr>
      <w:rPr>
        <w:rFonts w:ascii="Symbol" w:eastAsiaTheme="minorHAnsi" w:hAnsi="Symbol" w:cstheme="minorBidi"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3">
    <w:nsid w:val="369E0792"/>
    <w:multiLevelType w:val="hybridMultilevel"/>
    <w:tmpl w:val="6204B13A"/>
    <w:lvl w:ilvl="0" w:tplc="FC98E14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55310FA0"/>
    <w:multiLevelType w:val="hybridMultilevel"/>
    <w:tmpl w:val="169EFEF2"/>
    <w:lvl w:ilvl="0" w:tplc="1D5A71F4">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5B824BB8"/>
    <w:multiLevelType w:val="hybridMultilevel"/>
    <w:tmpl w:val="1CF2D2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60D232EE"/>
    <w:multiLevelType w:val="hybridMultilevel"/>
    <w:tmpl w:val="28A256F6"/>
    <w:lvl w:ilvl="0" w:tplc="9B941B9A">
      <w:numFmt w:val="bullet"/>
      <w:lvlText w:val=""/>
      <w:lvlJc w:val="left"/>
      <w:pPr>
        <w:ind w:left="1080" w:hanging="360"/>
      </w:pPr>
      <w:rPr>
        <w:rFonts w:ascii="Symbol" w:eastAsiaTheme="minorHAnsi" w:hAnsi="Symbo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841"/>
    <w:rsid w:val="00002970"/>
    <w:rsid w:val="000165F0"/>
    <w:rsid w:val="00040292"/>
    <w:rsid w:val="0005489E"/>
    <w:rsid w:val="000767BD"/>
    <w:rsid w:val="00083ABD"/>
    <w:rsid w:val="0009031F"/>
    <w:rsid w:val="00096ED4"/>
    <w:rsid w:val="000A4519"/>
    <w:rsid w:val="000A5D16"/>
    <w:rsid w:val="000B6C34"/>
    <w:rsid w:val="000D73CF"/>
    <w:rsid w:val="000E3D18"/>
    <w:rsid w:val="000E463A"/>
    <w:rsid w:val="000E780B"/>
    <w:rsid w:val="00100D97"/>
    <w:rsid w:val="00103E64"/>
    <w:rsid w:val="00113052"/>
    <w:rsid w:val="001338B9"/>
    <w:rsid w:val="00135B7E"/>
    <w:rsid w:val="0014335C"/>
    <w:rsid w:val="00150083"/>
    <w:rsid w:val="00162040"/>
    <w:rsid w:val="00164B53"/>
    <w:rsid w:val="0018101A"/>
    <w:rsid w:val="00193A6D"/>
    <w:rsid w:val="00195C8A"/>
    <w:rsid w:val="001C26E0"/>
    <w:rsid w:val="00206DD5"/>
    <w:rsid w:val="0020756C"/>
    <w:rsid w:val="002128AD"/>
    <w:rsid w:val="00232B0F"/>
    <w:rsid w:val="002358C6"/>
    <w:rsid w:val="002528CD"/>
    <w:rsid w:val="002642FE"/>
    <w:rsid w:val="00266F4C"/>
    <w:rsid w:val="0027168F"/>
    <w:rsid w:val="002979AF"/>
    <w:rsid w:val="002A2F1B"/>
    <w:rsid w:val="002C2464"/>
    <w:rsid w:val="002D336B"/>
    <w:rsid w:val="002E159A"/>
    <w:rsid w:val="002E6041"/>
    <w:rsid w:val="002E6AC7"/>
    <w:rsid w:val="002F650B"/>
    <w:rsid w:val="002F7E89"/>
    <w:rsid w:val="00302C75"/>
    <w:rsid w:val="003254D3"/>
    <w:rsid w:val="00333779"/>
    <w:rsid w:val="00343ECC"/>
    <w:rsid w:val="00357C9D"/>
    <w:rsid w:val="003769E6"/>
    <w:rsid w:val="003900D0"/>
    <w:rsid w:val="003948AE"/>
    <w:rsid w:val="003B0AC7"/>
    <w:rsid w:val="003C303D"/>
    <w:rsid w:val="003E3389"/>
    <w:rsid w:val="004111D4"/>
    <w:rsid w:val="00413104"/>
    <w:rsid w:val="00414263"/>
    <w:rsid w:val="00430DEB"/>
    <w:rsid w:val="00482DA6"/>
    <w:rsid w:val="004A1186"/>
    <w:rsid w:val="004B3CEF"/>
    <w:rsid w:val="004C5340"/>
    <w:rsid w:val="004C7A95"/>
    <w:rsid w:val="004F1F7D"/>
    <w:rsid w:val="004F29EF"/>
    <w:rsid w:val="004F74EF"/>
    <w:rsid w:val="005148CE"/>
    <w:rsid w:val="00525BA0"/>
    <w:rsid w:val="00560142"/>
    <w:rsid w:val="00561452"/>
    <w:rsid w:val="00573FCB"/>
    <w:rsid w:val="005976AC"/>
    <w:rsid w:val="005A05A4"/>
    <w:rsid w:val="005A6E81"/>
    <w:rsid w:val="005A7A93"/>
    <w:rsid w:val="005C2799"/>
    <w:rsid w:val="005C483B"/>
    <w:rsid w:val="005C76FB"/>
    <w:rsid w:val="005E61F4"/>
    <w:rsid w:val="005E692A"/>
    <w:rsid w:val="005F34A1"/>
    <w:rsid w:val="00630033"/>
    <w:rsid w:val="006372D2"/>
    <w:rsid w:val="00645E0B"/>
    <w:rsid w:val="00651443"/>
    <w:rsid w:val="0065265C"/>
    <w:rsid w:val="006638F2"/>
    <w:rsid w:val="00665B84"/>
    <w:rsid w:val="00675263"/>
    <w:rsid w:val="006911A3"/>
    <w:rsid w:val="006A0FDE"/>
    <w:rsid w:val="006A4161"/>
    <w:rsid w:val="006C70EC"/>
    <w:rsid w:val="006D6204"/>
    <w:rsid w:val="006D6979"/>
    <w:rsid w:val="00705BFE"/>
    <w:rsid w:val="00761087"/>
    <w:rsid w:val="00787803"/>
    <w:rsid w:val="007C4B40"/>
    <w:rsid w:val="007D6B0D"/>
    <w:rsid w:val="007E4157"/>
    <w:rsid w:val="0081378C"/>
    <w:rsid w:val="00844440"/>
    <w:rsid w:val="008557A8"/>
    <w:rsid w:val="00857659"/>
    <w:rsid w:val="00867841"/>
    <w:rsid w:val="008716E4"/>
    <w:rsid w:val="00875699"/>
    <w:rsid w:val="00875E8D"/>
    <w:rsid w:val="008837CC"/>
    <w:rsid w:val="008B513F"/>
    <w:rsid w:val="008B77C1"/>
    <w:rsid w:val="008E0D2D"/>
    <w:rsid w:val="008E3B40"/>
    <w:rsid w:val="008E3B66"/>
    <w:rsid w:val="00900E0F"/>
    <w:rsid w:val="00910AE6"/>
    <w:rsid w:val="00915A2B"/>
    <w:rsid w:val="00917557"/>
    <w:rsid w:val="009253C5"/>
    <w:rsid w:val="00925D6D"/>
    <w:rsid w:val="0092790C"/>
    <w:rsid w:val="00932241"/>
    <w:rsid w:val="00932856"/>
    <w:rsid w:val="00953606"/>
    <w:rsid w:val="00955C66"/>
    <w:rsid w:val="00966FBD"/>
    <w:rsid w:val="0097126C"/>
    <w:rsid w:val="009744DF"/>
    <w:rsid w:val="009845CA"/>
    <w:rsid w:val="009C5A95"/>
    <w:rsid w:val="009D1931"/>
    <w:rsid w:val="009E2748"/>
    <w:rsid w:val="009E4440"/>
    <w:rsid w:val="009E5FE1"/>
    <w:rsid w:val="00A10274"/>
    <w:rsid w:val="00A2734D"/>
    <w:rsid w:val="00A33423"/>
    <w:rsid w:val="00A34146"/>
    <w:rsid w:val="00A4680B"/>
    <w:rsid w:val="00A57931"/>
    <w:rsid w:val="00A640A2"/>
    <w:rsid w:val="00A6417B"/>
    <w:rsid w:val="00A67441"/>
    <w:rsid w:val="00A74470"/>
    <w:rsid w:val="00A74A57"/>
    <w:rsid w:val="00A80925"/>
    <w:rsid w:val="00AB1510"/>
    <w:rsid w:val="00AC1482"/>
    <w:rsid w:val="00AD50E4"/>
    <w:rsid w:val="00AF1F31"/>
    <w:rsid w:val="00B05005"/>
    <w:rsid w:val="00B072CF"/>
    <w:rsid w:val="00B24531"/>
    <w:rsid w:val="00B275CD"/>
    <w:rsid w:val="00B33C40"/>
    <w:rsid w:val="00B377DA"/>
    <w:rsid w:val="00B44A37"/>
    <w:rsid w:val="00B461DE"/>
    <w:rsid w:val="00B73B91"/>
    <w:rsid w:val="00B8135D"/>
    <w:rsid w:val="00BA0C79"/>
    <w:rsid w:val="00BA1C81"/>
    <w:rsid w:val="00BB0A84"/>
    <w:rsid w:val="00BD2285"/>
    <w:rsid w:val="00C068FA"/>
    <w:rsid w:val="00C112EB"/>
    <w:rsid w:val="00C1444A"/>
    <w:rsid w:val="00C15801"/>
    <w:rsid w:val="00C17959"/>
    <w:rsid w:val="00C33E31"/>
    <w:rsid w:val="00C424E3"/>
    <w:rsid w:val="00C84B30"/>
    <w:rsid w:val="00C84FF9"/>
    <w:rsid w:val="00CA4671"/>
    <w:rsid w:val="00CB6D29"/>
    <w:rsid w:val="00CB730B"/>
    <w:rsid w:val="00CD0143"/>
    <w:rsid w:val="00CD208F"/>
    <w:rsid w:val="00CD7494"/>
    <w:rsid w:val="00CE35C3"/>
    <w:rsid w:val="00CE3B92"/>
    <w:rsid w:val="00CF44F9"/>
    <w:rsid w:val="00D02562"/>
    <w:rsid w:val="00D165E2"/>
    <w:rsid w:val="00D234B8"/>
    <w:rsid w:val="00D24F7F"/>
    <w:rsid w:val="00D25CAC"/>
    <w:rsid w:val="00D317D5"/>
    <w:rsid w:val="00D53AD7"/>
    <w:rsid w:val="00D74F39"/>
    <w:rsid w:val="00D86920"/>
    <w:rsid w:val="00D910C2"/>
    <w:rsid w:val="00DA5EAF"/>
    <w:rsid w:val="00DC7B31"/>
    <w:rsid w:val="00DD5A84"/>
    <w:rsid w:val="00DE08B8"/>
    <w:rsid w:val="00E3339E"/>
    <w:rsid w:val="00E40A27"/>
    <w:rsid w:val="00E4406C"/>
    <w:rsid w:val="00E45B06"/>
    <w:rsid w:val="00E94322"/>
    <w:rsid w:val="00EC73FF"/>
    <w:rsid w:val="00ED6391"/>
    <w:rsid w:val="00ED6ECF"/>
    <w:rsid w:val="00EE15E1"/>
    <w:rsid w:val="00EF3D1F"/>
    <w:rsid w:val="00F10507"/>
    <w:rsid w:val="00F22ABA"/>
    <w:rsid w:val="00F2562A"/>
    <w:rsid w:val="00F5207B"/>
    <w:rsid w:val="00F55278"/>
    <w:rsid w:val="00F635CD"/>
    <w:rsid w:val="00F77058"/>
    <w:rsid w:val="00F80BF9"/>
    <w:rsid w:val="00F84109"/>
    <w:rsid w:val="00F85169"/>
    <w:rsid w:val="00FA2F34"/>
    <w:rsid w:val="00FC39C0"/>
    <w:rsid w:val="00FD6F22"/>
    <w:rsid w:val="00FE35B0"/>
    <w:rsid w:val="00FE3FB9"/>
    <w:rsid w:val="00FE79D4"/>
    <w:rsid w:val="00FF510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A89D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336B"/>
    <w:pPr>
      <w:ind w:left="720"/>
      <w:contextualSpacing/>
    </w:pPr>
  </w:style>
  <w:style w:type="character" w:styleId="Hyperlink">
    <w:name w:val="Hyperlink"/>
    <w:basedOn w:val="DefaultParagraphFont"/>
    <w:uiPriority w:val="99"/>
    <w:unhideWhenUsed/>
    <w:rsid w:val="00B072CF"/>
    <w:rPr>
      <w:color w:val="0563C1" w:themeColor="hyperlink"/>
      <w:u w:val="single"/>
    </w:rPr>
  </w:style>
  <w:style w:type="paragraph" w:styleId="Header">
    <w:name w:val="header"/>
    <w:basedOn w:val="Normal"/>
    <w:link w:val="HeaderChar"/>
    <w:uiPriority w:val="99"/>
    <w:unhideWhenUsed/>
    <w:rsid w:val="00100D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0D97"/>
  </w:style>
  <w:style w:type="paragraph" w:styleId="Footer">
    <w:name w:val="footer"/>
    <w:basedOn w:val="Normal"/>
    <w:link w:val="FooterChar"/>
    <w:uiPriority w:val="99"/>
    <w:unhideWhenUsed/>
    <w:rsid w:val="00100D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0D97"/>
  </w:style>
  <w:style w:type="paragraph" w:styleId="BalloonText">
    <w:name w:val="Balloon Text"/>
    <w:basedOn w:val="Normal"/>
    <w:link w:val="BalloonTextChar"/>
    <w:uiPriority w:val="99"/>
    <w:semiHidden/>
    <w:unhideWhenUsed/>
    <w:rsid w:val="00302C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2C75"/>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336B"/>
    <w:pPr>
      <w:ind w:left="720"/>
      <w:contextualSpacing/>
    </w:pPr>
  </w:style>
  <w:style w:type="character" w:styleId="Hyperlink">
    <w:name w:val="Hyperlink"/>
    <w:basedOn w:val="DefaultParagraphFont"/>
    <w:uiPriority w:val="99"/>
    <w:unhideWhenUsed/>
    <w:rsid w:val="00B072CF"/>
    <w:rPr>
      <w:color w:val="0563C1" w:themeColor="hyperlink"/>
      <w:u w:val="single"/>
    </w:rPr>
  </w:style>
  <w:style w:type="paragraph" w:styleId="Header">
    <w:name w:val="header"/>
    <w:basedOn w:val="Normal"/>
    <w:link w:val="HeaderChar"/>
    <w:uiPriority w:val="99"/>
    <w:unhideWhenUsed/>
    <w:rsid w:val="00100D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0D97"/>
  </w:style>
  <w:style w:type="paragraph" w:styleId="Footer">
    <w:name w:val="footer"/>
    <w:basedOn w:val="Normal"/>
    <w:link w:val="FooterChar"/>
    <w:uiPriority w:val="99"/>
    <w:unhideWhenUsed/>
    <w:rsid w:val="00100D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0D97"/>
  </w:style>
  <w:style w:type="paragraph" w:styleId="BalloonText">
    <w:name w:val="Balloon Text"/>
    <w:basedOn w:val="Normal"/>
    <w:link w:val="BalloonTextChar"/>
    <w:uiPriority w:val="99"/>
    <w:semiHidden/>
    <w:unhideWhenUsed/>
    <w:rsid w:val="00302C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2C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578715">
      <w:bodyDiv w:val="1"/>
      <w:marLeft w:val="0"/>
      <w:marRight w:val="0"/>
      <w:marTop w:val="0"/>
      <w:marBottom w:val="0"/>
      <w:divBdr>
        <w:top w:val="none" w:sz="0" w:space="0" w:color="auto"/>
        <w:left w:val="none" w:sz="0" w:space="0" w:color="auto"/>
        <w:bottom w:val="none" w:sz="0" w:space="0" w:color="auto"/>
        <w:right w:val="none" w:sz="0" w:space="0" w:color="auto"/>
      </w:divBdr>
      <w:divsChild>
        <w:div w:id="1147743092">
          <w:marLeft w:val="0"/>
          <w:marRight w:val="0"/>
          <w:marTop w:val="0"/>
          <w:marBottom w:val="0"/>
          <w:divBdr>
            <w:top w:val="none" w:sz="0" w:space="0" w:color="auto"/>
            <w:left w:val="none" w:sz="0" w:space="0" w:color="auto"/>
            <w:bottom w:val="none" w:sz="0" w:space="0" w:color="auto"/>
            <w:right w:val="none" w:sz="0" w:space="0" w:color="auto"/>
          </w:divBdr>
        </w:div>
        <w:div w:id="646469880">
          <w:marLeft w:val="0"/>
          <w:marRight w:val="0"/>
          <w:marTop w:val="0"/>
          <w:marBottom w:val="0"/>
          <w:divBdr>
            <w:top w:val="none" w:sz="0" w:space="0" w:color="auto"/>
            <w:left w:val="none" w:sz="0" w:space="0" w:color="auto"/>
            <w:bottom w:val="none" w:sz="0" w:space="0" w:color="auto"/>
            <w:right w:val="none" w:sz="0" w:space="0" w:color="auto"/>
          </w:divBdr>
        </w:div>
        <w:div w:id="1267348483">
          <w:marLeft w:val="0"/>
          <w:marRight w:val="0"/>
          <w:marTop w:val="0"/>
          <w:marBottom w:val="0"/>
          <w:divBdr>
            <w:top w:val="none" w:sz="0" w:space="0" w:color="auto"/>
            <w:left w:val="none" w:sz="0" w:space="0" w:color="auto"/>
            <w:bottom w:val="none" w:sz="0" w:space="0" w:color="auto"/>
            <w:right w:val="none" w:sz="0" w:space="0" w:color="auto"/>
          </w:divBdr>
        </w:div>
        <w:div w:id="2058583021">
          <w:marLeft w:val="0"/>
          <w:marRight w:val="0"/>
          <w:marTop w:val="0"/>
          <w:marBottom w:val="0"/>
          <w:divBdr>
            <w:top w:val="none" w:sz="0" w:space="0" w:color="auto"/>
            <w:left w:val="none" w:sz="0" w:space="0" w:color="auto"/>
            <w:bottom w:val="none" w:sz="0" w:space="0" w:color="auto"/>
            <w:right w:val="none" w:sz="0" w:space="0" w:color="auto"/>
          </w:divBdr>
        </w:div>
        <w:div w:id="1883446403">
          <w:marLeft w:val="0"/>
          <w:marRight w:val="0"/>
          <w:marTop w:val="0"/>
          <w:marBottom w:val="0"/>
          <w:divBdr>
            <w:top w:val="none" w:sz="0" w:space="0" w:color="auto"/>
            <w:left w:val="none" w:sz="0" w:space="0" w:color="auto"/>
            <w:bottom w:val="none" w:sz="0" w:space="0" w:color="auto"/>
            <w:right w:val="none" w:sz="0" w:space="0" w:color="auto"/>
          </w:divBdr>
        </w:div>
        <w:div w:id="1463572549">
          <w:marLeft w:val="0"/>
          <w:marRight w:val="0"/>
          <w:marTop w:val="0"/>
          <w:marBottom w:val="0"/>
          <w:divBdr>
            <w:top w:val="none" w:sz="0" w:space="0" w:color="auto"/>
            <w:left w:val="none" w:sz="0" w:space="0" w:color="auto"/>
            <w:bottom w:val="none" w:sz="0" w:space="0" w:color="auto"/>
            <w:right w:val="none" w:sz="0" w:space="0" w:color="auto"/>
          </w:divBdr>
        </w:div>
        <w:div w:id="1947157979">
          <w:marLeft w:val="0"/>
          <w:marRight w:val="0"/>
          <w:marTop w:val="0"/>
          <w:marBottom w:val="0"/>
          <w:divBdr>
            <w:top w:val="none" w:sz="0" w:space="0" w:color="auto"/>
            <w:left w:val="none" w:sz="0" w:space="0" w:color="auto"/>
            <w:bottom w:val="none" w:sz="0" w:space="0" w:color="auto"/>
            <w:right w:val="none" w:sz="0" w:space="0" w:color="auto"/>
          </w:divBdr>
        </w:div>
        <w:div w:id="1942905931">
          <w:marLeft w:val="0"/>
          <w:marRight w:val="0"/>
          <w:marTop w:val="0"/>
          <w:marBottom w:val="0"/>
          <w:divBdr>
            <w:top w:val="none" w:sz="0" w:space="0" w:color="auto"/>
            <w:left w:val="none" w:sz="0" w:space="0" w:color="auto"/>
            <w:bottom w:val="none" w:sz="0" w:space="0" w:color="auto"/>
            <w:right w:val="none" w:sz="0" w:space="0" w:color="auto"/>
          </w:divBdr>
        </w:div>
        <w:div w:id="1237473422">
          <w:marLeft w:val="0"/>
          <w:marRight w:val="0"/>
          <w:marTop w:val="0"/>
          <w:marBottom w:val="0"/>
          <w:divBdr>
            <w:top w:val="none" w:sz="0" w:space="0" w:color="auto"/>
            <w:left w:val="none" w:sz="0" w:space="0" w:color="auto"/>
            <w:bottom w:val="none" w:sz="0" w:space="0" w:color="auto"/>
            <w:right w:val="none" w:sz="0" w:space="0" w:color="auto"/>
          </w:divBdr>
        </w:div>
        <w:div w:id="1807157568">
          <w:marLeft w:val="0"/>
          <w:marRight w:val="0"/>
          <w:marTop w:val="0"/>
          <w:marBottom w:val="0"/>
          <w:divBdr>
            <w:top w:val="none" w:sz="0" w:space="0" w:color="auto"/>
            <w:left w:val="none" w:sz="0" w:space="0" w:color="auto"/>
            <w:bottom w:val="none" w:sz="0" w:space="0" w:color="auto"/>
            <w:right w:val="none" w:sz="0" w:space="0" w:color="auto"/>
          </w:divBdr>
        </w:div>
        <w:div w:id="1840122707">
          <w:marLeft w:val="0"/>
          <w:marRight w:val="0"/>
          <w:marTop w:val="0"/>
          <w:marBottom w:val="0"/>
          <w:divBdr>
            <w:top w:val="none" w:sz="0" w:space="0" w:color="auto"/>
            <w:left w:val="none" w:sz="0" w:space="0" w:color="auto"/>
            <w:bottom w:val="none" w:sz="0" w:space="0" w:color="auto"/>
            <w:right w:val="none" w:sz="0" w:space="0" w:color="auto"/>
          </w:divBdr>
        </w:div>
        <w:div w:id="1789083799">
          <w:marLeft w:val="0"/>
          <w:marRight w:val="0"/>
          <w:marTop w:val="0"/>
          <w:marBottom w:val="0"/>
          <w:divBdr>
            <w:top w:val="none" w:sz="0" w:space="0" w:color="auto"/>
            <w:left w:val="none" w:sz="0" w:space="0" w:color="auto"/>
            <w:bottom w:val="none" w:sz="0" w:space="0" w:color="auto"/>
            <w:right w:val="none" w:sz="0" w:space="0" w:color="auto"/>
          </w:divBdr>
        </w:div>
        <w:div w:id="2038122693">
          <w:marLeft w:val="0"/>
          <w:marRight w:val="0"/>
          <w:marTop w:val="0"/>
          <w:marBottom w:val="0"/>
          <w:divBdr>
            <w:top w:val="none" w:sz="0" w:space="0" w:color="auto"/>
            <w:left w:val="none" w:sz="0" w:space="0" w:color="auto"/>
            <w:bottom w:val="none" w:sz="0" w:space="0" w:color="auto"/>
            <w:right w:val="none" w:sz="0" w:space="0" w:color="auto"/>
          </w:divBdr>
        </w:div>
        <w:div w:id="1137844376">
          <w:marLeft w:val="0"/>
          <w:marRight w:val="0"/>
          <w:marTop w:val="0"/>
          <w:marBottom w:val="0"/>
          <w:divBdr>
            <w:top w:val="none" w:sz="0" w:space="0" w:color="auto"/>
            <w:left w:val="none" w:sz="0" w:space="0" w:color="auto"/>
            <w:bottom w:val="none" w:sz="0" w:space="0" w:color="auto"/>
            <w:right w:val="none" w:sz="0" w:space="0" w:color="auto"/>
          </w:divBdr>
        </w:div>
        <w:div w:id="163017973">
          <w:marLeft w:val="0"/>
          <w:marRight w:val="0"/>
          <w:marTop w:val="0"/>
          <w:marBottom w:val="0"/>
          <w:divBdr>
            <w:top w:val="none" w:sz="0" w:space="0" w:color="auto"/>
            <w:left w:val="none" w:sz="0" w:space="0" w:color="auto"/>
            <w:bottom w:val="none" w:sz="0" w:space="0" w:color="auto"/>
            <w:right w:val="none" w:sz="0" w:space="0" w:color="auto"/>
          </w:divBdr>
        </w:div>
        <w:div w:id="24258149">
          <w:marLeft w:val="0"/>
          <w:marRight w:val="0"/>
          <w:marTop w:val="0"/>
          <w:marBottom w:val="0"/>
          <w:divBdr>
            <w:top w:val="none" w:sz="0" w:space="0" w:color="auto"/>
            <w:left w:val="none" w:sz="0" w:space="0" w:color="auto"/>
            <w:bottom w:val="none" w:sz="0" w:space="0" w:color="auto"/>
            <w:right w:val="none" w:sz="0" w:space="0" w:color="auto"/>
          </w:divBdr>
        </w:div>
        <w:div w:id="2015723369">
          <w:marLeft w:val="0"/>
          <w:marRight w:val="0"/>
          <w:marTop w:val="0"/>
          <w:marBottom w:val="0"/>
          <w:divBdr>
            <w:top w:val="none" w:sz="0" w:space="0" w:color="auto"/>
            <w:left w:val="none" w:sz="0" w:space="0" w:color="auto"/>
            <w:bottom w:val="none" w:sz="0" w:space="0" w:color="auto"/>
            <w:right w:val="none" w:sz="0" w:space="0" w:color="auto"/>
          </w:divBdr>
        </w:div>
        <w:div w:id="18821718">
          <w:marLeft w:val="0"/>
          <w:marRight w:val="0"/>
          <w:marTop w:val="0"/>
          <w:marBottom w:val="0"/>
          <w:divBdr>
            <w:top w:val="none" w:sz="0" w:space="0" w:color="auto"/>
            <w:left w:val="none" w:sz="0" w:space="0" w:color="auto"/>
            <w:bottom w:val="none" w:sz="0" w:space="0" w:color="auto"/>
            <w:right w:val="none" w:sz="0" w:space="0" w:color="auto"/>
          </w:divBdr>
        </w:div>
        <w:div w:id="500700852">
          <w:marLeft w:val="0"/>
          <w:marRight w:val="0"/>
          <w:marTop w:val="0"/>
          <w:marBottom w:val="0"/>
          <w:divBdr>
            <w:top w:val="none" w:sz="0" w:space="0" w:color="auto"/>
            <w:left w:val="none" w:sz="0" w:space="0" w:color="auto"/>
            <w:bottom w:val="none" w:sz="0" w:space="0" w:color="auto"/>
            <w:right w:val="none" w:sz="0" w:space="0" w:color="auto"/>
          </w:divBdr>
        </w:div>
        <w:div w:id="413747720">
          <w:marLeft w:val="0"/>
          <w:marRight w:val="0"/>
          <w:marTop w:val="0"/>
          <w:marBottom w:val="0"/>
          <w:divBdr>
            <w:top w:val="none" w:sz="0" w:space="0" w:color="auto"/>
            <w:left w:val="none" w:sz="0" w:space="0" w:color="auto"/>
            <w:bottom w:val="none" w:sz="0" w:space="0" w:color="auto"/>
            <w:right w:val="none" w:sz="0" w:space="0" w:color="auto"/>
          </w:divBdr>
        </w:div>
        <w:div w:id="1071466536">
          <w:marLeft w:val="0"/>
          <w:marRight w:val="0"/>
          <w:marTop w:val="0"/>
          <w:marBottom w:val="0"/>
          <w:divBdr>
            <w:top w:val="none" w:sz="0" w:space="0" w:color="auto"/>
            <w:left w:val="none" w:sz="0" w:space="0" w:color="auto"/>
            <w:bottom w:val="none" w:sz="0" w:space="0" w:color="auto"/>
            <w:right w:val="none" w:sz="0" w:space="0" w:color="auto"/>
          </w:divBdr>
        </w:div>
        <w:div w:id="988166807">
          <w:marLeft w:val="0"/>
          <w:marRight w:val="0"/>
          <w:marTop w:val="0"/>
          <w:marBottom w:val="0"/>
          <w:divBdr>
            <w:top w:val="none" w:sz="0" w:space="0" w:color="auto"/>
            <w:left w:val="none" w:sz="0" w:space="0" w:color="auto"/>
            <w:bottom w:val="none" w:sz="0" w:space="0" w:color="auto"/>
            <w:right w:val="none" w:sz="0" w:space="0" w:color="auto"/>
          </w:divBdr>
        </w:div>
        <w:div w:id="1179462924">
          <w:marLeft w:val="0"/>
          <w:marRight w:val="0"/>
          <w:marTop w:val="0"/>
          <w:marBottom w:val="0"/>
          <w:divBdr>
            <w:top w:val="none" w:sz="0" w:space="0" w:color="auto"/>
            <w:left w:val="none" w:sz="0" w:space="0" w:color="auto"/>
            <w:bottom w:val="none" w:sz="0" w:space="0" w:color="auto"/>
            <w:right w:val="none" w:sz="0" w:space="0" w:color="auto"/>
          </w:divBdr>
        </w:div>
        <w:div w:id="890728846">
          <w:marLeft w:val="0"/>
          <w:marRight w:val="0"/>
          <w:marTop w:val="0"/>
          <w:marBottom w:val="0"/>
          <w:divBdr>
            <w:top w:val="none" w:sz="0" w:space="0" w:color="auto"/>
            <w:left w:val="none" w:sz="0" w:space="0" w:color="auto"/>
            <w:bottom w:val="none" w:sz="0" w:space="0" w:color="auto"/>
            <w:right w:val="none" w:sz="0" w:space="0" w:color="auto"/>
          </w:divBdr>
        </w:div>
        <w:div w:id="25297842">
          <w:marLeft w:val="0"/>
          <w:marRight w:val="0"/>
          <w:marTop w:val="0"/>
          <w:marBottom w:val="0"/>
          <w:divBdr>
            <w:top w:val="none" w:sz="0" w:space="0" w:color="auto"/>
            <w:left w:val="none" w:sz="0" w:space="0" w:color="auto"/>
            <w:bottom w:val="none" w:sz="0" w:space="0" w:color="auto"/>
            <w:right w:val="none" w:sz="0" w:space="0" w:color="auto"/>
          </w:divBdr>
        </w:div>
        <w:div w:id="1393314068">
          <w:marLeft w:val="0"/>
          <w:marRight w:val="0"/>
          <w:marTop w:val="0"/>
          <w:marBottom w:val="0"/>
          <w:divBdr>
            <w:top w:val="none" w:sz="0" w:space="0" w:color="auto"/>
            <w:left w:val="none" w:sz="0" w:space="0" w:color="auto"/>
            <w:bottom w:val="none" w:sz="0" w:space="0" w:color="auto"/>
            <w:right w:val="none" w:sz="0" w:space="0" w:color="auto"/>
          </w:divBdr>
        </w:div>
        <w:div w:id="487596488">
          <w:marLeft w:val="0"/>
          <w:marRight w:val="0"/>
          <w:marTop w:val="0"/>
          <w:marBottom w:val="0"/>
          <w:divBdr>
            <w:top w:val="none" w:sz="0" w:space="0" w:color="auto"/>
            <w:left w:val="none" w:sz="0" w:space="0" w:color="auto"/>
            <w:bottom w:val="none" w:sz="0" w:space="0" w:color="auto"/>
            <w:right w:val="none" w:sz="0" w:space="0" w:color="auto"/>
          </w:divBdr>
        </w:div>
        <w:div w:id="158733676">
          <w:marLeft w:val="0"/>
          <w:marRight w:val="0"/>
          <w:marTop w:val="0"/>
          <w:marBottom w:val="0"/>
          <w:divBdr>
            <w:top w:val="none" w:sz="0" w:space="0" w:color="auto"/>
            <w:left w:val="none" w:sz="0" w:space="0" w:color="auto"/>
            <w:bottom w:val="none" w:sz="0" w:space="0" w:color="auto"/>
            <w:right w:val="none" w:sz="0" w:space="0" w:color="auto"/>
          </w:divBdr>
        </w:div>
        <w:div w:id="1907035384">
          <w:marLeft w:val="0"/>
          <w:marRight w:val="0"/>
          <w:marTop w:val="0"/>
          <w:marBottom w:val="0"/>
          <w:divBdr>
            <w:top w:val="none" w:sz="0" w:space="0" w:color="auto"/>
            <w:left w:val="none" w:sz="0" w:space="0" w:color="auto"/>
            <w:bottom w:val="none" w:sz="0" w:space="0" w:color="auto"/>
            <w:right w:val="none" w:sz="0" w:space="0" w:color="auto"/>
          </w:divBdr>
        </w:div>
        <w:div w:id="2134790604">
          <w:marLeft w:val="0"/>
          <w:marRight w:val="0"/>
          <w:marTop w:val="0"/>
          <w:marBottom w:val="0"/>
          <w:divBdr>
            <w:top w:val="none" w:sz="0" w:space="0" w:color="auto"/>
            <w:left w:val="none" w:sz="0" w:space="0" w:color="auto"/>
            <w:bottom w:val="none" w:sz="0" w:space="0" w:color="auto"/>
            <w:right w:val="none" w:sz="0" w:space="0" w:color="auto"/>
          </w:divBdr>
        </w:div>
        <w:div w:id="266350464">
          <w:marLeft w:val="0"/>
          <w:marRight w:val="0"/>
          <w:marTop w:val="0"/>
          <w:marBottom w:val="0"/>
          <w:divBdr>
            <w:top w:val="none" w:sz="0" w:space="0" w:color="auto"/>
            <w:left w:val="none" w:sz="0" w:space="0" w:color="auto"/>
            <w:bottom w:val="none" w:sz="0" w:space="0" w:color="auto"/>
            <w:right w:val="none" w:sz="0" w:space="0" w:color="auto"/>
          </w:divBdr>
        </w:div>
        <w:div w:id="1189367892">
          <w:marLeft w:val="0"/>
          <w:marRight w:val="0"/>
          <w:marTop w:val="0"/>
          <w:marBottom w:val="0"/>
          <w:divBdr>
            <w:top w:val="none" w:sz="0" w:space="0" w:color="auto"/>
            <w:left w:val="none" w:sz="0" w:space="0" w:color="auto"/>
            <w:bottom w:val="none" w:sz="0" w:space="0" w:color="auto"/>
            <w:right w:val="none" w:sz="0" w:space="0" w:color="auto"/>
          </w:divBdr>
        </w:div>
        <w:div w:id="924266527">
          <w:marLeft w:val="0"/>
          <w:marRight w:val="0"/>
          <w:marTop w:val="0"/>
          <w:marBottom w:val="0"/>
          <w:divBdr>
            <w:top w:val="none" w:sz="0" w:space="0" w:color="auto"/>
            <w:left w:val="none" w:sz="0" w:space="0" w:color="auto"/>
            <w:bottom w:val="none" w:sz="0" w:space="0" w:color="auto"/>
            <w:right w:val="none" w:sz="0" w:space="0" w:color="auto"/>
          </w:divBdr>
        </w:div>
        <w:div w:id="453714750">
          <w:marLeft w:val="0"/>
          <w:marRight w:val="0"/>
          <w:marTop w:val="0"/>
          <w:marBottom w:val="0"/>
          <w:divBdr>
            <w:top w:val="none" w:sz="0" w:space="0" w:color="auto"/>
            <w:left w:val="none" w:sz="0" w:space="0" w:color="auto"/>
            <w:bottom w:val="none" w:sz="0" w:space="0" w:color="auto"/>
            <w:right w:val="none" w:sz="0" w:space="0" w:color="auto"/>
          </w:divBdr>
        </w:div>
        <w:div w:id="507525563">
          <w:marLeft w:val="0"/>
          <w:marRight w:val="0"/>
          <w:marTop w:val="0"/>
          <w:marBottom w:val="0"/>
          <w:divBdr>
            <w:top w:val="none" w:sz="0" w:space="0" w:color="auto"/>
            <w:left w:val="none" w:sz="0" w:space="0" w:color="auto"/>
            <w:bottom w:val="none" w:sz="0" w:space="0" w:color="auto"/>
            <w:right w:val="none" w:sz="0" w:space="0" w:color="auto"/>
          </w:divBdr>
        </w:div>
        <w:div w:id="1221744787">
          <w:marLeft w:val="0"/>
          <w:marRight w:val="0"/>
          <w:marTop w:val="0"/>
          <w:marBottom w:val="0"/>
          <w:divBdr>
            <w:top w:val="none" w:sz="0" w:space="0" w:color="auto"/>
            <w:left w:val="none" w:sz="0" w:space="0" w:color="auto"/>
            <w:bottom w:val="none" w:sz="0" w:space="0" w:color="auto"/>
            <w:right w:val="none" w:sz="0" w:space="0" w:color="auto"/>
          </w:divBdr>
        </w:div>
        <w:div w:id="863246314">
          <w:marLeft w:val="0"/>
          <w:marRight w:val="0"/>
          <w:marTop w:val="0"/>
          <w:marBottom w:val="0"/>
          <w:divBdr>
            <w:top w:val="none" w:sz="0" w:space="0" w:color="auto"/>
            <w:left w:val="none" w:sz="0" w:space="0" w:color="auto"/>
            <w:bottom w:val="none" w:sz="0" w:space="0" w:color="auto"/>
            <w:right w:val="none" w:sz="0" w:space="0" w:color="auto"/>
          </w:divBdr>
        </w:div>
        <w:div w:id="25448643">
          <w:marLeft w:val="0"/>
          <w:marRight w:val="0"/>
          <w:marTop w:val="0"/>
          <w:marBottom w:val="0"/>
          <w:divBdr>
            <w:top w:val="none" w:sz="0" w:space="0" w:color="auto"/>
            <w:left w:val="none" w:sz="0" w:space="0" w:color="auto"/>
            <w:bottom w:val="none" w:sz="0" w:space="0" w:color="auto"/>
            <w:right w:val="none" w:sz="0" w:space="0" w:color="auto"/>
          </w:divBdr>
        </w:div>
        <w:div w:id="1866480943">
          <w:marLeft w:val="0"/>
          <w:marRight w:val="0"/>
          <w:marTop w:val="0"/>
          <w:marBottom w:val="0"/>
          <w:divBdr>
            <w:top w:val="none" w:sz="0" w:space="0" w:color="auto"/>
            <w:left w:val="none" w:sz="0" w:space="0" w:color="auto"/>
            <w:bottom w:val="none" w:sz="0" w:space="0" w:color="auto"/>
            <w:right w:val="none" w:sz="0" w:space="0" w:color="auto"/>
          </w:divBdr>
        </w:div>
        <w:div w:id="1294676054">
          <w:marLeft w:val="0"/>
          <w:marRight w:val="0"/>
          <w:marTop w:val="0"/>
          <w:marBottom w:val="0"/>
          <w:divBdr>
            <w:top w:val="none" w:sz="0" w:space="0" w:color="auto"/>
            <w:left w:val="none" w:sz="0" w:space="0" w:color="auto"/>
            <w:bottom w:val="none" w:sz="0" w:space="0" w:color="auto"/>
            <w:right w:val="none" w:sz="0" w:space="0" w:color="auto"/>
          </w:divBdr>
        </w:div>
        <w:div w:id="1475216365">
          <w:marLeft w:val="0"/>
          <w:marRight w:val="0"/>
          <w:marTop w:val="0"/>
          <w:marBottom w:val="0"/>
          <w:divBdr>
            <w:top w:val="none" w:sz="0" w:space="0" w:color="auto"/>
            <w:left w:val="none" w:sz="0" w:space="0" w:color="auto"/>
            <w:bottom w:val="none" w:sz="0" w:space="0" w:color="auto"/>
            <w:right w:val="none" w:sz="0" w:space="0" w:color="auto"/>
          </w:divBdr>
        </w:div>
        <w:div w:id="324629111">
          <w:marLeft w:val="0"/>
          <w:marRight w:val="0"/>
          <w:marTop w:val="0"/>
          <w:marBottom w:val="0"/>
          <w:divBdr>
            <w:top w:val="none" w:sz="0" w:space="0" w:color="auto"/>
            <w:left w:val="none" w:sz="0" w:space="0" w:color="auto"/>
            <w:bottom w:val="none" w:sz="0" w:space="0" w:color="auto"/>
            <w:right w:val="none" w:sz="0" w:space="0" w:color="auto"/>
          </w:divBdr>
        </w:div>
        <w:div w:id="2049798573">
          <w:marLeft w:val="0"/>
          <w:marRight w:val="0"/>
          <w:marTop w:val="0"/>
          <w:marBottom w:val="0"/>
          <w:divBdr>
            <w:top w:val="none" w:sz="0" w:space="0" w:color="auto"/>
            <w:left w:val="none" w:sz="0" w:space="0" w:color="auto"/>
            <w:bottom w:val="none" w:sz="0" w:space="0" w:color="auto"/>
            <w:right w:val="none" w:sz="0" w:space="0" w:color="auto"/>
          </w:divBdr>
        </w:div>
        <w:div w:id="318122856">
          <w:marLeft w:val="0"/>
          <w:marRight w:val="0"/>
          <w:marTop w:val="0"/>
          <w:marBottom w:val="0"/>
          <w:divBdr>
            <w:top w:val="none" w:sz="0" w:space="0" w:color="auto"/>
            <w:left w:val="none" w:sz="0" w:space="0" w:color="auto"/>
            <w:bottom w:val="none" w:sz="0" w:space="0" w:color="auto"/>
            <w:right w:val="none" w:sz="0" w:space="0" w:color="auto"/>
          </w:divBdr>
        </w:div>
        <w:div w:id="1411852562">
          <w:marLeft w:val="0"/>
          <w:marRight w:val="0"/>
          <w:marTop w:val="0"/>
          <w:marBottom w:val="0"/>
          <w:divBdr>
            <w:top w:val="none" w:sz="0" w:space="0" w:color="auto"/>
            <w:left w:val="none" w:sz="0" w:space="0" w:color="auto"/>
            <w:bottom w:val="none" w:sz="0" w:space="0" w:color="auto"/>
            <w:right w:val="none" w:sz="0" w:space="0" w:color="auto"/>
          </w:divBdr>
        </w:div>
        <w:div w:id="716248533">
          <w:marLeft w:val="0"/>
          <w:marRight w:val="0"/>
          <w:marTop w:val="0"/>
          <w:marBottom w:val="0"/>
          <w:divBdr>
            <w:top w:val="none" w:sz="0" w:space="0" w:color="auto"/>
            <w:left w:val="none" w:sz="0" w:space="0" w:color="auto"/>
            <w:bottom w:val="none" w:sz="0" w:space="0" w:color="auto"/>
            <w:right w:val="none" w:sz="0" w:space="0" w:color="auto"/>
          </w:divBdr>
        </w:div>
        <w:div w:id="294219496">
          <w:marLeft w:val="0"/>
          <w:marRight w:val="0"/>
          <w:marTop w:val="0"/>
          <w:marBottom w:val="0"/>
          <w:divBdr>
            <w:top w:val="none" w:sz="0" w:space="0" w:color="auto"/>
            <w:left w:val="none" w:sz="0" w:space="0" w:color="auto"/>
            <w:bottom w:val="none" w:sz="0" w:space="0" w:color="auto"/>
            <w:right w:val="none" w:sz="0" w:space="0" w:color="auto"/>
          </w:divBdr>
        </w:div>
        <w:div w:id="1620145281">
          <w:marLeft w:val="0"/>
          <w:marRight w:val="0"/>
          <w:marTop w:val="0"/>
          <w:marBottom w:val="0"/>
          <w:divBdr>
            <w:top w:val="none" w:sz="0" w:space="0" w:color="auto"/>
            <w:left w:val="none" w:sz="0" w:space="0" w:color="auto"/>
            <w:bottom w:val="none" w:sz="0" w:space="0" w:color="auto"/>
            <w:right w:val="none" w:sz="0" w:space="0" w:color="auto"/>
          </w:divBdr>
        </w:div>
        <w:div w:id="624624791">
          <w:marLeft w:val="0"/>
          <w:marRight w:val="0"/>
          <w:marTop w:val="0"/>
          <w:marBottom w:val="0"/>
          <w:divBdr>
            <w:top w:val="none" w:sz="0" w:space="0" w:color="auto"/>
            <w:left w:val="none" w:sz="0" w:space="0" w:color="auto"/>
            <w:bottom w:val="none" w:sz="0" w:space="0" w:color="auto"/>
            <w:right w:val="none" w:sz="0" w:space="0" w:color="auto"/>
          </w:divBdr>
        </w:div>
        <w:div w:id="746924543">
          <w:marLeft w:val="0"/>
          <w:marRight w:val="0"/>
          <w:marTop w:val="0"/>
          <w:marBottom w:val="0"/>
          <w:divBdr>
            <w:top w:val="none" w:sz="0" w:space="0" w:color="auto"/>
            <w:left w:val="none" w:sz="0" w:space="0" w:color="auto"/>
            <w:bottom w:val="none" w:sz="0" w:space="0" w:color="auto"/>
            <w:right w:val="none" w:sz="0" w:space="0" w:color="auto"/>
          </w:divBdr>
        </w:div>
        <w:div w:id="935402332">
          <w:marLeft w:val="0"/>
          <w:marRight w:val="0"/>
          <w:marTop w:val="0"/>
          <w:marBottom w:val="0"/>
          <w:divBdr>
            <w:top w:val="none" w:sz="0" w:space="0" w:color="auto"/>
            <w:left w:val="none" w:sz="0" w:space="0" w:color="auto"/>
            <w:bottom w:val="none" w:sz="0" w:space="0" w:color="auto"/>
            <w:right w:val="none" w:sz="0" w:space="0" w:color="auto"/>
          </w:divBdr>
        </w:div>
        <w:div w:id="643199989">
          <w:marLeft w:val="0"/>
          <w:marRight w:val="0"/>
          <w:marTop w:val="0"/>
          <w:marBottom w:val="0"/>
          <w:divBdr>
            <w:top w:val="none" w:sz="0" w:space="0" w:color="auto"/>
            <w:left w:val="none" w:sz="0" w:space="0" w:color="auto"/>
            <w:bottom w:val="none" w:sz="0" w:space="0" w:color="auto"/>
            <w:right w:val="none" w:sz="0" w:space="0" w:color="auto"/>
          </w:divBdr>
        </w:div>
        <w:div w:id="726345887">
          <w:marLeft w:val="0"/>
          <w:marRight w:val="0"/>
          <w:marTop w:val="0"/>
          <w:marBottom w:val="0"/>
          <w:divBdr>
            <w:top w:val="none" w:sz="0" w:space="0" w:color="auto"/>
            <w:left w:val="none" w:sz="0" w:space="0" w:color="auto"/>
            <w:bottom w:val="none" w:sz="0" w:space="0" w:color="auto"/>
            <w:right w:val="none" w:sz="0" w:space="0" w:color="auto"/>
          </w:divBdr>
        </w:div>
        <w:div w:id="1733694984">
          <w:marLeft w:val="0"/>
          <w:marRight w:val="0"/>
          <w:marTop w:val="0"/>
          <w:marBottom w:val="0"/>
          <w:divBdr>
            <w:top w:val="none" w:sz="0" w:space="0" w:color="auto"/>
            <w:left w:val="none" w:sz="0" w:space="0" w:color="auto"/>
            <w:bottom w:val="none" w:sz="0" w:space="0" w:color="auto"/>
            <w:right w:val="none" w:sz="0" w:space="0" w:color="auto"/>
          </w:divBdr>
        </w:div>
        <w:div w:id="1028799425">
          <w:marLeft w:val="0"/>
          <w:marRight w:val="0"/>
          <w:marTop w:val="0"/>
          <w:marBottom w:val="0"/>
          <w:divBdr>
            <w:top w:val="none" w:sz="0" w:space="0" w:color="auto"/>
            <w:left w:val="none" w:sz="0" w:space="0" w:color="auto"/>
            <w:bottom w:val="none" w:sz="0" w:space="0" w:color="auto"/>
            <w:right w:val="none" w:sz="0" w:space="0" w:color="auto"/>
          </w:divBdr>
        </w:div>
        <w:div w:id="2128232682">
          <w:marLeft w:val="0"/>
          <w:marRight w:val="0"/>
          <w:marTop w:val="0"/>
          <w:marBottom w:val="0"/>
          <w:divBdr>
            <w:top w:val="none" w:sz="0" w:space="0" w:color="auto"/>
            <w:left w:val="none" w:sz="0" w:space="0" w:color="auto"/>
            <w:bottom w:val="none" w:sz="0" w:space="0" w:color="auto"/>
            <w:right w:val="none" w:sz="0" w:space="0" w:color="auto"/>
          </w:divBdr>
        </w:div>
        <w:div w:id="1654992867">
          <w:marLeft w:val="0"/>
          <w:marRight w:val="0"/>
          <w:marTop w:val="0"/>
          <w:marBottom w:val="0"/>
          <w:divBdr>
            <w:top w:val="none" w:sz="0" w:space="0" w:color="auto"/>
            <w:left w:val="none" w:sz="0" w:space="0" w:color="auto"/>
            <w:bottom w:val="none" w:sz="0" w:space="0" w:color="auto"/>
            <w:right w:val="none" w:sz="0" w:space="0" w:color="auto"/>
          </w:divBdr>
        </w:div>
        <w:div w:id="906648070">
          <w:marLeft w:val="0"/>
          <w:marRight w:val="0"/>
          <w:marTop w:val="0"/>
          <w:marBottom w:val="0"/>
          <w:divBdr>
            <w:top w:val="none" w:sz="0" w:space="0" w:color="auto"/>
            <w:left w:val="none" w:sz="0" w:space="0" w:color="auto"/>
            <w:bottom w:val="none" w:sz="0" w:space="0" w:color="auto"/>
            <w:right w:val="none" w:sz="0" w:space="0" w:color="auto"/>
          </w:divBdr>
        </w:div>
        <w:div w:id="708337422">
          <w:marLeft w:val="0"/>
          <w:marRight w:val="0"/>
          <w:marTop w:val="0"/>
          <w:marBottom w:val="0"/>
          <w:divBdr>
            <w:top w:val="none" w:sz="0" w:space="0" w:color="auto"/>
            <w:left w:val="none" w:sz="0" w:space="0" w:color="auto"/>
            <w:bottom w:val="none" w:sz="0" w:space="0" w:color="auto"/>
            <w:right w:val="none" w:sz="0" w:space="0" w:color="auto"/>
          </w:divBdr>
        </w:div>
        <w:div w:id="1182165605">
          <w:marLeft w:val="0"/>
          <w:marRight w:val="0"/>
          <w:marTop w:val="0"/>
          <w:marBottom w:val="0"/>
          <w:divBdr>
            <w:top w:val="none" w:sz="0" w:space="0" w:color="auto"/>
            <w:left w:val="none" w:sz="0" w:space="0" w:color="auto"/>
            <w:bottom w:val="none" w:sz="0" w:space="0" w:color="auto"/>
            <w:right w:val="none" w:sz="0" w:space="0" w:color="auto"/>
          </w:divBdr>
        </w:div>
        <w:div w:id="1238133427">
          <w:marLeft w:val="0"/>
          <w:marRight w:val="0"/>
          <w:marTop w:val="0"/>
          <w:marBottom w:val="0"/>
          <w:divBdr>
            <w:top w:val="none" w:sz="0" w:space="0" w:color="auto"/>
            <w:left w:val="none" w:sz="0" w:space="0" w:color="auto"/>
            <w:bottom w:val="none" w:sz="0" w:space="0" w:color="auto"/>
            <w:right w:val="none" w:sz="0" w:space="0" w:color="auto"/>
          </w:divBdr>
        </w:div>
        <w:div w:id="1949240610">
          <w:marLeft w:val="0"/>
          <w:marRight w:val="0"/>
          <w:marTop w:val="0"/>
          <w:marBottom w:val="0"/>
          <w:divBdr>
            <w:top w:val="none" w:sz="0" w:space="0" w:color="auto"/>
            <w:left w:val="none" w:sz="0" w:space="0" w:color="auto"/>
            <w:bottom w:val="none" w:sz="0" w:space="0" w:color="auto"/>
            <w:right w:val="none" w:sz="0" w:space="0" w:color="auto"/>
          </w:divBdr>
        </w:div>
        <w:div w:id="1868247792">
          <w:marLeft w:val="0"/>
          <w:marRight w:val="0"/>
          <w:marTop w:val="0"/>
          <w:marBottom w:val="0"/>
          <w:divBdr>
            <w:top w:val="none" w:sz="0" w:space="0" w:color="auto"/>
            <w:left w:val="none" w:sz="0" w:space="0" w:color="auto"/>
            <w:bottom w:val="none" w:sz="0" w:space="0" w:color="auto"/>
            <w:right w:val="none" w:sz="0" w:space="0" w:color="auto"/>
          </w:divBdr>
        </w:div>
        <w:div w:id="1164080843">
          <w:marLeft w:val="0"/>
          <w:marRight w:val="0"/>
          <w:marTop w:val="0"/>
          <w:marBottom w:val="0"/>
          <w:divBdr>
            <w:top w:val="none" w:sz="0" w:space="0" w:color="auto"/>
            <w:left w:val="none" w:sz="0" w:space="0" w:color="auto"/>
            <w:bottom w:val="none" w:sz="0" w:space="0" w:color="auto"/>
            <w:right w:val="none" w:sz="0" w:space="0" w:color="auto"/>
          </w:divBdr>
        </w:div>
        <w:div w:id="1907757639">
          <w:marLeft w:val="0"/>
          <w:marRight w:val="0"/>
          <w:marTop w:val="0"/>
          <w:marBottom w:val="0"/>
          <w:divBdr>
            <w:top w:val="none" w:sz="0" w:space="0" w:color="auto"/>
            <w:left w:val="none" w:sz="0" w:space="0" w:color="auto"/>
            <w:bottom w:val="none" w:sz="0" w:space="0" w:color="auto"/>
            <w:right w:val="none" w:sz="0" w:space="0" w:color="auto"/>
          </w:divBdr>
        </w:div>
        <w:div w:id="1285190895">
          <w:marLeft w:val="0"/>
          <w:marRight w:val="0"/>
          <w:marTop w:val="0"/>
          <w:marBottom w:val="0"/>
          <w:divBdr>
            <w:top w:val="none" w:sz="0" w:space="0" w:color="auto"/>
            <w:left w:val="none" w:sz="0" w:space="0" w:color="auto"/>
            <w:bottom w:val="none" w:sz="0" w:space="0" w:color="auto"/>
            <w:right w:val="none" w:sz="0" w:space="0" w:color="auto"/>
          </w:divBdr>
        </w:div>
        <w:div w:id="632180250">
          <w:marLeft w:val="0"/>
          <w:marRight w:val="0"/>
          <w:marTop w:val="0"/>
          <w:marBottom w:val="0"/>
          <w:divBdr>
            <w:top w:val="none" w:sz="0" w:space="0" w:color="auto"/>
            <w:left w:val="none" w:sz="0" w:space="0" w:color="auto"/>
            <w:bottom w:val="none" w:sz="0" w:space="0" w:color="auto"/>
            <w:right w:val="none" w:sz="0" w:space="0" w:color="auto"/>
          </w:divBdr>
        </w:div>
        <w:div w:id="1451120076">
          <w:marLeft w:val="0"/>
          <w:marRight w:val="0"/>
          <w:marTop w:val="0"/>
          <w:marBottom w:val="0"/>
          <w:divBdr>
            <w:top w:val="none" w:sz="0" w:space="0" w:color="auto"/>
            <w:left w:val="none" w:sz="0" w:space="0" w:color="auto"/>
            <w:bottom w:val="none" w:sz="0" w:space="0" w:color="auto"/>
            <w:right w:val="none" w:sz="0" w:space="0" w:color="auto"/>
          </w:divBdr>
        </w:div>
        <w:div w:id="398671746">
          <w:marLeft w:val="0"/>
          <w:marRight w:val="0"/>
          <w:marTop w:val="0"/>
          <w:marBottom w:val="0"/>
          <w:divBdr>
            <w:top w:val="none" w:sz="0" w:space="0" w:color="auto"/>
            <w:left w:val="none" w:sz="0" w:space="0" w:color="auto"/>
            <w:bottom w:val="none" w:sz="0" w:space="0" w:color="auto"/>
            <w:right w:val="none" w:sz="0" w:space="0" w:color="auto"/>
          </w:divBdr>
        </w:div>
        <w:div w:id="44068397">
          <w:marLeft w:val="0"/>
          <w:marRight w:val="0"/>
          <w:marTop w:val="0"/>
          <w:marBottom w:val="0"/>
          <w:divBdr>
            <w:top w:val="none" w:sz="0" w:space="0" w:color="auto"/>
            <w:left w:val="none" w:sz="0" w:space="0" w:color="auto"/>
            <w:bottom w:val="none" w:sz="0" w:space="0" w:color="auto"/>
            <w:right w:val="none" w:sz="0" w:space="0" w:color="auto"/>
          </w:divBdr>
        </w:div>
        <w:div w:id="1677221925">
          <w:marLeft w:val="0"/>
          <w:marRight w:val="0"/>
          <w:marTop w:val="0"/>
          <w:marBottom w:val="0"/>
          <w:divBdr>
            <w:top w:val="none" w:sz="0" w:space="0" w:color="auto"/>
            <w:left w:val="none" w:sz="0" w:space="0" w:color="auto"/>
            <w:bottom w:val="none" w:sz="0" w:space="0" w:color="auto"/>
            <w:right w:val="none" w:sz="0" w:space="0" w:color="auto"/>
          </w:divBdr>
        </w:div>
        <w:div w:id="345131012">
          <w:marLeft w:val="0"/>
          <w:marRight w:val="0"/>
          <w:marTop w:val="0"/>
          <w:marBottom w:val="0"/>
          <w:divBdr>
            <w:top w:val="none" w:sz="0" w:space="0" w:color="auto"/>
            <w:left w:val="none" w:sz="0" w:space="0" w:color="auto"/>
            <w:bottom w:val="none" w:sz="0" w:space="0" w:color="auto"/>
            <w:right w:val="none" w:sz="0" w:space="0" w:color="auto"/>
          </w:divBdr>
        </w:div>
        <w:div w:id="1805542987">
          <w:marLeft w:val="0"/>
          <w:marRight w:val="0"/>
          <w:marTop w:val="0"/>
          <w:marBottom w:val="0"/>
          <w:divBdr>
            <w:top w:val="none" w:sz="0" w:space="0" w:color="auto"/>
            <w:left w:val="none" w:sz="0" w:space="0" w:color="auto"/>
            <w:bottom w:val="none" w:sz="0" w:space="0" w:color="auto"/>
            <w:right w:val="none" w:sz="0" w:space="0" w:color="auto"/>
          </w:divBdr>
        </w:div>
        <w:div w:id="1899323064">
          <w:marLeft w:val="0"/>
          <w:marRight w:val="0"/>
          <w:marTop w:val="0"/>
          <w:marBottom w:val="0"/>
          <w:divBdr>
            <w:top w:val="none" w:sz="0" w:space="0" w:color="auto"/>
            <w:left w:val="none" w:sz="0" w:space="0" w:color="auto"/>
            <w:bottom w:val="none" w:sz="0" w:space="0" w:color="auto"/>
            <w:right w:val="none" w:sz="0" w:space="0" w:color="auto"/>
          </w:divBdr>
        </w:div>
        <w:div w:id="1269116365">
          <w:marLeft w:val="0"/>
          <w:marRight w:val="0"/>
          <w:marTop w:val="0"/>
          <w:marBottom w:val="0"/>
          <w:divBdr>
            <w:top w:val="none" w:sz="0" w:space="0" w:color="auto"/>
            <w:left w:val="none" w:sz="0" w:space="0" w:color="auto"/>
            <w:bottom w:val="none" w:sz="0" w:space="0" w:color="auto"/>
            <w:right w:val="none" w:sz="0" w:space="0" w:color="auto"/>
          </w:divBdr>
        </w:div>
        <w:div w:id="910308843">
          <w:marLeft w:val="0"/>
          <w:marRight w:val="0"/>
          <w:marTop w:val="0"/>
          <w:marBottom w:val="0"/>
          <w:divBdr>
            <w:top w:val="none" w:sz="0" w:space="0" w:color="auto"/>
            <w:left w:val="none" w:sz="0" w:space="0" w:color="auto"/>
            <w:bottom w:val="none" w:sz="0" w:space="0" w:color="auto"/>
            <w:right w:val="none" w:sz="0" w:space="0" w:color="auto"/>
          </w:divBdr>
        </w:div>
        <w:div w:id="44449035">
          <w:marLeft w:val="0"/>
          <w:marRight w:val="0"/>
          <w:marTop w:val="0"/>
          <w:marBottom w:val="0"/>
          <w:divBdr>
            <w:top w:val="none" w:sz="0" w:space="0" w:color="auto"/>
            <w:left w:val="none" w:sz="0" w:space="0" w:color="auto"/>
            <w:bottom w:val="none" w:sz="0" w:space="0" w:color="auto"/>
            <w:right w:val="none" w:sz="0" w:space="0" w:color="auto"/>
          </w:divBdr>
        </w:div>
        <w:div w:id="1580210517">
          <w:marLeft w:val="0"/>
          <w:marRight w:val="0"/>
          <w:marTop w:val="0"/>
          <w:marBottom w:val="0"/>
          <w:divBdr>
            <w:top w:val="none" w:sz="0" w:space="0" w:color="auto"/>
            <w:left w:val="none" w:sz="0" w:space="0" w:color="auto"/>
            <w:bottom w:val="none" w:sz="0" w:space="0" w:color="auto"/>
            <w:right w:val="none" w:sz="0" w:space="0" w:color="auto"/>
          </w:divBdr>
        </w:div>
        <w:div w:id="1716082558">
          <w:marLeft w:val="0"/>
          <w:marRight w:val="0"/>
          <w:marTop w:val="0"/>
          <w:marBottom w:val="0"/>
          <w:divBdr>
            <w:top w:val="none" w:sz="0" w:space="0" w:color="auto"/>
            <w:left w:val="none" w:sz="0" w:space="0" w:color="auto"/>
            <w:bottom w:val="none" w:sz="0" w:space="0" w:color="auto"/>
            <w:right w:val="none" w:sz="0" w:space="0" w:color="auto"/>
          </w:divBdr>
        </w:div>
        <w:div w:id="637733879">
          <w:marLeft w:val="0"/>
          <w:marRight w:val="0"/>
          <w:marTop w:val="0"/>
          <w:marBottom w:val="0"/>
          <w:divBdr>
            <w:top w:val="none" w:sz="0" w:space="0" w:color="auto"/>
            <w:left w:val="none" w:sz="0" w:space="0" w:color="auto"/>
            <w:bottom w:val="none" w:sz="0" w:space="0" w:color="auto"/>
            <w:right w:val="none" w:sz="0" w:space="0" w:color="auto"/>
          </w:divBdr>
        </w:div>
        <w:div w:id="513303480">
          <w:marLeft w:val="0"/>
          <w:marRight w:val="0"/>
          <w:marTop w:val="0"/>
          <w:marBottom w:val="0"/>
          <w:divBdr>
            <w:top w:val="none" w:sz="0" w:space="0" w:color="auto"/>
            <w:left w:val="none" w:sz="0" w:space="0" w:color="auto"/>
            <w:bottom w:val="none" w:sz="0" w:space="0" w:color="auto"/>
            <w:right w:val="none" w:sz="0" w:space="0" w:color="auto"/>
          </w:divBdr>
        </w:div>
        <w:div w:id="938096605">
          <w:marLeft w:val="0"/>
          <w:marRight w:val="0"/>
          <w:marTop w:val="0"/>
          <w:marBottom w:val="0"/>
          <w:divBdr>
            <w:top w:val="none" w:sz="0" w:space="0" w:color="auto"/>
            <w:left w:val="none" w:sz="0" w:space="0" w:color="auto"/>
            <w:bottom w:val="none" w:sz="0" w:space="0" w:color="auto"/>
            <w:right w:val="none" w:sz="0" w:space="0" w:color="auto"/>
          </w:divBdr>
        </w:div>
        <w:div w:id="788353742">
          <w:marLeft w:val="0"/>
          <w:marRight w:val="0"/>
          <w:marTop w:val="0"/>
          <w:marBottom w:val="0"/>
          <w:divBdr>
            <w:top w:val="none" w:sz="0" w:space="0" w:color="auto"/>
            <w:left w:val="none" w:sz="0" w:space="0" w:color="auto"/>
            <w:bottom w:val="none" w:sz="0" w:space="0" w:color="auto"/>
            <w:right w:val="none" w:sz="0" w:space="0" w:color="auto"/>
          </w:divBdr>
        </w:div>
        <w:div w:id="1172836068">
          <w:marLeft w:val="0"/>
          <w:marRight w:val="0"/>
          <w:marTop w:val="0"/>
          <w:marBottom w:val="0"/>
          <w:divBdr>
            <w:top w:val="none" w:sz="0" w:space="0" w:color="auto"/>
            <w:left w:val="none" w:sz="0" w:space="0" w:color="auto"/>
            <w:bottom w:val="none" w:sz="0" w:space="0" w:color="auto"/>
            <w:right w:val="none" w:sz="0" w:space="0" w:color="auto"/>
          </w:divBdr>
        </w:div>
        <w:div w:id="1073891970">
          <w:marLeft w:val="0"/>
          <w:marRight w:val="0"/>
          <w:marTop w:val="0"/>
          <w:marBottom w:val="0"/>
          <w:divBdr>
            <w:top w:val="none" w:sz="0" w:space="0" w:color="auto"/>
            <w:left w:val="none" w:sz="0" w:space="0" w:color="auto"/>
            <w:bottom w:val="none" w:sz="0" w:space="0" w:color="auto"/>
            <w:right w:val="none" w:sz="0" w:space="0" w:color="auto"/>
          </w:divBdr>
        </w:div>
        <w:div w:id="2115593287">
          <w:marLeft w:val="0"/>
          <w:marRight w:val="0"/>
          <w:marTop w:val="0"/>
          <w:marBottom w:val="0"/>
          <w:divBdr>
            <w:top w:val="none" w:sz="0" w:space="0" w:color="auto"/>
            <w:left w:val="none" w:sz="0" w:space="0" w:color="auto"/>
            <w:bottom w:val="none" w:sz="0" w:space="0" w:color="auto"/>
            <w:right w:val="none" w:sz="0" w:space="0" w:color="auto"/>
          </w:divBdr>
        </w:div>
        <w:div w:id="759520215">
          <w:marLeft w:val="0"/>
          <w:marRight w:val="0"/>
          <w:marTop w:val="0"/>
          <w:marBottom w:val="0"/>
          <w:divBdr>
            <w:top w:val="none" w:sz="0" w:space="0" w:color="auto"/>
            <w:left w:val="none" w:sz="0" w:space="0" w:color="auto"/>
            <w:bottom w:val="none" w:sz="0" w:space="0" w:color="auto"/>
            <w:right w:val="none" w:sz="0" w:space="0" w:color="auto"/>
          </w:divBdr>
        </w:div>
        <w:div w:id="1648129513">
          <w:marLeft w:val="0"/>
          <w:marRight w:val="0"/>
          <w:marTop w:val="0"/>
          <w:marBottom w:val="0"/>
          <w:divBdr>
            <w:top w:val="none" w:sz="0" w:space="0" w:color="auto"/>
            <w:left w:val="none" w:sz="0" w:space="0" w:color="auto"/>
            <w:bottom w:val="none" w:sz="0" w:space="0" w:color="auto"/>
            <w:right w:val="none" w:sz="0" w:space="0" w:color="auto"/>
          </w:divBdr>
        </w:div>
        <w:div w:id="321936208">
          <w:marLeft w:val="0"/>
          <w:marRight w:val="0"/>
          <w:marTop w:val="0"/>
          <w:marBottom w:val="0"/>
          <w:divBdr>
            <w:top w:val="none" w:sz="0" w:space="0" w:color="auto"/>
            <w:left w:val="none" w:sz="0" w:space="0" w:color="auto"/>
            <w:bottom w:val="none" w:sz="0" w:space="0" w:color="auto"/>
            <w:right w:val="none" w:sz="0" w:space="0" w:color="auto"/>
          </w:divBdr>
        </w:div>
        <w:div w:id="713114296">
          <w:marLeft w:val="0"/>
          <w:marRight w:val="0"/>
          <w:marTop w:val="0"/>
          <w:marBottom w:val="0"/>
          <w:divBdr>
            <w:top w:val="none" w:sz="0" w:space="0" w:color="auto"/>
            <w:left w:val="none" w:sz="0" w:space="0" w:color="auto"/>
            <w:bottom w:val="none" w:sz="0" w:space="0" w:color="auto"/>
            <w:right w:val="none" w:sz="0" w:space="0" w:color="auto"/>
          </w:divBdr>
        </w:div>
        <w:div w:id="552084377">
          <w:marLeft w:val="0"/>
          <w:marRight w:val="0"/>
          <w:marTop w:val="0"/>
          <w:marBottom w:val="0"/>
          <w:divBdr>
            <w:top w:val="none" w:sz="0" w:space="0" w:color="auto"/>
            <w:left w:val="none" w:sz="0" w:space="0" w:color="auto"/>
            <w:bottom w:val="none" w:sz="0" w:space="0" w:color="auto"/>
            <w:right w:val="none" w:sz="0" w:space="0" w:color="auto"/>
          </w:divBdr>
        </w:div>
        <w:div w:id="849953011">
          <w:marLeft w:val="0"/>
          <w:marRight w:val="0"/>
          <w:marTop w:val="0"/>
          <w:marBottom w:val="0"/>
          <w:divBdr>
            <w:top w:val="none" w:sz="0" w:space="0" w:color="auto"/>
            <w:left w:val="none" w:sz="0" w:space="0" w:color="auto"/>
            <w:bottom w:val="none" w:sz="0" w:space="0" w:color="auto"/>
            <w:right w:val="none" w:sz="0" w:space="0" w:color="auto"/>
          </w:divBdr>
        </w:div>
        <w:div w:id="1450121232">
          <w:marLeft w:val="0"/>
          <w:marRight w:val="0"/>
          <w:marTop w:val="0"/>
          <w:marBottom w:val="0"/>
          <w:divBdr>
            <w:top w:val="none" w:sz="0" w:space="0" w:color="auto"/>
            <w:left w:val="none" w:sz="0" w:space="0" w:color="auto"/>
            <w:bottom w:val="none" w:sz="0" w:space="0" w:color="auto"/>
            <w:right w:val="none" w:sz="0" w:space="0" w:color="auto"/>
          </w:divBdr>
        </w:div>
        <w:div w:id="673192712">
          <w:marLeft w:val="0"/>
          <w:marRight w:val="0"/>
          <w:marTop w:val="0"/>
          <w:marBottom w:val="0"/>
          <w:divBdr>
            <w:top w:val="none" w:sz="0" w:space="0" w:color="auto"/>
            <w:left w:val="none" w:sz="0" w:space="0" w:color="auto"/>
            <w:bottom w:val="none" w:sz="0" w:space="0" w:color="auto"/>
            <w:right w:val="none" w:sz="0" w:space="0" w:color="auto"/>
          </w:divBdr>
        </w:div>
        <w:div w:id="249124190">
          <w:marLeft w:val="0"/>
          <w:marRight w:val="0"/>
          <w:marTop w:val="0"/>
          <w:marBottom w:val="0"/>
          <w:divBdr>
            <w:top w:val="none" w:sz="0" w:space="0" w:color="auto"/>
            <w:left w:val="none" w:sz="0" w:space="0" w:color="auto"/>
            <w:bottom w:val="none" w:sz="0" w:space="0" w:color="auto"/>
            <w:right w:val="none" w:sz="0" w:space="0" w:color="auto"/>
          </w:divBdr>
        </w:div>
        <w:div w:id="541133375">
          <w:marLeft w:val="0"/>
          <w:marRight w:val="0"/>
          <w:marTop w:val="0"/>
          <w:marBottom w:val="0"/>
          <w:divBdr>
            <w:top w:val="none" w:sz="0" w:space="0" w:color="auto"/>
            <w:left w:val="none" w:sz="0" w:space="0" w:color="auto"/>
            <w:bottom w:val="none" w:sz="0" w:space="0" w:color="auto"/>
            <w:right w:val="none" w:sz="0" w:space="0" w:color="auto"/>
          </w:divBdr>
        </w:div>
        <w:div w:id="330301996">
          <w:marLeft w:val="0"/>
          <w:marRight w:val="0"/>
          <w:marTop w:val="0"/>
          <w:marBottom w:val="0"/>
          <w:divBdr>
            <w:top w:val="none" w:sz="0" w:space="0" w:color="auto"/>
            <w:left w:val="none" w:sz="0" w:space="0" w:color="auto"/>
            <w:bottom w:val="none" w:sz="0" w:space="0" w:color="auto"/>
            <w:right w:val="none" w:sz="0" w:space="0" w:color="auto"/>
          </w:divBdr>
        </w:div>
        <w:div w:id="1332755433">
          <w:marLeft w:val="0"/>
          <w:marRight w:val="0"/>
          <w:marTop w:val="0"/>
          <w:marBottom w:val="0"/>
          <w:divBdr>
            <w:top w:val="none" w:sz="0" w:space="0" w:color="auto"/>
            <w:left w:val="none" w:sz="0" w:space="0" w:color="auto"/>
            <w:bottom w:val="none" w:sz="0" w:space="0" w:color="auto"/>
            <w:right w:val="none" w:sz="0" w:space="0" w:color="auto"/>
          </w:divBdr>
        </w:div>
        <w:div w:id="1914004524">
          <w:marLeft w:val="0"/>
          <w:marRight w:val="0"/>
          <w:marTop w:val="0"/>
          <w:marBottom w:val="0"/>
          <w:divBdr>
            <w:top w:val="none" w:sz="0" w:space="0" w:color="auto"/>
            <w:left w:val="none" w:sz="0" w:space="0" w:color="auto"/>
            <w:bottom w:val="none" w:sz="0" w:space="0" w:color="auto"/>
            <w:right w:val="none" w:sz="0" w:space="0" w:color="auto"/>
          </w:divBdr>
        </w:div>
        <w:div w:id="257754152">
          <w:marLeft w:val="0"/>
          <w:marRight w:val="0"/>
          <w:marTop w:val="0"/>
          <w:marBottom w:val="0"/>
          <w:divBdr>
            <w:top w:val="none" w:sz="0" w:space="0" w:color="auto"/>
            <w:left w:val="none" w:sz="0" w:space="0" w:color="auto"/>
            <w:bottom w:val="none" w:sz="0" w:space="0" w:color="auto"/>
            <w:right w:val="none" w:sz="0" w:space="0" w:color="auto"/>
          </w:divBdr>
        </w:div>
        <w:div w:id="2057700398">
          <w:marLeft w:val="0"/>
          <w:marRight w:val="0"/>
          <w:marTop w:val="0"/>
          <w:marBottom w:val="0"/>
          <w:divBdr>
            <w:top w:val="none" w:sz="0" w:space="0" w:color="auto"/>
            <w:left w:val="none" w:sz="0" w:space="0" w:color="auto"/>
            <w:bottom w:val="none" w:sz="0" w:space="0" w:color="auto"/>
            <w:right w:val="none" w:sz="0" w:space="0" w:color="auto"/>
          </w:divBdr>
        </w:div>
        <w:div w:id="1810585509">
          <w:marLeft w:val="0"/>
          <w:marRight w:val="0"/>
          <w:marTop w:val="0"/>
          <w:marBottom w:val="0"/>
          <w:divBdr>
            <w:top w:val="none" w:sz="0" w:space="0" w:color="auto"/>
            <w:left w:val="none" w:sz="0" w:space="0" w:color="auto"/>
            <w:bottom w:val="none" w:sz="0" w:space="0" w:color="auto"/>
            <w:right w:val="none" w:sz="0" w:space="0" w:color="auto"/>
          </w:divBdr>
        </w:div>
        <w:div w:id="2002272570">
          <w:marLeft w:val="0"/>
          <w:marRight w:val="0"/>
          <w:marTop w:val="0"/>
          <w:marBottom w:val="0"/>
          <w:divBdr>
            <w:top w:val="none" w:sz="0" w:space="0" w:color="auto"/>
            <w:left w:val="none" w:sz="0" w:space="0" w:color="auto"/>
            <w:bottom w:val="none" w:sz="0" w:space="0" w:color="auto"/>
            <w:right w:val="none" w:sz="0" w:space="0" w:color="auto"/>
          </w:divBdr>
        </w:div>
        <w:div w:id="1522890737">
          <w:marLeft w:val="0"/>
          <w:marRight w:val="0"/>
          <w:marTop w:val="0"/>
          <w:marBottom w:val="0"/>
          <w:divBdr>
            <w:top w:val="none" w:sz="0" w:space="0" w:color="auto"/>
            <w:left w:val="none" w:sz="0" w:space="0" w:color="auto"/>
            <w:bottom w:val="none" w:sz="0" w:space="0" w:color="auto"/>
            <w:right w:val="none" w:sz="0" w:space="0" w:color="auto"/>
          </w:divBdr>
        </w:div>
        <w:div w:id="268435739">
          <w:marLeft w:val="0"/>
          <w:marRight w:val="0"/>
          <w:marTop w:val="0"/>
          <w:marBottom w:val="0"/>
          <w:divBdr>
            <w:top w:val="none" w:sz="0" w:space="0" w:color="auto"/>
            <w:left w:val="none" w:sz="0" w:space="0" w:color="auto"/>
            <w:bottom w:val="none" w:sz="0" w:space="0" w:color="auto"/>
            <w:right w:val="none" w:sz="0" w:space="0" w:color="auto"/>
          </w:divBdr>
        </w:div>
        <w:div w:id="2138139179">
          <w:marLeft w:val="0"/>
          <w:marRight w:val="0"/>
          <w:marTop w:val="0"/>
          <w:marBottom w:val="0"/>
          <w:divBdr>
            <w:top w:val="none" w:sz="0" w:space="0" w:color="auto"/>
            <w:left w:val="none" w:sz="0" w:space="0" w:color="auto"/>
            <w:bottom w:val="none" w:sz="0" w:space="0" w:color="auto"/>
            <w:right w:val="none" w:sz="0" w:space="0" w:color="auto"/>
          </w:divBdr>
        </w:div>
        <w:div w:id="465665991">
          <w:marLeft w:val="0"/>
          <w:marRight w:val="0"/>
          <w:marTop w:val="0"/>
          <w:marBottom w:val="0"/>
          <w:divBdr>
            <w:top w:val="none" w:sz="0" w:space="0" w:color="auto"/>
            <w:left w:val="none" w:sz="0" w:space="0" w:color="auto"/>
            <w:bottom w:val="none" w:sz="0" w:space="0" w:color="auto"/>
            <w:right w:val="none" w:sz="0" w:space="0" w:color="auto"/>
          </w:divBdr>
        </w:div>
        <w:div w:id="359358715">
          <w:marLeft w:val="0"/>
          <w:marRight w:val="0"/>
          <w:marTop w:val="0"/>
          <w:marBottom w:val="0"/>
          <w:divBdr>
            <w:top w:val="none" w:sz="0" w:space="0" w:color="auto"/>
            <w:left w:val="none" w:sz="0" w:space="0" w:color="auto"/>
            <w:bottom w:val="none" w:sz="0" w:space="0" w:color="auto"/>
            <w:right w:val="none" w:sz="0" w:space="0" w:color="auto"/>
          </w:divBdr>
        </w:div>
        <w:div w:id="266885272">
          <w:marLeft w:val="0"/>
          <w:marRight w:val="0"/>
          <w:marTop w:val="0"/>
          <w:marBottom w:val="0"/>
          <w:divBdr>
            <w:top w:val="none" w:sz="0" w:space="0" w:color="auto"/>
            <w:left w:val="none" w:sz="0" w:space="0" w:color="auto"/>
            <w:bottom w:val="none" w:sz="0" w:space="0" w:color="auto"/>
            <w:right w:val="none" w:sz="0" w:space="0" w:color="auto"/>
          </w:divBdr>
        </w:div>
        <w:div w:id="1371684848">
          <w:marLeft w:val="0"/>
          <w:marRight w:val="0"/>
          <w:marTop w:val="0"/>
          <w:marBottom w:val="0"/>
          <w:divBdr>
            <w:top w:val="none" w:sz="0" w:space="0" w:color="auto"/>
            <w:left w:val="none" w:sz="0" w:space="0" w:color="auto"/>
            <w:bottom w:val="none" w:sz="0" w:space="0" w:color="auto"/>
            <w:right w:val="none" w:sz="0" w:space="0" w:color="auto"/>
          </w:divBdr>
        </w:div>
        <w:div w:id="2126775894">
          <w:marLeft w:val="0"/>
          <w:marRight w:val="0"/>
          <w:marTop w:val="0"/>
          <w:marBottom w:val="0"/>
          <w:divBdr>
            <w:top w:val="none" w:sz="0" w:space="0" w:color="auto"/>
            <w:left w:val="none" w:sz="0" w:space="0" w:color="auto"/>
            <w:bottom w:val="none" w:sz="0" w:space="0" w:color="auto"/>
            <w:right w:val="none" w:sz="0" w:space="0" w:color="auto"/>
          </w:divBdr>
        </w:div>
        <w:div w:id="667293631">
          <w:marLeft w:val="0"/>
          <w:marRight w:val="0"/>
          <w:marTop w:val="0"/>
          <w:marBottom w:val="0"/>
          <w:divBdr>
            <w:top w:val="none" w:sz="0" w:space="0" w:color="auto"/>
            <w:left w:val="none" w:sz="0" w:space="0" w:color="auto"/>
            <w:bottom w:val="none" w:sz="0" w:space="0" w:color="auto"/>
            <w:right w:val="none" w:sz="0" w:space="0" w:color="auto"/>
          </w:divBdr>
        </w:div>
        <w:div w:id="128209904">
          <w:marLeft w:val="0"/>
          <w:marRight w:val="0"/>
          <w:marTop w:val="0"/>
          <w:marBottom w:val="0"/>
          <w:divBdr>
            <w:top w:val="none" w:sz="0" w:space="0" w:color="auto"/>
            <w:left w:val="none" w:sz="0" w:space="0" w:color="auto"/>
            <w:bottom w:val="none" w:sz="0" w:space="0" w:color="auto"/>
            <w:right w:val="none" w:sz="0" w:space="0" w:color="auto"/>
          </w:divBdr>
        </w:div>
        <w:div w:id="1053385464">
          <w:marLeft w:val="0"/>
          <w:marRight w:val="0"/>
          <w:marTop w:val="0"/>
          <w:marBottom w:val="0"/>
          <w:divBdr>
            <w:top w:val="none" w:sz="0" w:space="0" w:color="auto"/>
            <w:left w:val="none" w:sz="0" w:space="0" w:color="auto"/>
            <w:bottom w:val="none" w:sz="0" w:space="0" w:color="auto"/>
            <w:right w:val="none" w:sz="0" w:space="0" w:color="auto"/>
          </w:divBdr>
        </w:div>
        <w:div w:id="1840348942">
          <w:marLeft w:val="0"/>
          <w:marRight w:val="0"/>
          <w:marTop w:val="0"/>
          <w:marBottom w:val="0"/>
          <w:divBdr>
            <w:top w:val="none" w:sz="0" w:space="0" w:color="auto"/>
            <w:left w:val="none" w:sz="0" w:space="0" w:color="auto"/>
            <w:bottom w:val="none" w:sz="0" w:space="0" w:color="auto"/>
            <w:right w:val="none" w:sz="0" w:space="0" w:color="auto"/>
          </w:divBdr>
        </w:div>
        <w:div w:id="2050840655">
          <w:marLeft w:val="0"/>
          <w:marRight w:val="0"/>
          <w:marTop w:val="0"/>
          <w:marBottom w:val="0"/>
          <w:divBdr>
            <w:top w:val="none" w:sz="0" w:space="0" w:color="auto"/>
            <w:left w:val="none" w:sz="0" w:space="0" w:color="auto"/>
            <w:bottom w:val="none" w:sz="0" w:space="0" w:color="auto"/>
            <w:right w:val="none" w:sz="0" w:space="0" w:color="auto"/>
          </w:divBdr>
        </w:div>
        <w:div w:id="1851679543">
          <w:marLeft w:val="0"/>
          <w:marRight w:val="0"/>
          <w:marTop w:val="0"/>
          <w:marBottom w:val="0"/>
          <w:divBdr>
            <w:top w:val="none" w:sz="0" w:space="0" w:color="auto"/>
            <w:left w:val="none" w:sz="0" w:space="0" w:color="auto"/>
            <w:bottom w:val="none" w:sz="0" w:space="0" w:color="auto"/>
            <w:right w:val="none" w:sz="0" w:space="0" w:color="auto"/>
          </w:divBdr>
        </w:div>
        <w:div w:id="1526865703">
          <w:marLeft w:val="0"/>
          <w:marRight w:val="0"/>
          <w:marTop w:val="0"/>
          <w:marBottom w:val="0"/>
          <w:divBdr>
            <w:top w:val="none" w:sz="0" w:space="0" w:color="auto"/>
            <w:left w:val="none" w:sz="0" w:space="0" w:color="auto"/>
            <w:bottom w:val="none" w:sz="0" w:space="0" w:color="auto"/>
            <w:right w:val="none" w:sz="0" w:space="0" w:color="auto"/>
          </w:divBdr>
        </w:div>
        <w:div w:id="748426686">
          <w:marLeft w:val="0"/>
          <w:marRight w:val="0"/>
          <w:marTop w:val="0"/>
          <w:marBottom w:val="0"/>
          <w:divBdr>
            <w:top w:val="none" w:sz="0" w:space="0" w:color="auto"/>
            <w:left w:val="none" w:sz="0" w:space="0" w:color="auto"/>
            <w:bottom w:val="none" w:sz="0" w:space="0" w:color="auto"/>
            <w:right w:val="none" w:sz="0" w:space="0" w:color="auto"/>
          </w:divBdr>
        </w:div>
        <w:div w:id="865172150">
          <w:marLeft w:val="0"/>
          <w:marRight w:val="0"/>
          <w:marTop w:val="0"/>
          <w:marBottom w:val="0"/>
          <w:divBdr>
            <w:top w:val="none" w:sz="0" w:space="0" w:color="auto"/>
            <w:left w:val="none" w:sz="0" w:space="0" w:color="auto"/>
            <w:bottom w:val="none" w:sz="0" w:space="0" w:color="auto"/>
            <w:right w:val="none" w:sz="0" w:space="0" w:color="auto"/>
          </w:divBdr>
        </w:div>
        <w:div w:id="857160401">
          <w:marLeft w:val="0"/>
          <w:marRight w:val="0"/>
          <w:marTop w:val="0"/>
          <w:marBottom w:val="0"/>
          <w:divBdr>
            <w:top w:val="none" w:sz="0" w:space="0" w:color="auto"/>
            <w:left w:val="none" w:sz="0" w:space="0" w:color="auto"/>
            <w:bottom w:val="none" w:sz="0" w:space="0" w:color="auto"/>
            <w:right w:val="none" w:sz="0" w:space="0" w:color="auto"/>
          </w:divBdr>
        </w:div>
        <w:div w:id="1908222598">
          <w:marLeft w:val="0"/>
          <w:marRight w:val="0"/>
          <w:marTop w:val="0"/>
          <w:marBottom w:val="0"/>
          <w:divBdr>
            <w:top w:val="none" w:sz="0" w:space="0" w:color="auto"/>
            <w:left w:val="none" w:sz="0" w:space="0" w:color="auto"/>
            <w:bottom w:val="none" w:sz="0" w:space="0" w:color="auto"/>
            <w:right w:val="none" w:sz="0" w:space="0" w:color="auto"/>
          </w:divBdr>
        </w:div>
        <w:div w:id="2059162587">
          <w:marLeft w:val="0"/>
          <w:marRight w:val="0"/>
          <w:marTop w:val="0"/>
          <w:marBottom w:val="0"/>
          <w:divBdr>
            <w:top w:val="none" w:sz="0" w:space="0" w:color="auto"/>
            <w:left w:val="none" w:sz="0" w:space="0" w:color="auto"/>
            <w:bottom w:val="none" w:sz="0" w:space="0" w:color="auto"/>
            <w:right w:val="none" w:sz="0" w:space="0" w:color="auto"/>
          </w:divBdr>
        </w:div>
        <w:div w:id="690188568">
          <w:marLeft w:val="0"/>
          <w:marRight w:val="0"/>
          <w:marTop w:val="0"/>
          <w:marBottom w:val="0"/>
          <w:divBdr>
            <w:top w:val="none" w:sz="0" w:space="0" w:color="auto"/>
            <w:left w:val="none" w:sz="0" w:space="0" w:color="auto"/>
            <w:bottom w:val="none" w:sz="0" w:space="0" w:color="auto"/>
            <w:right w:val="none" w:sz="0" w:space="0" w:color="auto"/>
          </w:divBdr>
        </w:div>
        <w:div w:id="1014770277">
          <w:marLeft w:val="0"/>
          <w:marRight w:val="0"/>
          <w:marTop w:val="0"/>
          <w:marBottom w:val="0"/>
          <w:divBdr>
            <w:top w:val="none" w:sz="0" w:space="0" w:color="auto"/>
            <w:left w:val="none" w:sz="0" w:space="0" w:color="auto"/>
            <w:bottom w:val="none" w:sz="0" w:space="0" w:color="auto"/>
            <w:right w:val="none" w:sz="0" w:space="0" w:color="auto"/>
          </w:divBdr>
        </w:div>
        <w:div w:id="122504246">
          <w:marLeft w:val="0"/>
          <w:marRight w:val="0"/>
          <w:marTop w:val="0"/>
          <w:marBottom w:val="0"/>
          <w:divBdr>
            <w:top w:val="none" w:sz="0" w:space="0" w:color="auto"/>
            <w:left w:val="none" w:sz="0" w:space="0" w:color="auto"/>
            <w:bottom w:val="none" w:sz="0" w:space="0" w:color="auto"/>
            <w:right w:val="none" w:sz="0" w:space="0" w:color="auto"/>
          </w:divBdr>
        </w:div>
        <w:div w:id="1901749634">
          <w:marLeft w:val="0"/>
          <w:marRight w:val="0"/>
          <w:marTop w:val="0"/>
          <w:marBottom w:val="0"/>
          <w:divBdr>
            <w:top w:val="none" w:sz="0" w:space="0" w:color="auto"/>
            <w:left w:val="none" w:sz="0" w:space="0" w:color="auto"/>
            <w:bottom w:val="none" w:sz="0" w:space="0" w:color="auto"/>
            <w:right w:val="none" w:sz="0" w:space="0" w:color="auto"/>
          </w:divBdr>
        </w:div>
        <w:div w:id="1341856021">
          <w:marLeft w:val="0"/>
          <w:marRight w:val="0"/>
          <w:marTop w:val="0"/>
          <w:marBottom w:val="0"/>
          <w:divBdr>
            <w:top w:val="none" w:sz="0" w:space="0" w:color="auto"/>
            <w:left w:val="none" w:sz="0" w:space="0" w:color="auto"/>
            <w:bottom w:val="none" w:sz="0" w:space="0" w:color="auto"/>
            <w:right w:val="none" w:sz="0" w:space="0" w:color="auto"/>
          </w:divBdr>
        </w:div>
        <w:div w:id="1297492817">
          <w:marLeft w:val="0"/>
          <w:marRight w:val="0"/>
          <w:marTop w:val="0"/>
          <w:marBottom w:val="0"/>
          <w:divBdr>
            <w:top w:val="none" w:sz="0" w:space="0" w:color="auto"/>
            <w:left w:val="none" w:sz="0" w:space="0" w:color="auto"/>
            <w:bottom w:val="none" w:sz="0" w:space="0" w:color="auto"/>
            <w:right w:val="none" w:sz="0" w:space="0" w:color="auto"/>
          </w:divBdr>
        </w:div>
        <w:div w:id="1245410073">
          <w:marLeft w:val="0"/>
          <w:marRight w:val="0"/>
          <w:marTop w:val="0"/>
          <w:marBottom w:val="0"/>
          <w:divBdr>
            <w:top w:val="none" w:sz="0" w:space="0" w:color="auto"/>
            <w:left w:val="none" w:sz="0" w:space="0" w:color="auto"/>
            <w:bottom w:val="none" w:sz="0" w:space="0" w:color="auto"/>
            <w:right w:val="none" w:sz="0" w:space="0" w:color="auto"/>
          </w:divBdr>
        </w:div>
        <w:div w:id="854733227">
          <w:marLeft w:val="0"/>
          <w:marRight w:val="0"/>
          <w:marTop w:val="0"/>
          <w:marBottom w:val="0"/>
          <w:divBdr>
            <w:top w:val="none" w:sz="0" w:space="0" w:color="auto"/>
            <w:left w:val="none" w:sz="0" w:space="0" w:color="auto"/>
            <w:bottom w:val="none" w:sz="0" w:space="0" w:color="auto"/>
            <w:right w:val="none" w:sz="0" w:space="0" w:color="auto"/>
          </w:divBdr>
        </w:div>
        <w:div w:id="293606933">
          <w:marLeft w:val="0"/>
          <w:marRight w:val="0"/>
          <w:marTop w:val="0"/>
          <w:marBottom w:val="0"/>
          <w:divBdr>
            <w:top w:val="none" w:sz="0" w:space="0" w:color="auto"/>
            <w:left w:val="none" w:sz="0" w:space="0" w:color="auto"/>
            <w:bottom w:val="none" w:sz="0" w:space="0" w:color="auto"/>
            <w:right w:val="none" w:sz="0" w:space="0" w:color="auto"/>
          </w:divBdr>
        </w:div>
        <w:div w:id="821434421">
          <w:marLeft w:val="0"/>
          <w:marRight w:val="0"/>
          <w:marTop w:val="0"/>
          <w:marBottom w:val="0"/>
          <w:divBdr>
            <w:top w:val="none" w:sz="0" w:space="0" w:color="auto"/>
            <w:left w:val="none" w:sz="0" w:space="0" w:color="auto"/>
            <w:bottom w:val="none" w:sz="0" w:space="0" w:color="auto"/>
            <w:right w:val="none" w:sz="0" w:space="0" w:color="auto"/>
          </w:divBdr>
        </w:div>
        <w:div w:id="1167399970">
          <w:marLeft w:val="0"/>
          <w:marRight w:val="0"/>
          <w:marTop w:val="0"/>
          <w:marBottom w:val="0"/>
          <w:divBdr>
            <w:top w:val="none" w:sz="0" w:space="0" w:color="auto"/>
            <w:left w:val="none" w:sz="0" w:space="0" w:color="auto"/>
            <w:bottom w:val="none" w:sz="0" w:space="0" w:color="auto"/>
            <w:right w:val="none" w:sz="0" w:space="0" w:color="auto"/>
          </w:divBdr>
        </w:div>
        <w:div w:id="1330133354">
          <w:marLeft w:val="0"/>
          <w:marRight w:val="0"/>
          <w:marTop w:val="0"/>
          <w:marBottom w:val="0"/>
          <w:divBdr>
            <w:top w:val="none" w:sz="0" w:space="0" w:color="auto"/>
            <w:left w:val="none" w:sz="0" w:space="0" w:color="auto"/>
            <w:bottom w:val="none" w:sz="0" w:space="0" w:color="auto"/>
            <w:right w:val="none" w:sz="0" w:space="0" w:color="auto"/>
          </w:divBdr>
        </w:div>
        <w:div w:id="640041124">
          <w:marLeft w:val="0"/>
          <w:marRight w:val="0"/>
          <w:marTop w:val="0"/>
          <w:marBottom w:val="0"/>
          <w:divBdr>
            <w:top w:val="none" w:sz="0" w:space="0" w:color="auto"/>
            <w:left w:val="none" w:sz="0" w:space="0" w:color="auto"/>
            <w:bottom w:val="none" w:sz="0" w:space="0" w:color="auto"/>
            <w:right w:val="none" w:sz="0" w:space="0" w:color="auto"/>
          </w:divBdr>
        </w:div>
        <w:div w:id="1550338093">
          <w:marLeft w:val="0"/>
          <w:marRight w:val="0"/>
          <w:marTop w:val="0"/>
          <w:marBottom w:val="0"/>
          <w:divBdr>
            <w:top w:val="none" w:sz="0" w:space="0" w:color="auto"/>
            <w:left w:val="none" w:sz="0" w:space="0" w:color="auto"/>
            <w:bottom w:val="none" w:sz="0" w:space="0" w:color="auto"/>
            <w:right w:val="none" w:sz="0" w:space="0" w:color="auto"/>
          </w:divBdr>
        </w:div>
        <w:div w:id="220364112">
          <w:marLeft w:val="0"/>
          <w:marRight w:val="0"/>
          <w:marTop w:val="0"/>
          <w:marBottom w:val="0"/>
          <w:divBdr>
            <w:top w:val="none" w:sz="0" w:space="0" w:color="auto"/>
            <w:left w:val="none" w:sz="0" w:space="0" w:color="auto"/>
            <w:bottom w:val="none" w:sz="0" w:space="0" w:color="auto"/>
            <w:right w:val="none" w:sz="0" w:space="0" w:color="auto"/>
          </w:divBdr>
        </w:div>
        <w:div w:id="396513458">
          <w:marLeft w:val="0"/>
          <w:marRight w:val="0"/>
          <w:marTop w:val="0"/>
          <w:marBottom w:val="0"/>
          <w:divBdr>
            <w:top w:val="none" w:sz="0" w:space="0" w:color="auto"/>
            <w:left w:val="none" w:sz="0" w:space="0" w:color="auto"/>
            <w:bottom w:val="none" w:sz="0" w:space="0" w:color="auto"/>
            <w:right w:val="none" w:sz="0" w:space="0" w:color="auto"/>
          </w:divBdr>
        </w:div>
        <w:div w:id="1300647242">
          <w:marLeft w:val="0"/>
          <w:marRight w:val="0"/>
          <w:marTop w:val="0"/>
          <w:marBottom w:val="0"/>
          <w:divBdr>
            <w:top w:val="none" w:sz="0" w:space="0" w:color="auto"/>
            <w:left w:val="none" w:sz="0" w:space="0" w:color="auto"/>
            <w:bottom w:val="none" w:sz="0" w:space="0" w:color="auto"/>
            <w:right w:val="none" w:sz="0" w:space="0" w:color="auto"/>
          </w:divBdr>
        </w:div>
        <w:div w:id="858545315">
          <w:marLeft w:val="0"/>
          <w:marRight w:val="0"/>
          <w:marTop w:val="0"/>
          <w:marBottom w:val="0"/>
          <w:divBdr>
            <w:top w:val="none" w:sz="0" w:space="0" w:color="auto"/>
            <w:left w:val="none" w:sz="0" w:space="0" w:color="auto"/>
            <w:bottom w:val="none" w:sz="0" w:space="0" w:color="auto"/>
            <w:right w:val="none" w:sz="0" w:space="0" w:color="auto"/>
          </w:divBdr>
        </w:div>
        <w:div w:id="1826388065">
          <w:marLeft w:val="0"/>
          <w:marRight w:val="0"/>
          <w:marTop w:val="0"/>
          <w:marBottom w:val="0"/>
          <w:divBdr>
            <w:top w:val="none" w:sz="0" w:space="0" w:color="auto"/>
            <w:left w:val="none" w:sz="0" w:space="0" w:color="auto"/>
            <w:bottom w:val="none" w:sz="0" w:space="0" w:color="auto"/>
            <w:right w:val="none" w:sz="0" w:space="0" w:color="auto"/>
          </w:divBdr>
        </w:div>
        <w:div w:id="1566184341">
          <w:marLeft w:val="0"/>
          <w:marRight w:val="0"/>
          <w:marTop w:val="0"/>
          <w:marBottom w:val="0"/>
          <w:divBdr>
            <w:top w:val="none" w:sz="0" w:space="0" w:color="auto"/>
            <w:left w:val="none" w:sz="0" w:space="0" w:color="auto"/>
            <w:bottom w:val="none" w:sz="0" w:space="0" w:color="auto"/>
            <w:right w:val="none" w:sz="0" w:space="0" w:color="auto"/>
          </w:divBdr>
        </w:div>
        <w:div w:id="1286035488">
          <w:marLeft w:val="0"/>
          <w:marRight w:val="0"/>
          <w:marTop w:val="0"/>
          <w:marBottom w:val="0"/>
          <w:divBdr>
            <w:top w:val="none" w:sz="0" w:space="0" w:color="auto"/>
            <w:left w:val="none" w:sz="0" w:space="0" w:color="auto"/>
            <w:bottom w:val="none" w:sz="0" w:space="0" w:color="auto"/>
            <w:right w:val="none" w:sz="0" w:space="0" w:color="auto"/>
          </w:divBdr>
        </w:div>
        <w:div w:id="1911652305">
          <w:marLeft w:val="0"/>
          <w:marRight w:val="0"/>
          <w:marTop w:val="0"/>
          <w:marBottom w:val="0"/>
          <w:divBdr>
            <w:top w:val="none" w:sz="0" w:space="0" w:color="auto"/>
            <w:left w:val="none" w:sz="0" w:space="0" w:color="auto"/>
            <w:bottom w:val="none" w:sz="0" w:space="0" w:color="auto"/>
            <w:right w:val="none" w:sz="0" w:space="0" w:color="auto"/>
          </w:divBdr>
        </w:div>
        <w:div w:id="596133295">
          <w:marLeft w:val="0"/>
          <w:marRight w:val="0"/>
          <w:marTop w:val="0"/>
          <w:marBottom w:val="0"/>
          <w:divBdr>
            <w:top w:val="none" w:sz="0" w:space="0" w:color="auto"/>
            <w:left w:val="none" w:sz="0" w:space="0" w:color="auto"/>
            <w:bottom w:val="none" w:sz="0" w:space="0" w:color="auto"/>
            <w:right w:val="none" w:sz="0" w:space="0" w:color="auto"/>
          </w:divBdr>
        </w:div>
        <w:div w:id="1840459173">
          <w:marLeft w:val="0"/>
          <w:marRight w:val="0"/>
          <w:marTop w:val="0"/>
          <w:marBottom w:val="0"/>
          <w:divBdr>
            <w:top w:val="none" w:sz="0" w:space="0" w:color="auto"/>
            <w:left w:val="none" w:sz="0" w:space="0" w:color="auto"/>
            <w:bottom w:val="none" w:sz="0" w:space="0" w:color="auto"/>
            <w:right w:val="none" w:sz="0" w:space="0" w:color="auto"/>
          </w:divBdr>
        </w:div>
        <w:div w:id="849100492">
          <w:marLeft w:val="0"/>
          <w:marRight w:val="0"/>
          <w:marTop w:val="0"/>
          <w:marBottom w:val="0"/>
          <w:divBdr>
            <w:top w:val="none" w:sz="0" w:space="0" w:color="auto"/>
            <w:left w:val="none" w:sz="0" w:space="0" w:color="auto"/>
            <w:bottom w:val="none" w:sz="0" w:space="0" w:color="auto"/>
            <w:right w:val="none" w:sz="0" w:space="0" w:color="auto"/>
          </w:divBdr>
        </w:div>
        <w:div w:id="767118504">
          <w:marLeft w:val="0"/>
          <w:marRight w:val="0"/>
          <w:marTop w:val="0"/>
          <w:marBottom w:val="0"/>
          <w:divBdr>
            <w:top w:val="none" w:sz="0" w:space="0" w:color="auto"/>
            <w:left w:val="none" w:sz="0" w:space="0" w:color="auto"/>
            <w:bottom w:val="none" w:sz="0" w:space="0" w:color="auto"/>
            <w:right w:val="none" w:sz="0" w:space="0" w:color="auto"/>
          </w:divBdr>
        </w:div>
        <w:div w:id="1702046062">
          <w:marLeft w:val="0"/>
          <w:marRight w:val="0"/>
          <w:marTop w:val="0"/>
          <w:marBottom w:val="0"/>
          <w:divBdr>
            <w:top w:val="none" w:sz="0" w:space="0" w:color="auto"/>
            <w:left w:val="none" w:sz="0" w:space="0" w:color="auto"/>
            <w:bottom w:val="none" w:sz="0" w:space="0" w:color="auto"/>
            <w:right w:val="none" w:sz="0" w:space="0" w:color="auto"/>
          </w:divBdr>
        </w:div>
        <w:div w:id="2082287218">
          <w:marLeft w:val="0"/>
          <w:marRight w:val="0"/>
          <w:marTop w:val="0"/>
          <w:marBottom w:val="0"/>
          <w:divBdr>
            <w:top w:val="none" w:sz="0" w:space="0" w:color="auto"/>
            <w:left w:val="none" w:sz="0" w:space="0" w:color="auto"/>
            <w:bottom w:val="none" w:sz="0" w:space="0" w:color="auto"/>
            <w:right w:val="none" w:sz="0" w:space="0" w:color="auto"/>
          </w:divBdr>
        </w:div>
        <w:div w:id="1319264009">
          <w:marLeft w:val="0"/>
          <w:marRight w:val="0"/>
          <w:marTop w:val="0"/>
          <w:marBottom w:val="0"/>
          <w:divBdr>
            <w:top w:val="none" w:sz="0" w:space="0" w:color="auto"/>
            <w:left w:val="none" w:sz="0" w:space="0" w:color="auto"/>
            <w:bottom w:val="none" w:sz="0" w:space="0" w:color="auto"/>
            <w:right w:val="none" w:sz="0" w:space="0" w:color="auto"/>
          </w:divBdr>
        </w:div>
        <w:div w:id="272442896">
          <w:marLeft w:val="0"/>
          <w:marRight w:val="0"/>
          <w:marTop w:val="0"/>
          <w:marBottom w:val="0"/>
          <w:divBdr>
            <w:top w:val="none" w:sz="0" w:space="0" w:color="auto"/>
            <w:left w:val="none" w:sz="0" w:space="0" w:color="auto"/>
            <w:bottom w:val="none" w:sz="0" w:space="0" w:color="auto"/>
            <w:right w:val="none" w:sz="0" w:space="0" w:color="auto"/>
          </w:divBdr>
        </w:div>
        <w:div w:id="1136872954">
          <w:marLeft w:val="0"/>
          <w:marRight w:val="0"/>
          <w:marTop w:val="0"/>
          <w:marBottom w:val="0"/>
          <w:divBdr>
            <w:top w:val="none" w:sz="0" w:space="0" w:color="auto"/>
            <w:left w:val="none" w:sz="0" w:space="0" w:color="auto"/>
            <w:bottom w:val="none" w:sz="0" w:space="0" w:color="auto"/>
            <w:right w:val="none" w:sz="0" w:space="0" w:color="auto"/>
          </w:divBdr>
        </w:div>
        <w:div w:id="383797610">
          <w:marLeft w:val="0"/>
          <w:marRight w:val="0"/>
          <w:marTop w:val="0"/>
          <w:marBottom w:val="0"/>
          <w:divBdr>
            <w:top w:val="none" w:sz="0" w:space="0" w:color="auto"/>
            <w:left w:val="none" w:sz="0" w:space="0" w:color="auto"/>
            <w:bottom w:val="none" w:sz="0" w:space="0" w:color="auto"/>
            <w:right w:val="none" w:sz="0" w:space="0" w:color="auto"/>
          </w:divBdr>
        </w:div>
        <w:div w:id="33314348">
          <w:marLeft w:val="0"/>
          <w:marRight w:val="0"/>
          <w:marTop w:val="0"/>
          <w:marBottom w:val="0"/>
          <w:divBdr>
            <w:top w:val="none" w:sz="0" w:space="0" w:color="auto"/>
            <w:left w:val="none" w:sz="0" w:space="0" w:color="auto"/>
            <w:bottom w:val="none" w:sz="0" w:space="0" w:color="auto"/>
            <w:right w:val="none" w:sz="0" w:space="0" w:color="auto"/>
          </w:divBdr>
        </w:div>
        <w:div w:id="159856014">
          <w:marLeft w:val="0"/>
          <w:marRight w:val="0"/>
          <w:marTop w:val="0"/>
          <w:marBottom w:val="0"/>
          <w:divBdr>
            <w:top w:val="none" w:sz="0" w:space="0" w:color="auto"/>
            <w:left w:val="none" w:sz="0" w:space="0" w:color="auto"/>
            <w:bottom w:val="none" w:sz="0" w:space="0" w:color="auto"/>
            <w:right w:val="none" w:sz="0" w:space="0" w:color="auto"/>
          </w:divBdr>
        </w:div>
        <w:div w:id="450901506">
          <w:marLeft w:val="0"/>
          <w:marRight w:val="0"/>
          <w:marTop w:val="0"/>
          <w:marBottom w:val="0"/>
          <w:divBdr>
            <w:top w:val="none" w:sz="0" w:space="0" w:color="auto"/>
            <w:left w:val="none" w:sz="0" w:space="0" w:color="auto"/>
            <w:bottom w:val="none" w:sz="0" w:space="0" w:color="auto"/>
            <w:right w:val="none" w:sz="0" w:space="0" w:color="auto"/>
          </w:divBdr>
        </w:div>
        <w:div w:id="151221512">
          <w:marLeft w:val="0"/>
          <w:marRight w:val="0"/>
          <w:marTop w:val="0"/>
          <w:marBottom w:val="0"/>
          <w:divBdr>
            <w:top w:val="none" w:sz="0" w:space="0" w:color="auto"/>
            <w:left w:val="none" w:sz="0" w:space="0" w:color="auto"/>
            <w:bottom w:val="none" w:sz="0" w:space="0" w:color="auto"/>
            <w:right w:val="none" w:sz="0" w:space="0" w:color="auto"/>
          </w:divBdr>
        </w:div>
        <w:div w:id="1864514880">
          <w:marLeft w:val="0"/>
          <w:marRight w:val="0"/>
          <w:marTop w:val="0"/>
          <w:marBottom w:val="0"/>
          <w:divBdr>
            <w:top w:val="none" w:sz="0" w:space="0" w:color="auto"/>
            <w:left w:val="none" w:sz="0" w:space="0" w:color="auto"/>
            <w:bottom w:val="none" w:sz="0" w:space="0" w:color="auto"/>
            <w:right w:val="none" w:sz="0" w:space="0" w:color="auto"/>
          </w:divBdr>
        </w:div>
        <w:div w:id="1369180490">
          <w:marLeft w:val="0"/>
          <w:marRight w:val="0"/>
          <w:marTop w:val="0"/>
          <w:marBottom w:val="0"/>
          <w:divBdr>
            <w:top w:val="none" w:sz="0" w:space="0" w:color="auto"/>
            <w:left w:val="none" w:sz="0" w:space="0" w:color="auto"/>
            <w:bottom w:val="none" w:sz="0" w:space="0" w:color="auto"/>
            <w:right w:val="none" w:sz="0" w:space="0" w:color="auto"/>
          </w:divBdr>
        </w:div>
        <w:div w:id="1571958144">
          <w:marLeft w:val="0"/>
          <w:marRight w:val="0"/>
          <w:marTop w:val="0"/>
          <w:marBottom w:val="0"/>
          <w:divBdr>
            <w:top w:val="none" w:sz="0" w:space="0" w:color="auto"/>
            <w:left w:val="none" w:sz="0" w:space="0" w:color="auto"/>
            <w:bottom w:val="none" w:sz="0" w:space="0" w:color="auto"/>
            <w:right w:val="none" w:sz="0" w:space="0" w:color="auto"/>
          </w:divBdr>
        </w:div>
        <w:div w:id="401756465">
          <w:marLeft w:val="0"/>
          <w:marRight w:val="0"/>
          <w:marTop w:val="0"/>
          <w:marBottom w:val="0"/>
          <w:divBdr>
            <w:top w:val="none" w:sz="0" w:space="0" w:color="auto"/>
            <w:left w:val="none" w:sz="0" w:space="0" w:color="auto"/>
            <w:bottom w:val="none" w:sz="0" w:space="0" w:color="auto"/>
            <w:right w:val="none" w:sz="0" w:space="0" w:color="auto"/>
          </w:divBdr>
        </w:div>
        <w:div w:id="1701474435">
          <w:marLeft w:val="0"/>
          <w:marRight w:val="0"/>
          <w:marTop w:val="0"/>
          <w:marBottom w:val="0"/>
          <w:divBdr>
            <w:top w:val="none" w:sz="0" w:space="0" w:color="auto"/>
            <w:left w:val="none" w:sz="0" w:space="0" w:color="auto"/>
            <w:bottom w:val="none" w:sz="0" w:space="0" w:color="auto"/>
            <w:right w:val="none" w:sz="0" w:space="0" w:color="auto"/>
          </w:divBdr>
        </w:div>
        <w:div w:id="1872960124">
          <w:marLeft w:val="0"/>
          <w:marRight w:val="0"/>
          <w:marTop w:val="0"/>
          <w:marBottom w:val="0"/>
          <w:divBdr>
            <w:top w:val="none" w:sz="0" w:space="0" w:color="auto"/>
            <w:left w:val="none" w:sz="0" w:space="0" w:color="auto"/>
            <w:bottom w:val="none" w:sz="0" w:space="0" w:color="auto"/>
            <w:right w:val="none" w:sz="0" w:space="0" w:color="auto"/>
          </w:divBdr>
        </w:div>
        <w:div w:id="527332818">
          <w:marLeft w:val="0"/>
          <w:marRight w:val="0"/>
          <w:marTop w:val="0"/>
          <w:marBottom w:val="0"/>
          <w:divBdr>
            <w:top w:val="none" w:sz="0" w:space="0" w:color="auto"/>
            <w:left w:val="none" w:sz="0" w:space="0" w:color="auto"/>
            <w:bottom w:val="none" w:sz="0" w:space="0" w:color="auto"/>
            <w:right w:val="none" w:sz="0" w:space="0" w:color="auto"/>
          </w:divBdr>
        </w:div>
        <w:div w:id="480580687">
          <w:marLeft w:val="0"/>
          <w:marRight w:val="0"/>
          <w:marTop w:val="0"/>
          <w:marBottom w:val="0"/>
          <w:divBdr>
            <w:top w:val="none" w:sz="0" w:space="0" w:color="auto"/>
            <w:left w:val="none" w:sz="0" w:space="0" w:color="auto"/>
            <w:bottom w:val="none" w:sz="0" w:space="0" w:color="auto"/>
            <w:right w:val="none" w:sz="0" w:space="0" w:color="auto"/>
          </w:divBdr>
        </w:div>
        <w:div w:id="919827750">
          <w:marLeft w:val="0"/>
          <w:marRight w:val="0"/>
          <w:marTop w:val="0"/>
          <w:marBottom w:val="0"/>
          <w:divBdr>
            <w:top w:val="none" w:sz="0" w:space="0" w:color="auto"/>
            <w:left w:val="none" w:sz="0" w:space="0" w:color="auto"/>
            <w:bottom w:val="none" w:sz="0" w:space="0" w:color="auto"/>
            <w:right w:val="none" w:sz="0" w:space="0" w:color="auto"/>
          </w:divBdr>
        </w:div>
        <w:div w:id="1637177641">
          <w:marLeft w:val="0"/>
          <w:marRight w:val="0"/>
          <w:marTop w:val="0"/>
          <w:marBottom w:val="0"/>
          <w:divBdr>
            <w:top w:val="none" w:sz="0" w:space="0" w:color="auto"/>
            <w:left w:val="none" w:sz="0" w:space="0" w:color="auto"/>
            <w:bottom w:val="none" w:sz="0" w:space="0" w:color="auto"/>
            <w:right w:val="none" w:sz="0" w:space="0" w:color="auto"/>
          </w:divBdr>
        </w:div>
        <w:div w:id="311756769">
          <w:marLeft w:val="0"/>
          <w:marRight w:val="0"/>
          <w:marTop w:val="0"/>
          <w:marBottom w:val="0"/>
          <w:divBdr>
            <w:top w:val="none" w:sz="0" w:space="0" w:color="auto"/>
            <w:left w:val="none" w:sz="0" w:space="0" w:color="auto"/>
            <w:bottom w:val="none" w:sz="0" w:space="0" w:color="auto"/>
            <w:right w:val="none" w:sz="0" w:space="0" w:color="auto"/>
          </w:divBdr>
        </w:div>
        <w:div w:id="1125391669">
          <w:marLeft w:val="0"/>
          <w:marRight w:val="0"/>
          <w:marTop w:val="0"/>
          <w:marBottom w:val="0"/>
          <w:divBdr>
            <w:top w:val="none" w:sz="0" w:space="0" w:color="auto"/>
            <w:left w:val="none" w:sz="0" w:space="0" w:color="auto"/>
            <w:bottom w:val="none" w:sz="0" w:space="0" w:color="auto"/>
            <w:right w:val="none" w:sz="0" w:space="0" w:color="auto"/>
          </w:divBdr>
        </w:div>
        <w:div w:id="273248479">
          <w:marLeft w:val="0"/>
          <w:marRight w:val="0"/>
          <w:marTop w:val="0"/>
          <w:marBottom w:val="0"/>
          <w:divBdr>
            <w:top w:val="none" w:sz="0" w:space="0" w:color="auto"/>
            <w:left w:val="none" w:sz="0" w:space="0" w:color="auto"/>
            <w:bottom w:val="none" w:sz="0" w:space="0" w:color="auto"/>
            <w:right w:val="none" w:sz="0" w:space="0" w:color="auto"/>
          </w:divBdr>
        </w:div>
        <w:div w:id="1025061102">
          <w:marLeft w:val="0"/>
          <w:marRight w:val="0"/>
          <w:marTop w:val="0"/>
          <w:marBottom w:val="0"/>
          <w:divBdr>
            <w:top w:val="none" w:sz="0" w:space="0" w:color="auto"/>
            <w:left w:val="none" w:sz="0" w:space="0" w:color="auto"/>
            <w:bottom w:val="none" w:sz="0" w:space="0" w:color="auto"/>
            <w:right w:val="none" w:sz="0" w:space="0" w:color="auto"/>
          </w:divBdr>
        </w:div>
        <w:div w:id="518006782">
          <w:marLeft w:val="0"/>
          <w:marRight w:val="0"/>
          <w:marTop w:val="0"/>
          <w:marBottom w:val="0"/>
          <w:divBdr>
            <w:top w:val="none" w:sz="0" w:space="0" w:color="auto"/>
            <w:left w:val="none" w:sz="0" w:space="0" w:color="auto"/>
            <w:bottom w:val="none" w:sz="0" w:space="0" w:color="auto"/>
            <w:right w:val="none" w:sz="0" w:space="0" w:color="auto"/>
          </w:divBdr>
        </w:div>
        <w:div w:id="1390610458">
          <w:marLeft w:val="0"/>
          <w:marRight w:val="0"/>
          <w:marTop w:val="0"/>
          <w:marBottom w:val="0"/>
          <w:divBdr>
            <w:top w:val="none" w:sz="0" w:space="0" w:color="auto"/>
            <w:left w:val="none" w:sz="0" w:space="0" w:color="auto"/>
            <w:bottom w:val="none" w:sz="0" w:space="0" w:color="auto"/>
            <w:right w:val="none" w:sz="0" w:space="0" w:color="auto"/>
          </w:divBdr>
        </w:div>
        <w:div w:id="1745177783">
          <w:marLeft w:val="0"/>
          <w:marRight w:val="0"/>
          <w:marTop w:val="0"/>
          <w:marBottom w:val="0"/>
          <w:divBdr>
            <w:top w:val="none" w:sz="0" w:space="0" w:color="auto"/>
            <w:left w:val="none" w:sz="0" w:space="0" w:color="auto"/>
            <w:bottom w:val="none" w:sz="0" w:space="0" w:color="auto"/>
            <w:right w:val="none" w:sz="0" w:space="0" w:color="auto"/>
          </w:divBdr>
        </w:div>
        <w:div w:id="548807620">
          <w:marLeft w:val="0"/>
          <w:marRight w:val="0"/>
          <w:marTop w:val="0"/>
          <w:marBottom w:val="0"/>
          <w:divBdr>
            <w:top w:val="none" w:sz="0" w:space="0" w:color="auto"/>
            <w:left w:val="none" w:sz="0" w:space="0" w:color="auto"/>
            <w:bottom w:val="none" w:sz="0" w:space="0" w:color="auto"/>
            <w:right w:val="none" w:sz="0" w:space="0" w:color="auto"/>
          </w:divBdr>
        </w:div>
        <w:div w:id="568882626">
          <w:marLeft w:val="0"/>
          <w:marRight w:val="0"/>
          <w:marTop w:val="0"/>
          <w:marBottom w:val="0"/>
          <w:divBdr>
            <w:top w:val="none" w:sz="0" w:space="0" w:color="auto"/>
            <w:left w:val="none" w:sz="0" w:space="0" w:color="auto"/>
            <w:bottom w:val="none" w:sz="0" w:space="0" w:color="auto"/>
            <w:right w:val="none" w:sz="0" w:space="0" w:color="auto"/>
          </w:divBdr>
        </w:div>
        <w:div w:id="799542599">
          <w:marLeft w:val="0"/>
          <w:marRight w:val="0"/>
          <w:marTop w:val="0"/>
          <w:marBottom w:val="0"/>
          <w:divBdr>
            <w:top w:val="none" w:sz="0" w:space="0" w:color="auto"/>
            <w:left w:val="none" w:sz="0" w:space="0" w:color="auto"/>
            <w:bottom w:val="none" w:sz="0" w:space="0" w:color="auto"/>
            <w:right w:val="none" w:sz="0" w:space="0" w:color="auto"/>
          </w:divBdr>
        </w:div>
        <w:div w:id="1635333784">
          <w:marLeft w:val="0"/>
          <w:marRight w:val="0"/>
          <w:marTop w:val="0"/>
          <w:marBottom w:val="0"/>
          <w:divBdr>
            <w:top w:val="none" w:sz="0" w:space="0" w:color="auto"/>
            <w:left w:val="none" w:sz="0" w:space="0" w:color="auto"/>
            <w:bottom w:val="none" w:sz="0" w:space="0" w:color="auto"/>
            <w:right w:val="none" w:sz="0" w:space="0" w:color="auto"/>
          </w:divBdr>
        </w:div>
        <w:div w:id="189342887">
          <w:marLeft w:val="0"/>
          <w:marRight w:val="0"/>
          <w:marTop w:val="0"/>
          <w:marBottom w:val="0"/>
          <w:divBdr>
            <w:top w:val="none" w:sz="0" w:space="0" w:color="auto"/>
            <w:left w:val="none" w:sz="0" w:space="0" w:color="auto"/>
            <w:bottom w:val="none" w:sz="0" w:space="0" w:color="auto"/>
            <w:right w:val="none" w:sz="0" w:space="0" w:color="auto"/>
          </w:divBdr>
        </w:div>
        <w:div w:id="584414028">
          <w:marLeft w:val="0"/>
          <w:marRight w:val="0"/>
          <w:marTop w:val="0"/>
          <w:marBottom w:val="0"/>
          <w:divBdr>
            <w:top w:val="none" w:sz="0" w:space="0" w:color="auto"/>
            <w:left w:val="none" w:sz="0" w:space="0" w:color="auto"/>
            <w:bottom w:val="none" w:sz="0" w:space="0" w:color="auto"/>
            <w:right w:val="none" w:sz="0" w:space="0" w:color="auto"/>
          </w:divBdr>
        </w:div>
        <w:div w:id="1217817233">
          <w:marLeft w:val="0"/>
          <w:marRight w:val="0"/>
          <w:marTop w:val="0"/>
          <w:marBottom w:val="0"/>
          <w:divBdr>
            <w:top w:val="none" w:sz="0" w:space="0" w:color="auto"/>
            <w:left w:val="none" w:sz="0" w:space="0" w:color="auto"/>
            <w:bottom w:val="none" w:sz="0" w:space="0" w:color="auto"/>
            <w:right w:val="none" w:sz="0" w:space="0" w:color="auto"/>
          </w:divBdr>
        </w:div>
        <w:div w:id="1916895215">
          <w:marLeft w:val="0"/>
          <w:marRight w:val="0"/>
          <w:marTop w:val="0"/>
          <w:marBottom w:val="0"/>
          <w:divBdr>
            <w:top w:val="none" w:sz="0" w:space="0" w:color="auto"/>
            <w:left w:val="none" w:sz="0" w:space="0" w:color="auto"/>
            <w:bottom w:val="none" w:sz="0" w:space="0" w:color="auto"/>
            <w:right w:val="none" w:sz="0" w:space="0" w:color="auto"/>
          </w:divBdr>
        </w:div>
      </w:divsChild>
    </w:div>
    <w:div w:id="820122088">
      <w:bodyDiv w:val="1"/>
      <w:marLeft w:val="0"/>
      <w:marRight w:val="0"/>
      <w:marTop w:val="0"/>
      <w:marBottom w:val="0"/>
      <w:divBdr>
        <w:top w:val="none" w:sz="0" w:space="0" w:color="auto"/>
        <w:left w:val="none" w:sz="0" w:space="0" w:color="auto"/>
        <w:bottom w:val="none" w:sz="0" w:space="0" w:color="auto"/>
        <w:right w:val="none" w:sz="0" w:space="0" w:color="auto"/>
      </w:divBdr>
      <w:divsChild>
        <w:div w:id="667442434">
          <w:marLeft w:val="0"/>
          <w:marRight w:val="0"/>
          <w:marTop w:val="0"/>
          <w:marBottom w:val="0"/>
          <w:divBdr>
            <w:top w:val="none" w:sz="0" w:space="0" w:color="auto"/>
            <w:left w:val="none" w:sz="0" w:space="0" w:color="auto"/>
            <w:bottom w:val="none" w:sz="0" w:space="0" w:color="auto"/>
            <w:right w:val="none" w:sz="0" w:space="0" w:color="auto"/>
          </w:divBdr>
        </w:div>
      </w:divsChild>
    </w:div>
    <w:div w:id="973633096">
      <w:bodyDiv w:val="1"/>
      <w:marLeft w:val="0"/>
      <w:marRight w:val="0"/>
      <w:marTop w:val="0"/>
      <w:marBottom w:val="0"/>
      <w:divBdr>
        <w:top w:val="none" w:sz="0" w:space="0" w:color="auto"/>
        <w:left w:val="none" w:sz="0" w:space="0" w:color="auto"/>
        <w:bottom w:val="none" w:sz="0" w:space="0" w:color="auto"/>
        <w:right w:val="none" w:sz="0" w:space="0" w:color="auto"/>
      </w:divBdr>
      <w:divsChild>
        <w:div w:id="323826800">
          <w:marLeft w:val="0"/>
          <w:marRight w:val="0"/>
          <w:marTop w:val="0"/>
          <w:marBottom w:val="0"/>
          <w:divBdr>
            <w:top w:val="none" w:sz="0" w:space="0" w:color="auto"/>
            <w:left w:val="none" w:sz="0" w:space="0" w:color="auto"/>
            <w:bottom w:val="none" w:sz="0" w:space="0" w:color="auto"/>
            <w:right w:val="none" w:sz="0" w:space="0" w:color="auto"/>
          </w:divBdr>
          <w:divsChild>
            <w:div w:id="613899955">
              <w:marLeft w:val="0"/>
              <w:marRight w:val="0"/>
              <w:marTop w:val="0"/>
              <w:marBottom w:val="0"/>
              <w:divBdr>
                <w:top w:val="none" w:sz="0" w:space="0" w:color="auto"/>
                <w:left w:val="none" w:sz="0" w:space="0" w:color="auto"/>
                <w:bottom w:val="none" w:sz="0" w:space="0" w:color="auto"/>
                <w:right w:val="none" w:sz="0" w:space="0" w:color="auto"/>
              </w:divBdr>
              <w:divsChild>
                <w:div w:id="771702649">
                  <w:marLeft w:val="0"/>
                  <w:marRight w:val="0"/>
                  <w:marTop w:val="0"/>
                  <w:marBottom w:val="0"/>
                  <w:divBdr>
                    <w:top w:val="none" w:sz="0" w:space="0" w:color="auto"/>
                    <w:left w:val="none" w:sz="0" w:space="0" w:color="auto"/>
                    <w:bottom w:val="none" w:sz="0" w:space="0" w:color="auto"/>
                    <w:right w:val="none" w:sz="0" w:space="0" w:color="auto"/>
                  </w:divBdr>
                  <w:divsChild>
                    <w:div w:id="1019742587">
                      <w:marLeft w:val="375"/>
                      <w:marRight w:val="375"/>
                      <w:marTop w:val="0"/>
                      <w:marBottom w:val="0"/>
                      <w:divBdr>
                        <w:top w:val="none" w:sz="0" w:space="0" w:color="auto"/>
                        <w:left w:val="none" w:sz="0" w:space="0" w:color="auto"/>
                        <w:bottom w:val="none" w:sz="0" w:space="0" w:color="auto"/>
                        <w:right w:val="none" w:sz="0" w:space="0" w:color="auto"/>
                      </w:divBdr>
                      <w:divsChild>
                        <w:div w:id="158926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6106572">
      <w:bodyDiv w:val="1"/>
      <w:marLeft w:val="0"/>
      <w:marRight w:val="0"/>
      <w:marTop w:val="0"/>
      <w:marBottom w:val="0"/>
      <w:divBdr>
        <w:top w:val="none" w:sz="0" w:space="0" w:color="auto"/>
        <w:left w:val="none" w:sz="0" w:space="0" w:color="auto"/>
        <w:bottom w:val="none" w:sz="0" w:space="0" w:color="auto"/>
        <w:right w:val="none" w:sz="0" w:space="0" w:color="auto"/>
      </w:divBdr>
      <w:divsChild>
        <w:div w:id="1790539803">
          <w:marLeft w:val="0"/>
          <w:marRight w:val="0"/>
          <w:marTop w:val="0"/>
          <w:marBottom w:val="0"/>
          <w:divBdr>
            <w:top w:val="none" w:sz="0" w:space="0" w:color="auto"/>
            <w:left w:val="none" w:sz="0" w:space="0" w:color="auto"/>
            <w:bottom w:val="none" w:sz="0" w:space="0" w:color="auto"/>
            <w:right w:val="none" w:sz="0" w:space="0" w:color="auto"/>
          </w:divBdr>
        </w:div>
        <w:div w:id="1037001368">
          <w:marLeft w:val="0"/>
          <w:marRight w:val="0"/>
          <w:marTop w:val="0"/>
          <w:marBottom w:val="0"/>
          <w:divBdr>
            <w:top w:val="none" w:sz="0" w:space="0" w:color="auto"/>
            <w:left w:val="none" w:sz="0" w:space="0" w:color="auto"/>
            <w:bottom w:val="none" w:sz="0" w:space="0" w:color="auto"/>
            <w:right w:val="none" w:sz="0" w:space="0" w:color="auto"/>
          </w:divBdr>
        </w:div>
        <w:div w:id="27727421">
          <w:marLeft w:val="0"/>
          <w:marRight w:val="0"/>
          <w:marTop w:val="0"/>
          <w:marBottom w:val="0"/>
          <w:divBdr>
            <w:top w:val="none" w:sz="0" w:space="0" w:color="auto"/>
            <w:left w:val="none" w:sz="0" w:space="0" w:color="auto"/>
            <w:bottom w:val="none" w:sz="0" w:space="0" w:color="auto"/>
            <w:right w:val="none" w:sz="0" w:space="0" w:color="auto"/>
          </w:divBdr>
        </w:div>
        <w:div w:id="549538473">
          <w:marLeft w:val="0"/>
          <w:marRight w:val="0"/>
          <w:marTop w:val="0"/>
          <w:marBottom w:val="0"/>
          <w:divBdr>
            <w:top w:val="none" w:sz="0" w:space="0" w:color="auto"/>
            <w:left w:val="none" w:sz="0" w:space="0" w:color="auto"/>
            <w:bottom w:val="none" w:sz="0" w:space="0" w:color="auto"/>
            <w:right w:val="none" w:sz="0" w:space="0" w:color="auto"/>
          </w:divBdr>
        </w:div>
        <w:div w:id="1228419016">
          <w:marLeft w:val="0"/>
          <w:marRight w:val="0"/>
          <w:marTop w:val="0"/>
          <w:marBottom w:val="0"/>
          <w:divBdr>
            <w:top w:val="none" w:sz="0" w:space="0" w:color="auto"/>
            <w:left w:val="none" w:sz="0" w:space="0" w:color="auto"/>
            <w:bottom w:val="none" w:sz="0" w:space="0" w:color="auto"/>
            <w:right w:val="none" w:sz="0" w:space="0" w:color="auto"/>
          </w:divBdr>
        </w:div>
        <w:div w:id="288711308">
          <w:marLeft w:val="0"/>
          <w:marRight w:val="0"/>
          <w:marTop w:val="0"/>
          <w:marBottom w:val="0"/>
          <w:divBdr>
            <w:top w:val="none" w:sz="0" w:space="0" w:color="auto"/>
            <w:left w:val="none" w:sz="0" w:space="0" w:color="auto"/>
            <w:bottom w:val="none" w:sz="0" w:space="0" w:color="auto"/>
            <w:right w:val="none" w:sz="0" w:space="0" w:color="auto"/>
          </w:divBdr>
        </w:div>
        <w:div w:id="730153066">
          <w:marLeft w:val="0"/>
          <w:marRight w:val="0"/>
          <w:marTop w:val="0"/>
          <w:marBottom w:val="0"/>
          <w:divBdr>
            <w:top w:val="none" w:sz="0" w:space="0" w:color="auto"/>
            <w:left w:val="none" w:sz="0" w:space="0" w:color="auto"/>
            <w:bottom w:val="none" w:sz="0" w:space="0" w:color="auto"/>
            <w:right w:val="none" w:sz="0" w:space="0" w:color="auto"/>
          </w:divBdr>
        </w:div>
        <w:div w:id="742991307">
          <w:marLeft w:val="0"/>
          <w:marRight w:val="0"/>
          <w:marTop w:val="0"/>
          <w:marBottom w:val="0"/>
          <w:divBdr>
            <w:top w:val="none" w:sz="0" w:space="0" w:color="auto"/>
            <w:left w:val="none" w:sz="0" w:space="0" w:color="auto"/>
            <w:bottom w:val="none" w:sz="0" w:space="0" w:color="auto"/>
            <w:right w:val="none" w:sz="0" w:space="0" w:color="auto"/>
          </w:divBdr>
        </w:div>
        <w:div w:id="1594391102">
          <w:marLeft w:val="0"/>
          <w:marRight w:val="0"/>
          <w:marTop w:val="0"/>
          <w:marBottom w:val="0"/>
          <w:divBdr>
            <w:top w:val="none" w:sz="0" w:space="0" w:color="auto"/>
            <w:left w:val="none" w:sz="0" w:space="0" w:color="auto"/>
            <w:bottom w:val="none" w:sz="0" w:space="0" w:color="auto"/>
            <w:right w:val="none" w:sz="0" w:space="0" w:color="auto"/>
          </w:divBdr>
        </w:div>
        <w:div w:id="974674948">
          <w:marLeft w:val="0"/>
          <w:marRight w:val="0"/>
          <w:marTop w:val="0"/>
          <w:marBottom w:val="0"/>
          <w:divBdr>
            <w:top w:val="none" w:sz="0" w:space="0" w:color="auto"/>
            <w:left w:val="none" w:sz="0" w:space="0" w:color="auto"/>
            <w:bottom w:val="none" w:sz="0" w:space="0" w:color="auto"/>
            <w:right w:val="none" w:sz="0" w:space="0" w:color="auto"/>
          </w:divBdr>
        </w:div>
        <w:div w:id="928389039">
          <w:marLeft w:val="0"/>
          <w:marRight w:val="0"/>
          <w:marTop w:val="0"/>
          <w:marBottom w:val="0"/>
          <w:divBdr>
            <w:top w:val="none" w:sz="0" w:space="0" w:color="auto"/>
            <w:left w:val="none" w:sz="0" w:space="0" w:color="auto"/>
            <w:bottom w:val="none" w:sz="0" w:space="0" w:color="auto"/>
            <w:right w:val="none" w:sz="0" w:space="0" w:color="auto"/>
          </w:divBdr>
        </w:div>
        <w:div w:id="913508966">
          <w:marLeft w:val="0"/>
          <w:marRight w:val="0"/>
          <w:marTop w:val="0"/>
          <w:marBottom w:val="0"/>
          <w:divBdr>
            <w:top w:val="none" w:sz="0" w:space="0" w:color="auto"/>
            <w:left w:val="none" w:sz="0" w:space="0" w:color="auto"/>
            <w:bottom w:val="none" w:sz="0" w:space="0" w:color="auto"/>
            <w:right w:val="none" w:sz="0" w:space="0" w:color="auto"/>
          </w:divBdr>
        </w:div>
        <w:div w:id="1898206329">
          <w:marLeft w:val="0"/>
          <w:marRight w:val="0"/>
          <w:marTop w:val="0"/>
          <w:marBottom w:val="0"/>
          <w:divBdr>
            <w:top w:val="none" w:sz="0" w:space="0" w:color="auto"/>
            <w:left w:val="none" w:sz="0" w:space="0" w:color="auto"/>
            <w:bottom w:val="none" w:sz="0" w:space="0" w:color="auto"/>
            <w:right w:val="none" w:sz="0" w:space="0" w:color="auto"/>
          </w:divBdr>
        </w:div>
        <w:div w:id="894312938">
          <w:marLeft w:val="0"/>
          <w:marRight w:val="0"/>
          <w:marTop w:val="0"/>
          <w:marBottom w:val="0"/>
          <w:divBdr>
            <w:top w:val="none" w:sz="0" w:space="0" w:color="auto"/>
            <w:left w:val="none" w:sz="0" w:space="0" w:color="auto"/>
            <w:bottom w:val="none" w:sz="0" w:space="0" w:color="auto"/>
            <w:right w:val="none" w:sz="0" w:space="0" w:color="auto"/>
          </w:divBdr>
        </w:div>
        <w:div w:id="834423184">
          <w:marLeft w:val="0"/>
          <w:marRight w:val="0"/>
          <w:marTop w:val="0"/>
          <w:marBottom w:val="0"/>
          <w:divBdr>
            <w:top w:val="none" w:sz="0" w:space="0" w:color="auto"/>
            <w:left w:val="none" w:sz="0" w:space="0" w:color="auto"/>
            <w:bottom w:val="none" w:sz="0" w:space="0" w:color="auto"/>
            <w:right w:val="none" w:sz="0" w:space="0" w:color="auto"/>
          </w:divBdr>
        </w:div>
        <w:div w:id="899754609">
          <w:marLeft w:val="0"/>
          <w:marRight w:val="0"/>
          <w:marTop w:val="0"/>
          <w:marBottom w:val="0"/>
          <w:divBdr>
            <w:top w:val="none" w:sz="0" w:space="0" w:color="auto"/>
            <w:left w:val="none" w:sz="0" w:space="0" w:color="auto"/>
            <w:bottom w:val="none" w:sz="0" w:space="0" w:color="auto"/>
            <w:right w:val="none" w:sz="0" w:space="0" w:color="auto"/>
          </w:divBdr>
        </w:div>
        <w:div w:id="1485975003">
          <w:marLeft w:val="0"/>
          <w:marRight w:val="0"/>
          <w:marTop w:val="0"/>
          <w:marBottom w:val="0"/>
          <w:divBdr>
            <w:top w:val="none" w:sz="0" w:space="0" w:color="auto"/>
            <w:left w:val="none" w:sz="0" w:space="0" w:color="auto"/>
            <w:bottom w:val="none" w:sz="0" w:space="0" w:color="auto"/>
            <w:right w:val="none" w:sz="0" w:space="0" w:color="auto"/>
          </w:divBdr>
        </w:div>
        <w:div w:id="773286607">
          <w:marLeft w:val="0"/>
          <w:marRight w:val="0"/>
          <w:marTop w:val="0"/>
          <w:marBottom w:val="0"/>
          <w:divBdr>
            <w:top w:val="none" w:sz="0" w:space="0" w:color="auto"/>
            <w:left w:val="none" w:sz="0" w:space="0" w:color="auto"/>
            <w:bottom w:val="none" w:sz="0" w:space="0" w:color="auto"/>
            <w:right w:val="none" w:sz="0" w:space="0" w:color="auto"/>
          </w:divBdr>
        </w:div>
        <w:div w:id="933629872">
          <w:marLeft w:val="0"/>
          <w:marRight w:val="0"/>
          <w:marTop w:val="0"/>
          <w:marBottom w:val="0"/>
          <w:divBdr>
            <w:top w:val="none" w:sz="0" w:space="0" w:color="auto"/>
            <w:left w:val="none" w:sz="0" w:space="0" w:color="auto"/>
            <w:bottom w:val="none" w:sz="0" w:space="0" w:color="auto"/>
            <w:right w:val="none" w:sz="0" w:space="0" w:color="auto"/>
          </w:divBdr>
        </w:div>
        <w:div w:id="1665746499">
          <w:marLeft w:val="0"/>
          <w:marRight w:val="0"/>
          <w:marTop w:val="0"/>
          <w:marBottom w:val="0"/>
          <w:divBdr>
            <w:top w:val="none" w:sz="0" w:space="0" w:color="auto"/>
            <w:left w:val="none" w:sz="0" w:space="0" w:color="auto"/>
            <w:bottom w:val="none" w:sz="0" w:space="0" w:color="auto"/>
            <w:right w:val="none" w:sz="0" w:space="0" w:color="auto"/>
          </w:divBdr>
        </w:div>
        <w:div w:id="434373392">
          <w:marLeft w:val="0"/>
          <w:marRight w:val="0"/>
          <w:marTop w:val="0"/>
          <w:marBottom w:val="0"/>
          <w:divBdr>
            <w:top w:val="none" w:sz="0" w:space="0" w:color="auto"/>
            <w:left w:val="none" w:sz="0" w:space="0" w:color="auto"/>
            <w:bottom w:val="none" w:sz="0" w:space="0" w:color="auto"/>
            <w:right w:val="none" w:sz="0" w:space="0" w:color="auto"/>
          </w:divBdr>
        </w:div>
        <w:div w:id="319119177">
          <w:marLeft w:val="0"/>
          <w:marRight w:val="0"/>
          <w:marTop w:val="0"/>
          <w:marBottom w:val="0"/>
          <w:divBdr>
            <w:top w:val="none" w:sz="0" w:space="0" w:color="auto"/>
            <w:left w:val="none" w:sz="0" w:space="0" w:color="auto"/>
            <w:bottom w:val="none" w:sz="0" w:space="0" w:color="auto"/>
            <w:right w:val="none" w:sz="0" w:space="0" w:color="auto"/>
          </w:divBdr>
        </w:div>
        <w:div w:id="500894334">
          <w:marLeft w:val="0"/>
          <w:marRight w:val="0"/>
          <w:marTop w:val="0"/>
          <w:marBottom w:val="0"/>
          <w:divBdr>
            <w:top w:val="none" w:sz="0" w:space="0" w:color="auto"/>
            <w:left w:val="none" w:sz="0" w:space="0" w:color="auto"/>
            <w:bottom w:val="none" w:sz="0" w:space="0" w:color="auto"/>
            <w:right w:val="none" w:sz="0" w:space="0" w:color="auto"/>
          </w:divBdr>
        </w:div>
        <w:div w:id="2087728956">
          <w:marLeft w:val="0"/>
          <w:marRight w:val="0"/>
          <w:marTop w:val="0"/>
          <w:marBottom w:val="0"/>
          <w:divBdr>
            <w:top w:val="none" w:sz="0" w:space="0" w:color="auto"/>
            <w:left w:val="none" w:sz="0" w:space="0" w:color="auto"/>
            <w:bottom w:val="none" w:sz="0" w:space="0" w:color="auto"/>
            <w:right w:val="none" w:sz="0" w:space="0" w:color="auto"/>
          </w:divBdr>
        </w:div>
        <w:div w:id="547227149">
          <w:marLeft w:val="0"/>
          <w:marRight w:val="0"/>
          <w:marTop w:val="0"/>
          <w:marBottom w:val="0"/>
          <w:divBdr>
            <w:top w:val="none" w:sz="0" w:space="0" w:color="auto"/>
            <w:left w:val="none" w:sz="0" w:space="0" w:color="auto"/>
            <w:bottom w:val="none" w:sz="0" w:space="0" w:color="auto"/>
            <w:right w:val="none" w:sz="0" w:space="0" w:color="auto"/>
          </w:divBdr>
        </w:div>
        <w:div w:id="682558246">
          <w:marLeft w:val="0"/>
          <w:marRight w:val="0"/>
          <w:marTop w:val="0"/>
          <w:marBottom w:val="0"/>
          <w:divBdr>
            <w:top w:val="none" w:sz="0" w:space="0" w:color="auto"/>
            <w:left w:val="none" w:sz="0" w:space="0" w:color="auto"/>
            <w:bottom w:val="none" w:sz="0" w:space="0" w:color="auto"/>
            <w:right w:val="none" w:sz="0" w:space="0" w:color="auto"/>
          </w:divBdr>
        </w:div>
        <w:div w:id="1075979876">
          <w:marLeft w:val="0"/>
          <w:marRight w:val="0"/>
          <w:marTop w:val="0"/>
          <w:marBottom w:val="0"/>
          <w:divBdr>
            <w:top w:val="none" w:sz="0" w:space="0" w:color="auto"/>
            <w:left w:val="none" w:sz="0" w:space="0" w:color="auto"/>
            <w:bottom w:val="none" w:sz="0" w:space="0" w:color="auto"/>
            <w:right w:val="none" w:sz="0" w:space="0" w:color="auto"/>
          </w:divBdr>
        </w:div>
        <w:div w:id="1408721002">
          <w:marLeft w:val="0"/>
          <w:marRight w:val="0"/>
          <w:marTop w:val="0"/>
          <w:marBottom w:val="0"/>
          <w:divBdr>
            <w:top w:val="none" w:sz="0" w:space="0" w:color="auto"/>
            <w:left w:val="none" w:sz="0" w:space="0" w:color="auto"/>
            <w:bottom w:val="none" w:sz="0" w:space="0" w:color="auto"/>
            <w:right w:val="none" w:sz="0" w:space="0" w:color="auto"/>
          </w:divBdr>
        </w:div>
        <w:div w:id="1747655090">
          <w:marLeft w:val="0"/>
          <w:marRight w:val="0"/>
          <w:marTop w:val="0"/>
          <w:marBottom w:val="0"/>
          <w:divBdr>
            <w:top w:val="none" w:sz="0" w:space="0" w:color="auto"/>
            <w:left w:val="none" w:sz="0" w:space="0" w:color="auto"/>
            <w:bottom w:val="none" w:sz="0" w:space="0" w:color="auto"/>
            <w:right w:val="none" w:sz="0" w:space="0" w:color="auto"/>
          </w:divBdr>
        </w:div>
        <w:div w:id="1445535084">
          <w:marLeft w:val="0"/>
          <w:marRight w:val="0"/>
          <w:marTop w:val="0"/>
          <w:marBottom w:val="0"/>
          <w:divBdr>
            <w:top w:val="none" w:sz="0" w:space="0" w:color="auto"/>
            <w:left w:val="none" w:sz="0" w:space="0" w:color="auto"/>
            <w:bottom w:val="none" w:sz="0" w:space="0" w:color="auto"/>
            <w:right w:val="none" w:sz="0" w:space="0" w:color="auto"/>
          </w:divBdr>
        </w:div>
        <w:div w:id="941569446">
          <w:marLeft w:val="0"/>
          <w:marRight w:val="0"/>
          <w:marTop w:val="0"/>
          <w:marBottom w:val="0"/>
          <w:divBdr>
            <w:top w:val="none" w:sz="0" w:space="0" w:color="auto"/>
            <w:left w:val="none" w:sz="0" w:space="0" w:color="auto"/>
            <w:bottom w:val="none" w:sz="0" w:space="0" w:color="auto"/>
            <w:right w:val="none" w:sz="0" w:space="0" w:color="auto"/>
          </w:divBdr>
        </w:div>
        <w:div w:id="684019638">
          <w:marLeft w:val="0"/>
          <w:marRight w:val="0"/>
          <w:marTop w:val="0"/>
          <w:marBottom w:val="0"/>
          <w:divBdr>
            <w:top w:val="none" w:sz="0" w:space="0" w:color="auto"/>
            <w:left w:val="none" w:sz="0" w:space="0" w:color="auto"/>
            <w:bottom w:val="none" w:sz="0" w:space="0" w:color="auto"/>
            <w:right w:val="none" w:sz="0" w:space="0" w:color="auto"/>
          </w:divBdr>
        </w:div>
        <w:div w:id="576133645">
          <w:marLeft w:val="0"/>
          <w:marRight w:val="0"/>
          <w:marTop w:val="0"/>
          <w:marBottom w:val="0"/>
          <w:divBdr>
            <w:top w:val="none" w:sz="0" w:space="0" w:color="auto"/>
            <w:left w:val="none" w:sz="0" w:space="0" w:color="auto"/>
            <w:bottom w:val="none" w:sz="0" w:space="0" w:color="auto"/>
            <w:right w:val="none" w:sz="0" w:space="0" w:color="auto"/>
          </w:divBdr>
        </w:div>
        <w:div w:id="1882590997">
          <w:marLeft w:val="0"/>
          <w:marRight w:val="0"/>
          <w:marTop w:val="0"/>
          <w:marBottom w:val="0"/>
          <w:divBdr>
            <w:top w:val="none" w:sz="0" w:space="0" w:color="auto"/>
            <w:left w:val="none" w:sz="0" w:space="0" w:color="auto"/>
            <w:bottom w:val="none" w:sz="0" w:space="0" w:color="auto"/>
            <w:right w:val="none" w:sz="0" w:space="0" w:color="auto"/>
          </w:divBdr>
        </w:div>
        <w:div w:id="773675860">
          <w:marLeft w:val="0"/>
          <w:marRight w:val="0"/>
          <w:marTop w:val="0"/>
          <w:marBottom w:val="0"/>
          <w:divBdr>
            <w:top w:val="none" w:sz="0" w:space="0" w:color="auto"/>
            <w:left w:val="none" w:sz="0" w:space="0" w:color="auto"/>
            <w:bottom w:val="none" w:sz="0" w:space="0" w:color="auto"/>
            <w:right w:val="none" w:sz="0" w:space="0" w:color="auto"/>
          </w:divBdr>
        </w:div>
        <w:div w:id="1352340244">
          <w:marLeft w:val="0"/>
          <w:marRight w:val="0"/>
          <w:marTop w:val="0"/>
          <w:marBottom w:val="0"/>
          <w:divBdr>
            <w:top w:val="none" w:sz="0" w:space="0" w:color="auto"/>
            <w:left w:val="none" w:sz="0" w:space="0" w:color="auto"/>
            <w:bottom w:val="none" w:sz="0" w:space="0" w:color="auto"/>
            <w:right w:val="none" w:sz="0" w:space="0" w:color="auto"/>
          </w:divBdr>
        </w:div>
        <w:div w:id="2085299239">
          <w:marLeft w:val="0"/>
          <w:marRight w:val="0"/>
          <w:marTop w:val="0"/>
          <w:marBottom w:val="0"/>
          <w:divBdr>
            <w:top w:val="none" w:sz="0" w:space="0" w:color="auto"/>
            <w:left w:val="none" w:sz="0" w:space="0" w:color="auto"/>
            <w:bottom w:val="none" w:sz="0" w:space="0" w:color="auto"/>
            <w:right w:val="none" w:sz="0" w:space="0" w:color="auto"/>
          </w:divBdr>
        </w:div>
        <w:div w:id="1863086899">
          <w:marLeft w:val="0"/>
          <w:marRight w:val="0"/>
          <w:marTop w:val="0"/>
          <w:marBottom w:val="0"/>
          <w:divBdr>
            <w:top w:val="none" w:sz="0" w:space="0" w:color="auto"/>
            <w:left w:val="none" w:sz="0" w:space="0" w:color="auto"/>
            <w:bottom w:val="none" w:sz="0" w:space="0" w:color="auto"/>
            <w:right w:val="none" w:sz="0" w:space="0" w:color="auto"/>
          </w:divBdr>
        </w:div>
        <w:div w:id="121265763">
          <w:marLeft w:val="0"/>
          <w:marRight w:val="0"/>
          <w:marTop w:val="0"/>
          <w:marBottom w:val="0"/>
          <w:divBdr>
            <w:top w:val="none" w:sz="0" w:space="0" w:color="auto"/>
            <w:left w:val="none" w:sz="0" w:space="0" w:color="auto"/>
            <w:bottom w:val="none" w:sz="0" w:space="0" w:color="auto"/>
            <w:right w:val="none" w:sz="0" w:space="0" w:color="auto"/>
          </w:divBdr>
        </w:div>
        <w:div w:id="238826716">
          <w:marLeft w:val="0"/>
          <w:marRight w:val="0"/>
          <w:marTop w:val="0"/>
          <w:marBottom w:val="0"/>
          <w:divBdr>
            <w:top w:val="none" w:sz="0" w:space="0" w:color="auto"/>
            <w:left w:val="none" w:sz="0" w:space="0" w:color="auto"/>
            <w:bottom w:val="none" w:sz="0" w:space="0" w:color="auto"/>
            <w:right w:val="none" w:sz="0" w:space="0" w:color="auto"/>
          </w:divBdr>
        </w:div>
        <w:div w:id="1677344508">
          <w:marLeft w:val="0"/>
          <w:marRight w:val="0"/>
          <w:marTop w:val="0"/>
          <w:marBottom w:val="0"/>
          <w:divBdr>
            <w:top w:val="none" w:sz="0" w:space="0" w:color="auto"/>
            <w:left w:val="none" w:sz="0" w:space="0" w:color="auto"/>
            <w:bottom w:val="none" w:sz="0" w:space="0" w:color="auto"/>
            <w:right w:val="none" w:sz="0" w:space="0" w:color="auto"/>
          </w:divBdr>
        </w:div>
        <w:div w:id="1410035955">
          <w:marLeft w:val="0"/>
          <w:marRight w:val="0"/>
          <w:marTop w:val="0"/>
          <w:marBottom w:val="0"/>
          <w:divBdr>
            <w:top w:val="none" w:sz="0" w:space="0" w:color="auto"/>
            <w:left w:val="none" w:sz="0" w:space="0" w:color="auto"/>
            <w:bottom w:val="none" w:sz="0" w:space="0" w:color="auto"/>
            <w:right w:val="none" w:sz="0" w:space="0" w:color="auto"/>
          </w:divBdr>
        </w:div>
        <w:div w:id="914511058">
          <w:marLeft w:val="0"/>
          <w:marRight w:val="0"/>
          <w:marTop w:val="0"/>
          <w:marBottom w:val="0"/>
          <w:divBdr>
            <w:top w:val="none" w:sz="0" w:space="0" w:color="auto"/>
            <w:left w:val="none" w:sz="0" w:space="0" w:color="auto"/>
            <w:bottom w:val="none" w:sz="0" w:space="0" w:color="auto"/>
            <w:right w:val="none" w:sz="0" w:space="0" w:color="auto"/>
          </w:divBdr>
        </w:div>
        <w:div w:id="567375960">
          <w:marLeft w:val="0"/>
          <w:marRight w:val="0"/>
          <w:marTop w:val="0"/>
          <w:marBottom w:val="0"/>
          <w:divBdr>
            <w:top w:val="none" w:sz="0" w:space="0" w:color="auto"/>
            <w:left w:val="none" w:sz="0" w:space="0" w:color="auto"/>
            <w:bottom w:val="none" w:sz="0" w:space="0" w:color="auto"/>
            <w:right w:val="none" w:sz="0" w:space="0" w:color="auto"/>
          </w:divBdr>
        </w:div>
        <w:div w:id="1643198165">
          <w:marLeft w:val="0"/>
          <w:marRight w:val="0"/>
          <w:marTop w:val="0"/>
          <w:marBottom w:val="0"/>
          <w:divBdr>
            <w:top w:val="none" w:sz="0" w:space="0" w:color="auto"/>
            <w:left w:val="none" w:sz="0" w:space="0" w:color="auto"/>
            <w:bottom w:val="none" w:sz="0" w:space="0" w:color="auto"/>
            <w:right w:val="none" w:sz="0" w:space="0" w:color="auto"/>
          </w:divBdr>
        </w:div>
        <w:div w:id="564754573">
          <w:marLeft w:val="0"/>
          <w:marRight w:val="0"/>
          <w:marTop w:val="0"/>
          <w:marBottom w:val="0"/>
          <w:divBdr>
            <w:top w:val="none" w:sz="0" w:space="0" w:color="auto"/>
            <w:left w:val="none" w:sz="0" w:space="0" w:color="auto"/>
            <w:bottom w:val="none" w:sz="0" w:space="0" w:color="auto"/>
            <w:right w:val="none" w:sz="0" w:space="0" w:color="auto"/>
          </w:divBdr>
        </w:div>
        <w:div w:id="1657682444">
          <w:marLeft w:val="0"/>
          <w:marRight w:val="0"/>
          <w:marTop w:val="0"/>
          <w:marBottom w:val="0"/>
          <w:divBdr>
            <w:top w:val="none" w:sz="0" w:space="0" w:color="auto"/>
            <w:left w:val="none" w:sz="0" w:space="0" w:color="auto"/>
            <w:bottom w:val="none" w:sz="0" w:space="0" w:color="auto"/>
            <w:right w:val="none" w:sz="0" w:space="0" w:color="auto"/>
          </w:divBdr>
        </w:div>
        <w:div w:id="1759136764">
          <w:marLeft w:val="0"/>
          <w:marRight w:val="0"/>
          <w:marTop w:val="0"/>
          <w:marBottom w:val="0"/>
          <w:divBdr>
            <w:top w:val="none" w:sz="0" w:space="0" w:color="auto"/>
            <w:left w:val="none" w:sz="0" w:space="0" w:color="auto"/>
            <w:bottom w:val="none" w:sz="0" w:space="0" w:color="auto"/>
            <w:right w:val="none" w:sz="0" w:space="0" w:color="auto"/>
          </w:divBdr>
        </w:div>
        <w:div w:id="788934646">
          <w:marLeft w:val="0"/>
          <w:marRight w:val="0"/>
          <w:marTop w:val="0"/>
          <w:marBottom w:val="0"/>
          <w:divBdr>
            <w:top w:val="none" w:sz="0" w:space="0" w:color="auto"/>
            <w:left w:val="none" w:sz="0" w:space="0" w:color="auto"/>
            <w:bottom w:val="none" w:sz="0" w:space="0" w:color="auto"/>
            <w:right w:val="none" w:sz="0" w:space="0" w:color="auto"/>
          </w:divBdr>
        </w:div>
        <w:div w:id="2065564339">
          <w:marLeft w:val="0"/>
          <w:marRight w:val="0"/>
          <w:marTop w:val="0"/>
          <w:marBottom w:val="0"/>
          <w:divBdr>
            <w:top w:val="none" w:sz="0" w:space="0" w:color="auto"/>
            <w:left w:val="none" w:sz="0" w:space="0" w:color="auto"/>
            <w:bottom w:val="none" w:sz="0" w:space="0" w:color="auto"/>
            <w:right w:val="none" w:sz="0" w:space="0" w:color="auto"/>
          </w:divBdr>
        </w:div>
        <w:div w:id="169222137">
          <w:marLeft w:val="0"/>
          <w:marRight w:val="0"/>
          <w:marTop w:val="0"/>
          <w:marBottom w:val="0"/>
          <w:divBdr>
            <w:top w:val="none" w:sz="0" w:space="0" w:color="auto"/>
            <w:left w:val="none" w:sz="0" w:space="0" w:color="auto"/>
            <w:bottom w:val="none" w:sz="0" w:space="0" w:color="auto"/>
            <w:right w:val="none" w:sz="0" w:space="0" w:color="auto"/>
          </w:divBdr>
        </w:div>
        <w:div w:id="795220828">
          <w:marLeft w:val="0"/>
          <w:marRight w:val="0"/>
          <w:marTop w:val="0"/>
          <w:marBottom w:val="0"/>
          <w:divBdr>
            <w:top w:val="none" w:sz="0" w:space="0" w:color="auto"/>
            <w:left w:val="none" w:sz="0" w:space="0" w:color="auto"/>
            <w:bottom w:val="none" w:sz="0" w:space="0" w:color="auto"/>
            <w:right w:val="none" w:sz="0" w:space="0" w:color="auto"/>
          </w:divBdr>
        </w:div>
        <w:div w:id="683673668">
          <w:marLeft w:val="0"/>
          <w:marRight w:val="0"/>
          <w:marTop w:val="0"/>
          <w:marBottom w:val="0"/>
          <w:divBdr>
            <w:top w:val="none" w:sz="0" w:space="0" w:color="auto"/>
            <w:left w:val="none" w:sz="0" w:space="0" w:color="auto"/>
            <w:bottom w:val="none" w:sz="0" w:space="0" w:color="auto"/>
            <w:right w:val="none" w:sz="0" w:space="0" w:color="auto"/>
          </w:divBdr>
        </w:div>
        <w:div w:id="621762495">
          <w:marLeft w:val="0"/>
          <w:marRight w:val="0"/>
          <w:marTop w:val="0"/>
          <w:marBottom w:val="0"/>
          <w:divBdr>
            <w:top w:val="none" w:sz="0" w:space="0" w:color="auto"/>
            <w:left w:val="none" w:sz="0" w:space="0" w:color="auto"/>
            <w:bottom w:val="none" w:sz="0" w:space="0" w:color="auto"/>
            <w:right w:val="none" w:sz="0" w:space="0" w:color="auto"/>
          </w:divBdr>
        </w:div>
        <w:div w:id="1477576265">
          <w:marLeft w:val="0"/>
          <w:marRight w:val="0"/>
          <w:marTop w:val="0"/>
          <w:marBottom w:val="0"/>
          <w:divBdr>
            <w:top w:val="none" w:sz="0" w:space="0" w:color="auto"/>
            <w:left w:val="none" w:sz="0" w:space="0" w:color="auto"/>
            <w:bottom w:val="none" w:sz="0" w:space="0" w:color="auto"/>
            <w:right w:val="none" w:sz="0" w:space="0" w:color="auto"/>
          </w:divBdr>
        </w:div>
        <w:div w:id="608046401">
          <w:marLeft w:val="0"/>
          <w:marRight w:val="0"/>
          <w:marTop w:val="0"/>
          <w:marBottom w:val="0"/>
          <w:divBdr>
            <w:top w:val="none" w:sz="0" w:space="0" w:color="auto"/>
            <w:left w:val="none" w:sz="0" w:space="0" w:color="auto"/>
            <w:bottom w:val="none" w:sz="0" w:space="0" w:color="auto"/>
            <w:right w:val="none" w:sz="0" w:space="0" w:color="auto"/>
          </w:divBdr>
        </w:div>
        <w:div w:id="78792082">
          <w:marLeft w:val="0"/>
          <w:marRight w:val="0"/>
          <w:marTop w:val="0"/>
          <w:marBottom w:val="0"/>
          <w:divBdr>
            <w:top w:val="none" w:sz="0" w:space="0" w:color="auto"/>
            <w:left w:val="none" w:sz="0" w:space="0" w:color="auto"/>
            <w:bottom w:val="none" w:sz="0" w:space="0" w:color="auto"/>
            <w:right w:val="none" w:sz="0" w:space="0" w:color="auto"/>
          </w:divBdr>
        </w:div>
        <w:div w:id="363678723">
          <w:marLeft w:val="0"/>
          <w:marRight w:val="0"/>
          <w:marTop w:val="0"/>
          <w:marBottom w:val="0"/>
          <w:divBdr>
            <w:top w:val="none" w:sz="0" w:space="0" w:color="auto"/>
            <w:left w:val="none" w:sz="0" w:space="0" w:color="auto"/>
            <w:bottom w:val="none" w:sz="0" w:space="0" w:color="auto"/>
            <w:right w:val="none" w:sz="0" w:space="0" w:color="auto"/>
          </w:divBdr>
        </w:div>
        <w:div w:id="575289053">
          <w:marLeft w:val="0"/>
          <w:marRight w:val="0"/>
          <w:marTop w:val="0"/>
          <w:marBottom w:val="0"/>
          <w:divBdr>
            <w:top w:val="none" w:sz="0" w:space="0" w:color="auto"/>
            <w:left w:val="none" w:sz="0" w:space="0" w:color="auto"/>
            <w:bottom w:val="none" w:sz="0" w:space="0" w:color="auto"/>
            <w:right w:val="none" w:sz="0" w:space="0" w:color="auto"/>
          </w:divBdr>
        </w:div>
        <w:div w:id="1582331671">
          <w:marLeft w:val="0"/>
          <w:marRight w:val="0"/>
          <w:marTop w:val="0"/>
          <w:marBottom w:val="0"/>
          <w:divBdr>
            <w:top w:val="none" w:sz="0" w:space="0" w:color="auto"/>
            <w:left w:val="none" w:sz="0" w:space="0" w:color="auto"/>
            <w:bottom w:val="none" w:sz="0" w:space="0" w:color="auto"/>
            <w:right w:val="none" w:sz="0" w:space="0" w:color="auto"/>
          </w:divBdr>
        </w:div>
        <w:div w:id="1486164736">
          <w:marLeft w:val="0"/>
          <w:marRight w:val="0"/>
          <w:marTop w:val="0"/>
          <w:marBottom w:val="0"/>
          <w:divBdr>
            <w:top w:val="none" w:sz="0" w:space="0" w:color="auto"/>
            <w:left w:val="none" w:sz="0" w:space="0" w:color="auto"/>
            <w:bottom w:val="none" w:sz="0" w:space="0" w:color="auto"/>
            <w:right w:val="none" w:sz="0" w:space="0" w:color="auto"/>
          </w:divBdr>
        </w:div>
        <w:div w:id="63380019">
          <w:marLeft w:val="0"/>
          <w:marRight w:val="0"/>
          <w:marTop w:val="0"/>
          <w:marBottom w:val="0"/>
          <w:divBdr>
            <w:top w:val="none" w:sz="0" w:space="0" w:color="auto"/>
            <w:left w:val="none" w:sz="0" w:space="0" w:color="auto"/>
            <w:bottom w:val="none" w:sz="0" w:space="0" w:color="auto"/>
            <w:right w:val="none" w:sz="0" w:space="0" w:color="auto"/>
          </w:divBdr>
        </w:div>
        <w:div w:id="583799802">
          <w:marLeft w:val="0"/>
          <w:marRight w:val="0"/>
          <w:marTop w:val="0"/>
          <w:marBottom w:val="0"/>
          <w:divBdr>
            <w:top w:val="none" w:sz="0" w:space="0" w:color="auto"/>
            <w:left w:val="none" w:sz="0" w:space="0" w:color="auto"/>
            <w:bottom w:val="none" w:sz="0" w:space="0" w:color="auto"/>
            <w:right w:val="none" w:sz="0" w:space="0" w:color="auto"/>
          </w:divBdr>
        </w:div>
        <w:div w:id="1916820572">
          <w:marLeft w:val="0"/>
          <w:marRight w:val="0"/>
          <w:marTop w:val="0"/>
          <w:marBottom w:val="0"/>
          <w:divBdr>
            <w:top w:val="none" w:sz="0" w:space="0" w:color="auto"/>
            <w:left w:val="none" w:sz="0" w:space="0" w:color="auto"/>
            <w:bottom w:val="none" w:sz="0" w:space="0" w:color="auto"/>
            <w:right w:val="none" w:sz="0" w:space="0" w:color="auto"/>
          </w:divBdr>
        </w:div>
        <w:div w:id="1779834201">
          <w:marLeft w:val="0"/>
          <w:marRight w:val="0"/>
          <w:marTop w:val="0"/>
          <w:marBottom w:val="0"/>
          <w:divBdr>
            <w:top w:val="none" w:sz="0" w:space="0" w:color="auto"/>
            <w:left w:val="none" w:sz="0" w:space="0" w:color="auto"/>
            <w:bottom w:val="none" w:sz="0" w:space="0" w:color="auto"/>
            <w:right w:val="none" w:sz="0" w:space="0" w:color="auto"/>
          </w:divBdr>
        </w:div>
        <w:div w:id="1994213869">
          <w:marLeft w:val="0"/>
          <w:marRight w:val="0"/>
          <w:marTop w:val="0"/>
          <w:marBottom w:val="0"/>
          <w:divBdr>
            <w:top w:val="none" w:sz="0" w:space="0" w:color="auto"/>
            <w:left w:val="none" w:sz="0" w:space="0" w:color="auto"/>
            <w:bottom w:val="none" w:sz="0" w:space="0" w:color="auto"/>
            <w:right w:val="none" w:sz="0" w:space="0" w:color="auto"/>
          </w:divBdr>
        </w:div>
        <w:div w:id="740643566">
          <w:marLeft w:val="0"/>
          <w:marRight w:val="0"/>
          <w:marTop w:val="0"/>
          <w:marBottom w:val="0"/>
          <w:divBdr>
            <w:top w:val="none" w:sz="0" w:space="0" w:color="auto"/>
            <w:left w:val="none" w:sz="0" w:space="0" w:color="auto"/>
            <w:bottom w:val="none" w:sz="0" w:space="0" w:color="auto"/>
            <w:right w:val="none" w:sz="0" w:space="0" w:color="auto"/>
          </w:divBdr>
        </w:div>
        <w:div w:id="145171647">
          <w:marLeft w:val="0"/>
          <w:marRight w:val="0"/>
          <w:marTop w:val="0"/>
          <w:marBottom w:val="0"/>
          <w:divBdr>
            <w:top w:val="none" w:sz="0" w:space="0" w:color="auto"/>
            <w:left w:val="none" w:sz="0" w:space="0" w:color="auto"/>
            <w:bottom w:val="none" w:sz="0" w:space="0" w:color="auto"/>
            <w:right w:val="none" w:sz="0" w:space="0" w:color="auto"/>
          </w:divBdr>
        </w:div>
        <w:div w:id="990718655">
          <w:marLeft w:val="0"/>
          <w:marRight w:val="0"/>
          <w:marTop w:val="0"/>
          <w:marBottom w:val="0"/>
          <w:divBdr>
            <w:top w:val="none" w:sz="0" w:space="0" w:color="auto"/>
            <w:left w:val="none" w:sz="0" w:space="0" w:color="auto"/>
            <w:bottom w:val="none" w:sz="0" w:space="0" w:color="auto"/>
            <w:right w:val="none" w:sz="0" w:space="0" w:color="auto"/>
          </w:divBdr>
        </w:div>
        <w:div w:id="1868372664">
          <w:marLeft w:val="0"/>
          <w:marRight w:val="0"/>
          <w:marTop w:val="0"/>
          <w:marBottom w:val="0"/>
          <w:divBdr>
            <w:top w:val="none" w:sz="0" w:space="0" w:color="auto"/>
            <w:left w:val="none" w:sz="0" w:space="0" w:color="auto"/>
            <w:bottom w:val="none" w:sz="0" w:space="0" w:color="auto"/>
            <w:right w:val="none" w:sz="0" w:space="0" w:color="auto"/>
          </w:divBdr>
        </w:div>
        <w:div w:id="232663404">
          <w:marLeft w:val="0"/>
          <w:marRight w:val="0"/>
          <w:marTop w:val="0"/>
          <w:marBottom w:val="0"/>
          <w:divBdr>
            <w:top w:val="none" w:sz="0" w:space="0" w:color="auto"/>
            <w:left w:val="none" w:sz="0" w:space="0" w:color="auto"/>
            <w:bottom w:val="none" w:sz="0" w:space="0" w:color="auto"/>
            <w:right w:val="none" w:sz="0" w:space="0" w:color="auto"/>
          </w:divBdr>
        </w:div>
        <w:div w:id="683171345">
          <w:marLeft w:val="0"/>
          <w:marRight w:val="0"/>
          <w:marTop w:val="0"/>
          <w:marBottom w:val="0"/>
          <w:divBdr>
            <w:top w:val="none" w:sz="0" w:space="0" w:color="auto"/>
            <w:left w:val="none" w:sz="0" w:space="0" w:color="auto"/>
            <w:bottom w:val="none" w:sz="0" w:space="0" w:color="auto"/>
            <w:right w:val="none" w:sz="0" w:space="0" w:color="auto"/>
          </w:divBdr>
        </w:div>
        <w:div w:id="1587499267">
          <w:marLeft w:val="0"/>
          <w:marRight w:val="0"/>
          <w:marTop w:val="0"/>
          <w:marBottom w:val="0"/>
          <w:divBdr>
            <w:top w:val="none" w:sz="0" w:space="0" w:color="auto"/>
            <w:left w:val="none" w:sz="0" w:space="0" w:color="auto"/>
            <w:bottom w:val="none" w:sz="0" w:space="0" w:color="auto"/>
            <w:right w:val="none" w:sz="0" w:space="0" w:color="auto"/>
          </w:divBdr>
        </w:div>
        <w:div w:id="2096322562">
          <w:marLeft w:val="0"/>
          <w:marRight w:val="0"/>
          <w:marTop w:val="0"/>
          <w:marBottom w:val="0"/>
          <w:divBdr>
            <w:top w:val="none" w:sz="0" w:space="0" w:color="auto"/>
            <w:left w:val="none" w:sz="0" w:space="0" w:color="auto"/>
            <w:bottom w:val="none" w:sz="0" w:space="0" w:color="auto"/>
            <w:right w:val="none" w:sz="0" w:space="0" w:color="auto"/>
          </w:divBdr>
        </w:div>
        <w:div w:id="1637107929">
          <w:marLeft w:val="0"/>
          <w:marRight w:val="0"/>
          <w:marTop w:val="0"/>
          <w:marBottom w:val="0"/>
          <w:divBdr>
            <w:top w:val="none" w:sz="0" w:space="0" w:color="auto"/>
            <w:left w:val="none" w:sz="0" w:space="0" w:color="auto"/>
            <w:bottom w:val="none" w:sz="0" w:space="0" w:color="auto"/>
            <w:right w:val="none" w:sz="0" w:space="0" w:color="auto"/>
          </w:divBdr>
        </w:div>
        <w:div w:id="1471897662">
          <w:marLeft w:val="0"/>
          <w:marRight w:val="0"/>
          <w:marTop w:val="0"/>
          <w:marBottom w:val="0"/>
          <w:divBdr>
            <w:top w:val="none" w:sz="0" w:space="0" w:color="auto"/>
            <w:left w:val="none" w:sz="0" w:space="0" w:color="auto"/>
            <w:bottom w:val="none" w:sz="0" w:space="0" w:color="auto"/>
            <w:right w:val="none" w:sz="0" w:space="0" w:color="auto"/>
          </w:divBdr>
        </w:div>
        <w:div w:id="1082680274">
          <w:marLeft w:val="0"/>
          <w:marRight w:val="0"/>
          <w:marTop w:val="0"/>
          <w:marBottom w:val="0"/>
          <w:divBdr>
            <w:top w:val="none" w:sz="0" w:space="0" w:color="auto"/>
            <w:left w:val="none" w:sz="0" w:space="0" w:color="auto"/>
            <w:bottom w:val="none" w:sz="0" w:space="0" w:color="auto"/>
            <w:right w:val="none" w:sz="0" w:space="0" w:color="auto"/>
          </w:divBdr>
        </w:div>
        <w:div w:id="239020516">
          <w:marLeft w:val="0"/>
          <w:marRight w:val="0"/>
          <w:marTop w:val="0"/>
          <w:marBottom w:val="0"/>
          <w:divBdr>
            <w:top w:val="none" w:sz="0" w:space="0" w:color="auto"/>
            <w:left w:val="none" w:sz="0" w:space="0" w:color="auto"/>
            <w:bottom w:val="none" w:sz="0" w:space="0" w:color="auto"/>
            <w:right w:val="none" w:sz="0" w:space="0" w:color="auto"/>
          </w:divBdr>
        </w:div>
        <w:div w:id="725643699">
          <w:marLeft w:val="0"/>
          <w:marRight w:val="0"/>
          <w:marTop w:val="0"/>
          <w:marBottom w:val="0"/>
          <w:divBdr>
            <w:top w:val="none" w:sz="0" w:space="0" w:color="auto"/>
            <w:left w:val="none" w:sz="0" w:space="0" w:color="auto"/>
            <w:bottom w:val="none" w:sz="0" w:space="0" w:color="auto"/>
            <w:right w:val="none" w:sz="0" w:space="0" w:color="auto"/>
          </w:divBdr>
        </w:div>
        <w:div w:id="358632197">
          <w:marLeft w:val="0"/>
          <w:marRight w:val="0"/>
          <w:marTop w:val="0"/>
          <w:marBottom w:val="0"/>
          <w:divBdr>
            <w:top w:val="none" w:sz="0" w:space="0" w:color="auto"/>
            <w:left w:val="none" w:sz="0" w:space="0" w:color="auto"/>
            <w:bottom w:val="none" w:sz="0" w:space="0" w:color="auto"/>
            <w:right w:val="none" w:sz="0" w:space="0" w:color="auto"/>
          </w:divBdr>
        </w:div>
        <w:div w:id="742139925">
          <w:marLeft w:val="0"/>
          <w:marRight w:val="0"/>
          <w:marTop w:val="0"/>
          <w:marBottom w:val="0"/>
          <w:divBdr>
            <w:top w:val="none" w:sz="0" w:space="0" w:color="auto"/>
            <w:left w:val="none" w:sz="0" w:space="0" w:color="auto"/>
            <w:bottom w:val="none" w:sz="0" w:space="0" w:color="auto"/>
            <w:right w:val="none" w:sz="0" w:space="0" w:color="auto"/>
          </w:divBdr>
        </w:div>
        <w:div w:id="892739899">
          <w:marLeft w:val="0"/>
          <w:marRight w:val="0"/>
          <w:marTop w:val="0"/>
          <w:marBottom w:val="0"/>
          <w:divBdr>
            <w:top w:val="none" w:sz="0" w:space="0" w:color="auto"/>
            <w:left w:val="none" w:sz="0" w:space="0" w:color="auto"/>
            <w:bottom w:val="none" w:sz="0" w:space="0" w:color="auto"/>
            <w:right w:val="none" w:sz="0" w:space="0" w:color="auto"/>
          </w:divBdr>
        </w:div>
        <w:div w:id="1901599720">
          <w:marLeft w:val="0"/>
          <w:marRight w:val="0"/>
          <w:marTop w:val="0"/>
          <w:marBottom w:val="0"/>
          <w:divBdr>
            <w:top w:val="none" w:sz="0" w:space="0" w:color="auto"/>
            <w:left w:val="none" w:sz="0" w:space="0" w:color="auto"/>
            <w:bottom w:val="none" w:sz="0" w:space="0" w:color="auto"/>
            <w:right w:val="none" w:sz="0" w:space="0" w:color="auto"/>
          </w:divBdr>
        </w:div>
        <w:div w:id="687100341">
          <w:marLeft w:val="0"/>
          <w:marRight w:val="0"/>
          <w:marTop w:val="0"/>
          <w:marBottom w:val="0"/>
          <w:divBdr>
            <w:top w:val="none" w:sz="0" w:space="0" w:color="auto"/>
            <w:left w:val="none" w:sz="0" w:space="0" w:color="auto"/>
            <w:bottom w:val="none" w:sz="0" w:space="0" w:color="auto"/>
            <w:right w:val="none" w:sz="0" w:space="0" w:color="auto"/>
          </w:divBdr>
        </w:div>
        <w:div w:id="962468836">
          <w:marLeft w:val="0"/>
          <w:marRight w:val="0"/>
          <w:marTop w:val="0"/>
          <w:marBottom w:val="0"/>
          <w:divBdr>
            <w:top w:val="none" w:sz="0" w:space="0" w:color="auto"/>
            <w:left w:val="none" w:sz="0" w:space="0" w:color="auto"/>
            <w:bottom w:val="none" w:sz="0" w:space="0" w:color="auto"/>
            <w:right w:val="none" w:sz="0" w:space="0" w:color="auto"/>
          </w:divBdr>
        </w:div>
        <w:div w:id="2093776099">
          <w:marLeft w:val="0"/>
          <w:marRight w:val="0"/>
          <w:marTop w:val="0"/>
          <w:marBottom w:val="0"/>
          <w:divBdr>
            <w:top w:val="none" w:sz="0" w:space="0" w:color="auto"/>
            <w:left w:val="none" w:sz="0" w:space="0" w:color="auto"/>
            <w:bottom w:val="none" w:sz="0" w:space="0" w:color="auto"/>
            <w:right w:val="none" w:sz="0" w:space="0" w:color="auto"/>
          </w:divBdr>
        </w:div>
        <w:div w:id="940382780">
          <w:marLeft w:val="0"/>
          <w:marRight w:val="0"/>
          <w:marTop w:val="0"/>
          <w:marBottom w:val="0"/>
          <w:divBdr>
            <w:top w:val="none" w:sz="0" w:space="0" w:color="auto"/>
            <w:left w:val="none" w:sz="0" w:space="0" w:color="auto"/>
            <w:bottom w:val="none" w:sz="0" w:space="0" w:color="auto"/>
            <w:right w:val="none" w:sz="0" w:space="0" w:color="auto"/>
          </w:divBdr>
        </w:div>
        <w:div w:id="203831713">
          <w:marLeft w:val="0"/>
          <w:marRight w:val="0"/>
          <w:marTop w:val="0"/>
          <w:marBottom w:val="0"/>
          <w:divBdr>
            <w:top w:val="none" w:sz="0" w:space="0" w:color="auto"/>
            <w:left w:val="none" w:sz="0" w:space="0" w:color="auto"/>
            <w:bottom w:val="none" w:sz="0" w:space="0" w:color="auto"/>
            <w:right w:val="none" w:sz="0" w:space="0" w:color="auto"/>
          </w:divBdr>
        </w:div>
        <w:div w:id="1712224319">
          <w:marLeft w:val="0"/>
          <w:marRight w:val="0"/>
          <w:marTop w:val="0"/>
          <w:marBottom w:val="0"/>
          <w:divBdr>
            <w:top w:val="none" w:sz="0" w:space="0" w:color="auto"/>
            <w:left w:val="none" w:sz="0" w:space="0" w:color="auto"/>
            <w:bottom w:val="none" w:sz="0" w:space="0" w:color="auto"/>
            <w:right w:val="none" w:sz="0" w:space="0" w:color="auto"/>
          </w:divBdr>
        </w:div>
        <w:div w:id="683283036">
          <w:marLeft w:val="0"/>
          <w:marRight w:val="0"/>
          <w:marTop w:val="0"/>
          <w:marBottom w:val="0"/>
          <w:divBdr>
            <w:top w:val="none" w:sz="0" w:space="0" w:color="auto"/>
            <w:left w:val="none" w:sz="0" w:space="0" w:color="auto"/>
            <w:bottom w:val="none" w:sz="0" w:space="0" w:color="auto"/>
            <w:right w:val="none" w:sz="0" w:space="0" w:color="auto"/>
          </w:divBdr>
        </w:div>
        <w:div w:id="1827671400">
          <w:marLeft w:val="0"/>
          <w:marRight w:val="0"/>
          <w:marTop w:val="0"/>
          <w:marBottom w:val="0"/>
          <w:divBdr>
            <w:top w:val="none" w:sz="0" w:space="0" w:color="auto"/>
            <w:left w:val="none" w:sz="0" w:space="0" w:color="auto"/>
            <w:bottom w:val="none" w:sz="0" w:space="0" w:color="auto"/>
            <w:right w:val="none" w:sz="0" w:space="0" w:color="auto"/>
          </w:divBdr>
        </w:div>
        <w:div w:id="1590263390">
          <w:marLeft w:val="0"/>
          <w:marRight w:val="0"/>
          <w:marTop w:val="0"/>
          <w:marBottom w:val="0"/>
          <w:divBdr>
            <w:top w:val="none" w:sz="0" w:space="0" w:color="auto"/>
            <w:left w:val="none" w:sz="0" w:space="0" w:color="auto"/>
            <w:bottom w:val="none" w:sz="0" w:space="0" w:color="auto"/>
            <w:right w:val="none" w:sz="0" w:space="0" w:color="auto"/>
          </w:divBdr>
        </w:div>
        <w:div w:id="247811566">
          <w:marLeft w:val="0"/>
          <w:marRight w:val="0"/>
          <w:marTop w:val="0"/>
          <w:marBottom w:val="0"/>
          <w:divBdr>
            <w:top w:val="none" w:sz="0" w:space="0" w:color="auto"/>
            <w:left w:val="none" w:sz="0" w:space="0" w:color="auto"/>
            <w:bottom w:val="none" w:sz="0" w:space="0" w:color="auto"/>
            <w:right w:val="none" w:sz="0" w:space="0" w:color="auto"/>
          </w:divBdr>
        </w:div>
        <w:div w:id="989938885">
          <w:marLeft w:val="0"/>
          <w:marRight w:val="0"/>
          <w:marTop w:val="0"/>
          <w:marBottom w:val="0"/>
          <w:divBdr>
            <w:top w:val="none" w:sz="0" w:space="0" w:color="auto"/>
            <w:left w:val="none" w:sz="0" w:space="0" w:color="auto"/>
            <w:bottom w:val="none" w:sz="0" w:space="0" w:color="auto"/>
            <w:right w:val="none" w:sz="0" w:space="0" w:color="auto"/>
          </w:divBdr>
        </w:div>
        <w:div w:id="1268927310">
          <w:marLeft w:val="0"/>
          <w:marRight w:val="0"/>
          <w:marTop w:val="0"/>
          <w:marBottom w:val="0"/>
          <w:divBdr>
            <w:top w:val="none" w:sz="0" w:space="0" w:color="auto"/>
            <w:left w:val="none" w:sz="0" w:space="0" w:color="auto"/>
            <w:bottom w:val="none" w:sz="0" w:space="0" w:color="auto"/>
            <w:right w:val="none" w:sz="0" w:space="0" w:color="auto"/>
          </w:divBdr>
        </w:div>
        <w:div w:id="411969025">
          <w:marLeft w:val="0"/>
          <w:marRight w:val="0"/>
          <w:marTop w:val="0"/>
          <w:marBottom w:val="0"/>
          <w:divBdr>
            <w:top w:val="none" w:sz="0" w:space="0" w:color="auto"/>
            <w:left w:val="none" w:sz="0" w:space="0" w:color="auto"/>
            <w:bottom w:val="none" w:sz="0" w:space="0" w:color="auto"/>
            <w:right w:val="none" w:sz="0" w:space="0" w:color="auto"/>
          </w:divBdr>
        </w:div>
        <w:div w:id="2110928431">
          <w:marLeft w:val="0"/>
          <w:marRight w:val="0"/>
          <w:marTop w:val="0"/>
          <w:marBottom w:val="0"/>
          <w:divBdr>
            <w:top w:val="none" w:sz="0" w:space="0" w:color="auto"/>
            <w:left w:val="none" w:sz="0" w:space="0" w:color="auto"/>
            <w:bottom w:val="none" w:sz="0" w:space="0" w:color="auto"/>
            <w:right w:val="none" w:sz="0" w:space="0" w:color="auto"/>
          </w:divBdr>
        </w:div>
        <w:div w:id="1315601970">
          <w:marLeft w:val="0"/>
          <w:marRight w:val="0"/>
          <w:marTop w:val="0"/>
          <w:marBottom w:val="0"/>
          <w:divBdr>
            <w:top w:val="none" w:sz="0" w:space="0" w:color="auto"/>
            <w:left w:val="none" w:sz="0" w:space="0" w:color="auto"/>
            <w:bottom w:val="none" w:sz="0" w:space="0" w:color="auto"/>
            <w:right w:val="none" w:sz="0" w:space="0" w:color="auto"/>
          </w:divBdr>
        </w:div>
        <w:div w:id="1869562128">
          <w:marLeft w:val="0"/>
          <w:marRight w:val="0"/>
          <w:marTop w:val="0"/>
          <w:marBottom w:val="0"/>
          <w:divBdr>
            <w:top w:val="none" w:sz="0" w:space="0" w:color="auto"/>
            <w:left w:val="none" w:sz="0" w:space="0" w:color="auto"/>
            <w:bottom w:val="none" w:sz="0" w:space="0" w:color="auto"/>
            <w:right w:val="none" w:sz="0" w:space="0" w:color="auto"/>
          </w:divBdr>
        </w:div>
        <w:div w:id="398133447">
          <w:marLeft w:val="0"/>
          <w:marRight w:val="0"/>
          <w:marTop w:val="0"/>
          <w:marBottom w:val="0"/>
          <w:divBdr>
            <w:top w:val="none" w:sz="0" w:space="0" w:color="auto"/>
            <w:left w:val="none" w:sz="0" w:space="0" w:color="auto"/>
            <w:bottom w:val="none" w:sz="0" w:space="0" w:color="auto"/>
            <w:right w:val="none" w:sz="0" w:space="0" w:color="auto"/>
          </w:divBdr>
        </w:div>
        <w:div w:id="1174342329">
          <w:marLeft w:val="0"/>
          <w:marRight w:val="0"/>
          <w:marTop w:val="0"/>
          <w:marBottom w:val="0"/>
          <w:divBdr>
            <w:top w:val="none" w:sz="0" w:space="0" w:color="auto"/>
            <w:left w:val="none" w:sz="0" w:space="0" w:color="auto"/>
            <w:bottom w:val="none" w:sz="0" w:space="0" w:color="auto"/>
            <w:right w:val="none" w:sz="0" w:space="0" w:color="auto"/>
          </w:divBdr>
        </w:div>
        <w:div w:id="1821342861">
          <w:marLeft w:val="0"/>
          <w:marRight w:val="0"/>
          <w:marTop w:val="0"/>
          <w:marBottom w:val="0"/>
          <w:divBdr>
            <w:top w:val="none" w:sz="0" w:space="0" w:color="auto"/>
            <w:left w:val="none" w:sz="0" w:space="0" w:color="auto"/>
            <w:bottom w:val="none" w:sz="0" w:space="0" w:color="auto"/>
            <w:right w:val="none" w:sz="0" w:space="0" w:color="auto"/>
          </w:divBdr>
        </w:div>
        <w:div w:id="1218933653">
          <w:marLeft w:val="0"/>
          <w:marRight w:val="0"/>
          <w:marTop w:val="0"/>
          <w:marBottom w:val="0"/>
          <w:divBdr>
            <w:top w:val="none" w:sz="0" w:space="0" w:color="auto"/>
            <w:left w:val="none" w:sz="0" w:space="0" w:color="auto"/>
            <w:bottom w:val="none" w:sz="0" w:space="0" w:color="auto"/>
            <w:right w:val="none" w:sz="0" w:space="0" w:color="auto"/>
          </w:divBdr>
        </w:div>
        <w:div w:id="1107236986">
          <w:marLeft w:val="0"/>
          <w:marRight w:val="0"/>
          <w:marTop w:val="0"/>
          <w:marBottom w:val="0"/>
          <w:divBdr>
            <w:top w:val="none" w:sz="0" w:space="0" w:color="auto"/>
            <w:left w:val="none" w:sz="0" w:space="0" w:color="auto"/>
            <w:bottom w:val="none" w:sz="0" w:space="0" w:color="auto"/>
            <w:right w:val="none" w:sz="0" w:space="0" w:color="auto"/>
          </w:divBdr>
        </w:div>
        <w:div w:id="280648123">
          <w:marLeft w:val="0"/>
          <w:marRight w:val="0"/>
          <w:marTop w:val="0"/>
          <w:marBottom w:val="0"/>
          <w:divBdr>
            <w:top w:val="none" w:sz="0" w:space="0" w:color="auto"/>
            <w:left w:val="none" w:sz="0" w:space="0" w:color="auto"/>
            <w:bottom w:val="none" w:sz="0" w:space="0" w:color="auto"/>
            <w:right w:val="none" w:sz="0" w:space="0" w:color="auto"/>
          </w:divBdr>
        </w:div>
        <w:div w:id="1912037694">
          <w:marLeft w:val="0"/>
          <w:marRight w:val="0"/>
          <w:marTop w:val="0"/>
          <w:marBottom w:val="0"/>
          <w:divBdr>
            <w:top w:val="none" w:sz="0" w:space="0" w:color="auto"/>
            <w:left w:val="none" w:sz="0" w:space="0" w:color="auto"/>
            <w:bottom w:val="none" w:sz="0" w:space="0" w:color="auto"/>
            <w:right w:val="none" w:sz="0" w:space="0" w:color="auto"/>
          </w:divBdr>
        </w:div>
        <w:div w:id="986592309">
          <w:marLeft w:val="0"/>
          <w:marRight w:val="0"/>
          <w:marTop w:val="0"/>
          <w:marBottom w:val="0"/>
          <w:divBdr>
            <w:top w:val="none" w:sz="0" w:space="0" w:color="auto"/>
            <w:left w:val="none" w:sz="0" w:space="0" w:color="auto"/>
            <w:bottom w:val="none" w:sz="0" w:space="0" w:color="auto"/>
            <w:right w:val="none" w:sz="0" w:space="0" w:color="auto"/>
          </w:divBdr>
        </w:div>
        <w:div w:id="1530070714">
          <w:marLeft w:val="0"/>
          <w:marRight w:val="0"/>
          <w:marTop w:val="0"/>
          <w:marBottom w:val="0"/>
          <w:divBdr>
            <w:top w:val="none" w:sz="0" w:space="0" w:color="auto"/>
            <w:left w:val="none" w:sz="0" w:space="0" w:color="auto"/>
            <w:bottom w:val="none" w:sz="0" w:space="0" w:color="auto"/>
            <w:right w:val="none" w:sz="0" w:space="0" w:color="auto"/>
          </w:divBdr>
        </w:div>
        <w:div w:id="288555781">
          <w:marLeft w:val="0"/>
          <w:marRight w:val="0"/>
          <w:marTop w:val="0"/>
          <w:marBottom w:val="0"/>
          <w:divBdr>
            <w:top w:val="none" w:sz="0" w:space="0" w:color="auto"/>
            <w:left w:val="none" w:sz="0" w:space="0" w:color="auto"/>
            <w:bottom w:val="none" w:sz="0" w:space="0" w:color="auto"/>
            <w:right w:val="none" w:sz="0" w:space="0" w:color="auto"/>
          </w:divBdr>
        </w:div>
        <w:div w:id="1376930413">
          <w:marLeft w:val="0"/>
          <w:marRight w:val="0"/>
          <w:marTop w:val="0"/>
          <w:marBottom w:val="0"/>
          <w:divBdr>
            <w:top w:val="none" w:sz="0" w:space="0" w:color="auto"/>
            <w:left w:val="none" w:sz="0" w:space="0" w:color="auto"/>
            <w:bottom w:val="none" w:sz="0" w:space="0" w:color="auto"/>
            <w:right w:val="none" w:sz="0" w:space="0" w:color="auto"/>
          </w:divBdr>
        </w:div>
        <w:div w:id="1500849503">
          <w:marLeft w:val="0"/>
          <w:marRight w:val="0"/>
          <w:marTop w:val="0"/>
          <w:marBottom w:val="0"/>
          <w:divBdr>
            <w:top w:val="none" w:sz="0" w:space="0" w:color="auto"/>
            <w:left w:val="none" w:sz="0" w:space="0" w:color="auto"/>
            <w:bottom w:val="none" w:sz="0" w:space="0" w:color="auto"/>
            <w:right w:val="none" w:sz="0" w:space="0" w:color="auto"/>
          </w:divBdr>
        </w:div>
        <w:div w:id="1096175318">
          <w:marLeft w:val="0"/>
          <w:marRight w:val="0"/>
          <w:marTop w:val="0"/>
          <w:marBottom w:val="0"/>
          <w:divBdr>
            <w:top w:val="none" w:sz="0" w:space="0" w:color="auto"/>
            <w:left w:val="none" w:sz="0" w:space="0" w:color="auto"/>
            <w:bottom w:val="none" w:sz="0" w:space="0" w:color="auto"/>
            <w:right w:val="none" w:sz="0" w:space="0" w:color="auto"/>
          </w:divBdr>
        </w:div>
        <w:div w:id="2040036950">
          <w:marLeft w:val="0"/>
          <w:marRight w:val="0"/>
          <w:marTop w:val="0"/>
          <w:marBottom w:val="0"/>
          <w:divBdr>
            <w:top w:val="none" w:sz="0" w:space="0" w:color="auto"/>
            <w:left w:val="none" w:sz="0" w:space="0" w:color="auto"/>
            <w:bottom w:val="none" w:sz="0" w:space="0" w:color="auto"/>
            <w:right w:val="none" w:sz="0" w:space="0" w:color="auto"/>
          </w:divBdr>
        </w:div>
        <w:div w:id="1595700663">
          <w:marLeft w:val="0"/>
          <w:marRight w:val="0"/>
          <w:marTop w:val="0"/>
          <w:marBottom w:val="0"/>
          <w:divBdr>
            <w:top w:val="none" w:sz="0" w:space="0" w:color="auto"/>
            <w:left w:val="none" w:sz="0" w:space="0" w:color="auto"/>
            <w:bottom w:val="none" w:sz="0" w:space="0" w:color="auto"/>
            <w:right w:val="none" w:sz="0" w:space="0" w:color="auto"/>
          </w:divBdr>
        </w:div>
        <w:div w:id="605500762">
          <w:marLeft w:val="0"/>
          <w:marRight w:val="0"/>
          <w:marTop w:val="0"/>
          <w:marBottom w:val="0"/>
          <w:divBdr>
            <w:top w:val="none" w:sz="0" w:space="0" w:color="auto"/>
            <w:left w:val="none" w:sz="0" w:space="0" w:color="auto"/>
            <w:bottom w:val="none" w:sz="0" w:space="0" w:color="auto"/>
            <w:right w:val="none" w:sz="0" w:space="0" w:color="auto"/>
          </w:divBdr>
        </w:div>
        <w:div w:id="1291669341">
          <w:marLeft w:val="0"/>
          <w:marRight w:val="0"/>
          <w:marTop w:val="0"/>
          <w:marBottom w:val="0"/>
          <w:divBdr>
            <w:top w:val="none" w:sz="0" w:space="0" w:color="auto"/>
            <w:left w:val="none" w:sz="0" w:space="0" w:color="auto"/>
            <w:bottom w:val="none" w:sz="0" w:space="0" w:color="auto"/>
            <w:right w:val="none" w:sz="0" w:space="0" w:color="auto"/>
          </w:divBdr>
        </w:div>
        <w:div w:id="1292252898">
          <w:marLeft w:val="0"/>
          <w:marRight w:val="0"/>
          <w:marTop w:val="0"/>
          <w:marBottom w:val="0"/>
          <w:divBdr>
            <w:top w:val="none" w:sz="0" w:space="0" w:color="auto"/>
            <w:left w:val="none" w:sz="0" w:space="0" w:color="auto"/>
            <w:bottom w:val="none" w:sz="0" w:space="0" w:color="auto"/>
            <w:right w:val="none" w:sz="0" w:space="0" w:color="auto"/>
          </w:divBdr>
        </w:div>
        <w:div w:id="124156498">
          <w:marLeft w:val="0"/>
          <w:marRight w:val="0"/>
          <w:marTop w:val="0"/>
          <w:marBottom w:val="0"/>
          <w:divBdr>
            <w:top w:val="none" w:sz="0" w:space="0" w:color="auto"/>
            <w:left w:val="none" w:sz="0" w:space="0" w:color="auto"/>
            <w:bottom w:val="none" w:sz="0" w:space="0" w:color="auto"/>
            <w:right w:val="none" w:sz="0" w:space="0" w:color="auto"/>
          </w:divBdr>
        </w:div>
        <w:div w:id="1030958879">
          <w:marLeft w:val="0"/>
          <w:marRight w:val="0"/>
          <w:marTop w:val="0"/>
          <w:marBottom w:val="0"/>
          <w:divBdr>
            <w:top w:val="none" w:sz="0" w:space="0" w:color="auto"/>
            <w:left w:val="none" w:sz="0" w:space="0" w:color="auto"/>
            <w:bottom w:val="none" w:sz="0" w:space="0" w:color="auto"/>
            <w:right w:val="none" w:sz="0" w:space="0" w:color="auto"/>
          </w:divBdr>
        </w:div>
        <w:div w:id="1382287578">
          <w:marLeft w:val="0"/>
          <w:marRight w:val="0"/>
          <w:marTop w:val="0"/>
          <w:marBottom w:val="0"/>
          <w:divBdr>
            <w:top w:val="none" w:sz="0" w:space="0" w:color="auto"/>
            <w:left w:val="none" w:sz="0" w:space="0" w:color="auto"/>
            <w:bottom w:val="none" w:sz="0" w:space="0" w:color="auto"/>
            <w:right w:val="none" w:sz="0" w:space="0" w:color="auto"/>
          </w:divBdr>
        </w:div>
        <w:div w:id="645160845">
          <w:marLeft w:val="0"/>
          <w:marRight w:val="0"/>
          <w:marTop w:val="0"/>
          <w:marBottom w:val="0"/>
          <w:divBdr>
            <w:top w:val="none" w:sz="0" w:space="0" w:color="auto"/>
            <w:left w:val="none" w:sz="0" w:space="0" w:color="auto"/>
            <w:bottom w:val="none" w:sz="0" w:space="0" w:color="auto"/>
            <w:right w:val="none" w:sz="0" w:space="0" w:color="auto"/>
          </w:divBdr>
        </w:div>
        <w:div w:id="1339850420">
          <w:marLeft w:val="0"/>
          <w:marRight w:val="0"/>
          <w:marTop w:val="0"/>
          <w:marBottom w:val="0"/>
          <w:divBdr>
            <w:top w:val="none" w:sz="0" w:space="0" w:color="auto"/>
            <w:left w:val="none" w:sz="0" w:space="0" w:color="auto"/>
            <w:bottom w:val="none" w:sz="0" w:space="0" w:color="auto"/>
            <w:right w:val="none" w:sz="0" w:space="0" w:color="auto"/>
          </w:divBdr>
        </w:div>
        <w:div w:id="1909457134">
          <w:marLeft w:val="0"/>
          <w:marRight w:val="0"/>
          <w:marTop w:val="0"/>
          <w:marBottom w:val="0"/>
          <w:divBdr>
            <w:top w:val="none" w:sz="0" w:space="0" w:color="auto"/>
            <w:left w:val="none" w:sz="0" w:space="0" w:color="auto"/>
            <w:bottom w:val="none" w:sz="0" w:space="0" w:color="auto"/>
            <w:right w:val="none" w:sz="0" w:space="0" w:color="auto"/>
          </w:divBdr>
        </w:div>
        <w:div w:id="1049762603">
          <w:marLeft w:val="0"/>
          <w:marRight w:val="0"/>
          <w:marTop w:val="0"/>
          <w:marBottom w:val="0"/>
          <w:divBdr>
            <w:top w:val="none" w:sz="0" w:space="0" w:color="auto"/>
            <w:left w:val="none" w:sz="0" w:space="0" w:color="auto"/>
            <w:bottom w:val="none" w:sz="0" w:space="0" w:color="auto"/>
            <w:right w:val="none" w:sz="0" w:space="0" w:color="auto"/>
          </w:divBdr>
        </w:div>
        <w:div w:id="1588339866">
          <w:marLeft w:val="0"/>
          <w:marRight w:val="0"/>
          <w:marTop w:val="0"/>
          <w:marBottom w:val="0"/>
          <w:divBdr>
            <w:top w:val="none" w:sz="0" w:space="0" w:color="auto"/>
            <w:left w:val="none" w:sz="0" w:space="0" w:color="auto"/>
            <w:bottom w:val="none" w:sz="0" w:space="0" w:color="auto"/>
            <w:right w:val="none" w:sz="0" w:space="0" w:color="auto"/>
          </w:divBdr>
        </w:div>
        <w:div w:id="1037584250">
          <w:marLeft w:val="0"/>
          <w:marRight w:val="0"/>
          <w:marTop w:val="0"/>
          <w:marBottom w:val="0"/>
          <w:divBdr>
            <w:top w:val="none" w:sz="0" w:space="0" w:color="auto"/>
            <w:left w:val="none" w:sz="0" w:space="0" w:color="auto"/>
            <w:bottom w:val="none" w:sz="0" w:space="0" w:color="auto"/>
            <w:right w:val="none" w:sz="0" w:space="0" w:color="auto"/>
          </w:divBdr>
        </w:div>
        <w:div w:id="1043677846">
          <w:marLeft w:val="0"/>
          <w:marRight w:val="0"/>
          <w:marTop w:val="0"/>
          <w:marBottom w:val="0"/>
          <w:divBdr>
            <w:top w:val="none" w:sz="0" w:space="0" w:color="auto"/>
            <w:left w:val="none" w:sz="0" w:space="0" w:color="auto"/>
            <w:bottom w:val="none" w:sz="0" w:space="0" w:color="auto"/>
            <w:right w:val="none" w:sz="0" w:space="0" w:color="auto"/>
          </w:divBdr>
        </w:div>
        <w:div w:id="183978755">
          <w:marLeft w:val="0"/>
          <w:marRight w:val="0"/>
          <w:marTop w:val="0"/>
          <w:marBottom w:val="0"/>
          <w:divBdr>
            <w:top w:val="none" w:sz="0" w:space="0" w:color="auto"/>
            <w:left w:val="none" w:sz="0" w:space="0" w:color="auto"/>
            <w:bottom w:val="none" w:sz="0" w:space="0" w:color="auto"/>
            <w:right w:val="none" w:sz="0" w:space="0" w:color="auto"/>
          </w:divBdr>
        </w:div>
        <w:div w:id="1547791612">
          <w:marLeft w:val="0"/>
          <w:marRight w:val="0"/>
          <w:marTop w:val="0"/>
          <w:marBottom w:val="0"/>
          <w:divBdr>
            <w:top w:val="none" w:sz="0" w:space="0" w:color="auto"/>
            <w:left w:val="none" w:sz="0" w:space="0" w:color="auto"/>
            <w:bottom w:val="none" w:sz="0" w:space="0" w:color="auto"/>
            <w:right w:val="none" w:sz="0" w:space="0" w:color="auto"/>
          </w:divBdr>
        </w:div>
        <w:div w:id="477041128">
          <w:marLeft w:val="0"/>
          <w:marRight w:val="0"/>
          <w:marTop w:val="0"/>
          <w:marBottom w:val="0"/>
          <w:divBdr>
            <w:top w:val="none" w:sz="0" w:space="0" w:color="auto"/>
            <w:left w:val="none" w:sz="0" w:space="0" w:color="auto"/>
            <w:bottom w:val="none" w:sz="0" w:space="0" w:color="auto"/>
            <w:right w:val="none" w:sz="0" w:space="0" w:color="auto"/>
          </w:divBdr>
        </w:div>
        <w:div w:id="1998148626">
          <w:marLeft w:val="0"/>
          <w:marRight w:val="0"/>
          <w:marTop w:val="0"/>
          <w:marBottom w:val="0"/>
          <w:divBdr>
            <w:top w:val="none" w:sz="0" w:space="0" w:color="auto"/>
            <w:left w:val="none" w:sz="0" w:space="0" w:color="auto"/>
            <w:bottom w:val="none" w:sz="0" w:space="0" w:color="auto"/>
            <w:right w:val="none" w:sz="0" w:space="0" w:color="auto"/>
          </w:divBdr>
        </w:div>
        <w:div w:id="1315259512">
          <w:marLeft w:val="0"/>
          <w:marRight w:val="0"/>
          <w:marTop w:val="0"/>
          <w:marBottom w:val="0"/>
          <w:divBdr>
            <w:top w:val="none" w:sz="0" w:space="0" w:color="auto"/>
            <w:left w:val="none" w:sz="0" w:space="0" w:color="auto"/>
            <w:bottom w:val="none" w:sz="0" w:space="0" w:color="auto"/>
            <w:right w:val="none" w:sz="0" w:space="0" w:color="auto"/>
          </w:divBdr>
        </w:div>
        <w:div w:id="1596403646">
          <w:marLeft w:val="0"/>
          <w:marRight w:val="0"/>
          <w:marTop w:val="0"/>
          <w:marBottom w:val="0"/>
          <w:divBdr>
            <w:top w:val="none" w:sz="0" w:space="0" w:color="auto"/>
            <w:left w:val="none" w:sz="0" w:space="0" w:color="auto"/>
            <w:bottom w:val="none" w:sz="0" w:space="0" w:color="auto"/>
            <w:right w:val="none" w:sz="0" w:space="0" w:color="auto"/>
          </w:divBdr>
        </w:div>
        <w:div w:id="365570078">
          <w:marLeft w:val="0"/>
          <w:marRight w:val="0"/>
          <w:marTop w:val="0"/>
          <w:marBottom w:val="0"/>
          <w:divBdr>
            <w:top w:val="none" w:sz="0" w:space="0" w:color="auto"/>
            <w:left w:val="none" w:sz="0" w:space="0" w:color="auto"/>
            <w:bottom w:val="none" w:sz="0" w:space="0" w:color="auto"/>
            <w:right w:val="none" w:sz="0" w:space="0" w:color="auto"/>
          </w:divBdr>
        </w:div>
        <w:div w:id="667177747">
          <w:marLeft w:val="0"/>
          <w:marRight w:val="0"/>
          <w:marTop w:val="0"/>
          <w:marBottom w:val="0"/>
          <w:divBdr>
            <w:top w:val="none" w:sz="0" w:space="0" w:color="auto"/>
            <w:left w:val="none" w:sz="0" w:space="0" w:color="auto"/>
            <w:bottom w:val="none" w:sz="0" w:space="0" w:color="auto"/>
            <w:right w:val="none" w:sz="0" w:space="0" w:color="auto"/>
          </w:divBdr>
        </w:div>
        <w:div w:id="480733686">
          <w:marLeft w:val="0"/>
          <w:marRight w:val="0"/>
          <w:marTop w:val="0"/>
          <w:marBottom w:val="0"/>
          <w:divBdr>
            <w:top w:val="none" w:sz="0" w:space="0" w:color="auto"/>
            <w:left w:val="none" w:sz="0" w:space="0" w:color="auto"/>
            <w:bottom w:val="none" w:sz="0" w:space="0" w:color="auto"/>
            <w:right w:val="none" w:sz="0" w:space="0" w:color="auto"/>
          </w:divBdr>
        </w:div>
        <w:div w:id="998195142">
          <w:marLeft w:val="0"/>
          <w:marRight w:val="0"/>
          <w:marTop w:val="0"/>
          <w:marBottom w:val="0"/>
          <w:divBdr>
            <w:top w:val="none" w:sz="0" w:space="0" w:color="auto"/>
            <w:left w:val="none" w:sz="0" w:space="0" w:color="auto"/>
            <w:bottom w:val="none" w:sz="0" w:space="0" w:color="auto"/>
            <w:right w:val="none" w:sz="0" w:space="0" w:color="auto"/>
          </w:divBdr>
        </w:div>
        <w:div w:id="960382992">
          <w:marLeft w:val="0"/>
          <w:marRight w:val="0"/>
          <w:marTop w:val="0"/>
          <w:marBottom w:val="0"/>
          <w:divBdr>
            <w:top w:val="none" w:sz="0" w:space="0" w:color="auto"/>
            <w:left w:val="none" w:sz="0" w:space="0" w:color="auto"/>
            <w:bottom w:val="none" w:sz="0" w:space="0" w:color="auto"/>
            <w:right w:val="none" w:sz="0" w:space="0" w:color="auto"/>
          </w:divBdr>
        </w:div>
        <w:div w:id="590703281">
          <w:marLeft w:val="0"/>
          <w:marRight w:val="0"/>
          <w:marTop w:val="0"/>
          <w:marBottom w:val="0"/>
          <w:divBdr>
            <w:top w:val="none" w:sz="0" w:space="0" w:color="auto"/>
            <w:left w:val="none" w:sz="0" w:space="0" w:color="auto"/>
            <w:bottom w:val="none" w:sz="0" w:space="0" w:color="auto"/>
            <w:right w:val="none" w:sz="0" w:space="0" w:color="auto"/>
          </w:divBdr>
        </w:div>
        <w:div w:id="967659763">
          <w:marLeft w:val="0"/>
          <w:marRight w:val="0"/>
          <w:marTop w:val="0"/>
          <w:marBottom w:val="0"/>
          <w:divBdr>
            <w:top w:val="none" w:sz="0" w:space="0" w:color="auto"/>
            <w:left w:val="none" w:sz="0" w:space="0" w:color="auto"/>
            <w:bottom w:val="none" w:sz="0" w:space="0" w:color="auto"/>
            <w:right w:val="none" w:sz="0" w:space="0" w:color="auto"/>
          </w:divBdr>
        </w:div>
        <w:div w:id="291837471">
          <w:marLeft w:val="0"/>
          <w:marRight w:val="0"/>
          <w:marTop w:val="0"/>
          <w:marBottom w:val="0"/>
          <w:divBdr>
            <w:top w:val="none" w:sz="0" w:space="0" w:color="auto"/>
            <w:left w:val="none" w:sz="0" w:space="0" w:color="auto"/>
            <w:bottom w:val="none" w:sz="0" w:space="0" w:color="auto"/>
            <w:right w:val="none" w:sz="0" w:space="0" w:color="auto"/>
          </w:divBdr>
        </w:div>
        <w:div w:id="877157585">
          <w:marLeft w:val="0"/>
          <w:marRight w:val="0"/>
          <w:marTop w:val="0"/>
          <w:marBottom w:val="0"/>
          <w:divBdr>
            <w:top w:val="none" w:sz="0" w:space="0" w:color="auto"/>
            <w:left w:val="none" w:sz="0" w:space="0" w:color="auto"/>
            <w:bottom w:val="none" w:sz="0" w:space="0" w:color="auto"/>
            <w:right w:val="none" w:sz="0" w:space="0" w:color="auto"/>
          </w:divBdr>
        </w:div>
        <w:div w:id="1387602553">
          <w:marLeft w:val="0"/>
          <w:marRight w:val="0"/>
          <w:marTop w:val="0"/>
          <w:marBottom w:val="0"/>
          <w:divBdr>
            <w:top w:val="none" w:sz="0" w:space="0" w:color="auto"/>
            <w:left w:val="none" w:sz="0" w:space="0" w:color="auto"/>
            <w:bottom w:val="none" w:sz="0" w:space="0" w:color="auto"/>
            <w:right w:val="none" w:sz="0" w:space="0" w:color="auto"/>
          </w:divBdr>
        </w:div>
        <w:div w:id="386343265">
          <w:marLeft w:val="0"/>
          <w:marRight w:val="0"/>
          <w:marTop w:val="0"/>
          <w:marBottom w:val="0"/>
          <w:divBdr>
            <w:top w:val="none" w:sz="0" w:space="0" w:color="auto"/>
            <w:left w:val="none" w:sz="0" w:space="0" w:color="auto"/>
            <w:bottom w:val="none" w:sz="0" w:space="0" w:color="auto"/>
            <w:right w:val="none" w:sz="0" w:space="0" w:color="auto"/>
          </w:divBdr>
        </w:div>
        <w:div w:id="460542758">
          <w:marLeft w:val="0"/>
          <w:marRight w:val="0"/>
          <w:marTop w:val="0"/>
          <w:marBottom w:val="0"/>
          <w:divBdr>
            <w:top w:val="none" w:sz="0" w:space="0" w:color="auto"/>
            <w:left w:val="none" w:sz="0" w:space="0" w:color="auto"/>
            <w:bottom w:val="none" w:sz="0" w:space="0" w:color="auto"/>
            <w:right w:val="none" w:sz="0" w:space="0" w:color="auto"/>
          </w:divBdr>
        </w:div>
        <w:div w:id="1903056837">
          <w:marLeft w:val="0"/>
          <w:marRight w:val="0"/>
          <w:marTop w:val="0"/>
          <w:marBottom w:val="0"/>
          <w:divBdr>
            <w:top w:val="none" w:sz="0" w:space="0" w:color="auto"/>
            <w:left w:val="none" w:sz="0" w:space="0" w:color="auto"/>
            <w:bottom w:val="none" w:sz="0" w:space="0" w:color="auto"/>
            <w:right w:val="none" w:sz="0" w:space="0" w:color="auto"/>
          </w:divBdr>
        </w:div>
        <w:div w:id="921256170">
          <w:marLeft w:val="0"/>
          <w:marRight w:val="0"/>
          <w:marTop w:val="0"/>
          <w:marBottom w:val="0"/>
          <w:divBdr>
            <w:top w:val="none" w:sz="0" w:space="0" w:color="auto"/>
            <w:left w:val="none" w:sz="0" w:space="0" w:color="auto"/>
            <w:bottom w:val="none" w:sz="0" w:space="0" w:color="auto"/>
            <w:right w:val="none" w:sz="0" w:space="0" w:color="auto"/>
          </w:divBdr>
        </w:div>
        <w:div w:id="1570069606">
          <w:marLeft w:val="0"/>
          <w:marRight w:val="0"/>
          <w:marTop w:val="0"/>
          <w:marBottom w:val="0"/>
          <w:divBdr>
            <w:top w:val="none" w:sz="0" w:space="0" w:color="auto"/>
            <w:left w:val="none" w:sz="0" w:space="0" w:color="auto"/>
            <w:bottom w:val="none" w:sz="0" w:space="0" w:color="auto"/>
            <w:right w:val="none" w:sz="0" w:space="0" w:color="auto"/>
          </w:divBdr>
        </w:div>
        <w:div w:id="1197162711">
          <w:marLeft w:val="0"/>
          <w:marRight w:val="0"/>
          <w:marTop w:val="0"/>
          <w:marBottom w:val="0"/>
          <w:divBdr>
            <w:top w:val="none" w:sz="0" w:space="0" w:color="auto"/>
            <w:left w:val="none" w:sz="0" w:space="0" w:color="auto"/>
            <w:bottom w:val="none" w:sz="0" w:space="0" w:color="auto"/>
            <w:right w:val="none" w:sz="0" w:space="0" w:color="auto"/>
          </w:divBdr>
        </w:div>
        <w:div w:id="536937306">
          <w:marLeft w:val="0"/>
          <w:marRight w:val="0"/>
          <w:marTop w:val="0"/>
          <w:marBottom w:val="0"/>
          <w:divBdr>
            <w:top w:val="none" w:sz="0" w:space="0" w:color="auto"/>
            <w:left w:val="none" w:sz="0" w:space="0" w:color="auto"/>
            <w:bottom w:val="none" w:sz="0" w:space="0" w:color="auto"/>
            <w:right w:val="none" w:sz="0" w:space="0" w:color="auto"/>
          </w:divBdr>
        </w:div>
        <w:div w:id="164824689">
          <w:marLeft w:val="0"/>
          <w:marRight w:val="0"/>
          <w:marTop w:val="0"/>
          <w:marBottom w:val="0"/>
          <w:divBdr>
            <w:top w:val="none" w:sz="0" w:space="0" w:color="auto"/>
            <w:left w:val="none" w:sz="0" w:space="0" w:color="auto"/>
            <w:bottom w:val="none" w:sz="0" w:space="0" w:color="auto"/>
            <w:right w:val="none" w:sz="0" w:space="0" w:color="auto"/>
          </w:divBdr>
        </w:div>
        <w:div w:id="859123842">
          <w:marLeft w:val="0"/>
          <w:marRight w:val="0"/>
          <w:marTop w:val="0"/>
          <w:marBottom w:val="0"/>
          <w:divBdr>
            <w:top w:val="none" w:sz="0" w:space="0" w:color="auto"/>
            <w:left w:val="none" w:sz="0" w:space="0" w:color="auto"/>
            <w:bottom w:val="none" w:sz="0" w:space="0" w:color="auto"/>
            <w:right w:val="none" w:sz="0" w:space="0" w:color="auto"/>
          </w:divBdr>
        </w:div>
        <w:div w:id="247617846">
          <w:marLeft w:val="0"/>
          <w:marRight w:val="0"/>
          <w:marTop w:val="0"/>
          <w:marBottom w:val="0"/>
          <w:divBdr>
            <w:top w:val="none" w:sz="0" w:space="0" w:color="auto"/>
            <w:left w:val="none" w:sz="0" w:space="0" w:color="auto"/>
            <w:bottom w:val="none" w:sz="0" w:space="0" w:color="auto"/>
            <w:right w:val="none" w:sz="0" w:space="0" w:color="auto"/>
          </w:divBdr>
        </w:div>
        <w:div w:id="451361090">
          <w:marLeft w:val="0"/>
          <w:marRight w:val="0"/>
          <w:marTop w:val="0"/>
          <w:marBottom w:val="0"/>
          <w:divBdr>
            <w:top w:val="none" w:sz="0" w:space="0" w:color="auto"/>
            <w:left w:val="none" w:sz="0" w:space="0" w:color="auto"/>
            <w:bottom w:val="none" w:sz="0" w:space="0" w:color="auto"/>
            <w:right w:val="none" w:sz="0" w:space="0" w:color="auto"/>
          </w:divBdr>
        </w:div>
        <w:div w:id="820803977">
          <w:marLeft w:val="0"/>
          <w:marRight w:val="0"/>
          <w:marTop w:val="0"/>
          <w:marBottom w:val="0"/>
          <w:divBdr>
            <w:top w:val="none" w:sz="0" w:space="0" w:color="auto"/>
            <w:left w:val="none" w:sz="0" w:space="0" w:color="auto"/>
            <w:bottom w:val="none" w:sz="0" w:space="0" w:color="auto"/>
            <w:right w:val="none" w:sz="0" w:space="0" w:color="auto"/>
          </w:divBdr>
        </w:div>
        <w:div w:id="737824292">
          <w:marLeft w:val="0"/>
          <w:marRight w:val="0"/>
          <w:marTop w:val="0"/>
          <w:marBottom w:val="0"/>
          <w:divBdr>
            <w:top w:val="none" w:sz="0" w:space="0" w:color="auto"/>
            <w:left w:val="none" w:sz="0" w:space="0" w:color="auto"/>
            <w:bottom w:val="none" w:sz="0" w:space="0" w:color="auto"/>
            <w:right w:val="none" w:sz="0" w:space="0" w:color="auto"/>
          </w:divBdr>
        </w:div>
        <w:div w:id="1709069482">
          <w:marLeft w:val="0"/>
          <w:marRight w:val="0"/>
          <w:marTop w:val="0"/>
          <w:marBottom w:val="0"/>
          <w:divBdr>
            <w:top w:val="none" w:sz="0" w:space="0" w:color="auto"/>
            <w:left w:val="none" w:sz="0" w:space="0" w:color="auto"/>
            <w:bottom w:val="none" w:sz="0" w:space="0" w:color="auto"/>
            <w:right w:val="none" w:sz="0" w:space="0" w:color="auto"/>
          </w:divBdr>
        </w:div>
        <w:div w:id="348605507">
          <w:marLeft w:val="0"/>
          <w:marRight w:val="0"/>
          <w:marTop w:val="0"/>
          <w:marBottom w:val="0"/>
          <w:divBdr>
            <w:top w:val="none" w:sz="0" w:space="0" w:color="auto"/>
            <w:left w:val="none" w:sz="0" w:space="0" w:color="auto"/>
            <w:bottom w:val="none" w:sz="0" w:space="0" w:color="auto"/>
            <w:right w:val="none" w:sz="0" w:space="0" w:color="auto"/>
          </w:divBdr>
        </w:div>
        <w:div w:id="938752025">
          <w:marLeft w:val="0"/>
          <w:marRight w:val="0"/>
          <w:marTop w:val="0"/>
          <w:marBottom w:val="0"/>
          <w:divBdr>
            <w:top w:val="none" w:sz="0" w:space="0" w:color="auto"/>
            <w:left w:val="none" w:sz="0" w:space="0" w:color="auto"/>
            <w:bottom w:val="none" w:sz="0" w:space="0" w:color="auto"/>
            <w:right w:val="none" w:sz="0" w:space="0" w:color="auto"/>
          </w:divBdr>
        </w:div>
        <w:div w:id="654071295">
          <w:marLeft w:val="0"/>
          <w:marRight w:val="0"/>
          <w:marTop w:val="0"/>
          <w:marBottom w:val="0"/>
          <w:divBdr>
            <w:top w:val="none" w:sz="0" w:space="0" w:color="auto"/>
            <w:left w:val="none" w:sz="0" w:space="0" w:color="auto"/>
            <w:bottom w:val="none" w:sz="0" w:space="0" w:color="auto"/>
            <w:right w:val="none" w:sz="0" w:space="0" w:color="auto"/>
          </w:divBdr>
        </w:div>
        <w:div w:id="1085877387">
          <w:marLeft w:val="0"/>
          <w:marRight w:val="0"/>
          <w:marTop w:val="0"/>
          <w:marBottom w:val="0"/>
          <w:divBdr>
            <w:top w:val="none" w:sz="0" w:space="0" w:color="auto"/>
            <w:left w:val="none" w:sz="0" w:space="0" w:color="auto"/>
            <w:bottom w:val="none" w:sz="0" w:space="0" w:color="auto"/>
            <w:right w:val="none" w:sz="0" w:space="0" w:color="auto"/>
          </w:divBdr>
        </w:div>
        <w:div w:id="1414359079">
          <w:marLeft w:val="0"/>
          <w:marRight w:val="0"/>
          <w:marTop w:val="0"/>
          <w:marBottom w:val="0"/>
          <w:divBdr>
            <w:top w:val="none" w:sz="0" w:space="0" w:color="auto"/>
            <w:left w:val="none" w:sz="0" w:space="0" w:color="auto"/>
            <w:bottom w:val="none" w:sz="0" w:space="0" w:color="auto"/>
            <w:right w:val="none" w:sz="0" w:space="0" w:color="auto"/>
          </w:divBdr>
        </w:div>
        <w:div w:id="1183789609">
          <w:marLeft w:val="0"/>
          <w:marRight w:val="0"/>
          <w:marTop w:val="0"/>
          <w:marBottom w:val="0"/>
          <w:divBdr>
            <w:top w:val="none" w:sz="0" w:space="0" w:color="auto"/>
            <w:left w:val="none" w:sz="0" w:space="0" w:color="auto"/>
            <w:bottom w:val="none" w:sz="0" w:space="0" w:color="auto"/>
            <w:right w:val="none" w:sz="0" w:space="0" w:color="auto"/>
          </w:divBdr>
        </w:div>
        <w:div w:id="1945913985">
          <w:marLeft w:val="0"/>
          <w:marRight w:val="0"/>
          <w:marTop w:val="0"/>
          <w:marBottom w:val="0"/>
          <w:divBdr>
            <w:top w:val="none" w:sz="0" w:space="0" w:color="auto"/>
            <w:left w:val="none" w:sz="0" w:space="0" w:color="auto"/>
            <w:bottom w:val="none" w:sz="0" w:space="0" w:color="auto"/>
            <w:right w:val="none" w:sz="0" w:space="0" w:color="auto"/>
          </w:divBdr>
        </w:div>
        <w:div w:id="1225877495">
          <w:marLeft w:val="0"/>
          <w:marRight w:val="0"/>
          <w:marTop w:val="0"/>
          <w:marBottom w:val="0"/>
          <w:divBdr>
            <w:top w:val="none" w:sz="0" w:space="0" w:color="auto"/>
            <w:left w:val="none" w:sz="0" w:space="0" w:color="auto"/>
            <w:bottom w:val="none" w:sz="0" w:space="0" w:color="auto"/>
            <w:right w:val="none" w:sz="0" w:space="0" w:color="auto"/>
          </w:divBdr>
        </w:div>
        <w:div w:id="520975028">
          <w:marLeft w:val="0"/>
          <w:marRight w:val="0"/>
          <w:marTop w:val="0"/>
          <w:marBottom w:val="0"/>
          <w:divBdr>
            <w:top w:val="none" w:sz="0" w:space="0" w:color="auto"/>
            <w:left w:val="none" w:sz="0" w:space="0" w:color="auto"/>
            <w:bottom w:val="none" w:sz="0" w:space="0" w:color="auto"/>
            <w:right w:val="none" w:sz="0" w:space="0" w:color="auto"/>
          </w:divBdr>
        </w:div>
        <w:div w:id="814577">
          <w:marLeft w:val="0"/>
          <w:marRight w:val="0"/>
          <w:marTop w:val="0"/>
          <w:marBottom w:val="0"/>
          <w:divBdr>
            <w:top w:val="none" w:sz="0" w:space="0" w:color="auto"/>
            <w:left w:val="none" w:sz="0" w:space="0" w:color="auto"/>
            <w:bottom w:val="none" w:sz="0" w:space="0" w:color="auto"/>
            <w:right w:val="none" w:sz="0" w:space="0" w:color="auto"/>
          </w:divBdr>
        </w:div>
        <w:div w:id="1809938294">
          <w:marLeft w:val="0"/>
          <w:marRight w:val="0"/>
          <w:marTop w:val="0"/>
          <w:marBottom w:val="0"/>
          <w:divBdr>
            <w:top w:val="none" w:sz="0" w:space="0" w:color="auto"/>
            <w:left w:val="none" w:sz="0" w:space="0" w:color="auto"/>
            <w:bottom w:val="none" w:sz="0" w:space="0" w:color="auto"/>
            <w:right w:val="none" w:sz="0" w:space="0" w:color="auto"/>
          </w:divBdr>
        </w:div>
        <w:div w:id="492183729">
          <w:marLeft w:val="0"/>
          <w:marRight w:val="0"/>
          <w:marTop w:val="0"/>
          <w:marBottom w:val="0"/>
          <w:divBdr>
            <w:top w:val="none" w:sz="0" w:space="0" w:color="auto"/>
            <w:left w:val="none" w:sz="0" w:space="0" w:color="auto"/>
            <w:bottom w:val="none" w:sz="0" w:space="0" w:color="auto"/>
            <w:right w:val="none" w:sz="0" w:space="0" w:color="auto"/>
          </w:divBdr>
        </w:div>
        <w:div w:id="950816730">
          <w:marLeft w:val="0"/>
          <w:marRight w:val="0"/>
          <w:marTop w:val="0"/>
          <w:marBottom w:val="0"/>
          <w:divBdr>
            <w:top w:val="none" w:sz="0" w:space="0" w:color="auto"/>
            <w:left w:val="none" w:sz="0" w:space="0" w:color="auto"/>
            <w:bottom w:val="none" w:sz="0" w:space="0" w:color="auto"/>
            <w:right w:val="none" w:sz="0" w:space="0" w:color="auto"/>
          </w:divBdr>
        </w:div>
        <w:div w:id="141191223">
          <w:marLeft w:val="0"/>
          <w:marRight w:val="0"/>
          <w:marTop w:val="0"/>
          <w:marBottom w:val="0"/>
          <w:divBdr>
            <w:top w:val="none" w:sz="0" w:space="0" w:color="auto"/>
            <w:left w:val="none" w:sz="0" w:space="0" w:color="auto"/>
            <w:bottom w:val="none" w:sz="0" w:space="0" w:color="auto"/>
            <w:right w:val="none" w:sz="0" w:space="0" w:color="auto"/>
          </w:divBdr>
        </w:div>
        <w:div w:id="443812677">
          <w:marLeft w:val="0"/>
          <w:marRight w:val="0"/>
          <w:marTop w:val="0"/>
          <w:marBottom w:val="0"/>
          <w:divBdr>
            <w:top w:val="none" w:sz="0" w:space="0" w:color="auto"/>
            <w:left w:val="none" w:sz="0" w:space="0" w:color="auto"/>
            <w:bottom w:val="none" w:sz="0" w:space="0" w:color="auto"/>
            <w:right w:val="none" w:sz="0" w:space="0" w:color="auto"/>
          </w:divBdr>
        </w:div>
        <w:div w:id="1930384429">
          <w:marLeft w:val="0"/>
          <w:marRight w:val="0"/>
          <w:marTop w:val="0"/>
          <w:marBottom w:val="0"/>
          <w:divBdr>
            <w:top w:val="none" w:sz="0" w:space="0" w:color="auto"/>
            <w:left w:val="none" w:sz="0" w:space="0" w:color="auto"/>
            <w:bottom w:val="none" w:sz="0" w:space="0" w:color="auto"/>
            <w:right w:val="none" w:sz="0" w:space="0" w:color="auto"/>
          </w:divBdr>
        </w:div>
        <w:div w:id="1816724782">
          <w:marLeft w:val="0"/>
          <w:marRight w:val="0"/>
          <w:marTop w:val="0"/>
          <w:marBottom w:val="0"/>
          <w:divBdr>
            <w:top w:val="none" w:sz="0" w:space="0" w:color="auto"/>
            <w:left w:val="none" w:sz="0" w:space="0" w:color="auto"/>
            <w:bottom w:val="none" w:sz="0" w:space="0" w:color="auto"/>
            <w:right w:val="none" w:sz="0" w:space="0" w:color="auto"/>
          </w:divBdr>
        </w:div>
        <w:div w:id="1080059714">
          <w:marLeft w:val="0"/>
          <w:marRight w:val="0"/>
          <w:marTop w:val="0"/>
          <w:marBottom w:val="0"/>
          <w:divBdr>
            <w:top w:val="none" w:sz="0" w:space="0" w:color="auto"/>
            <w:left w:val="none" w:sz="0" w:space="0" w:color="auto"/>
            <w:bottom w:val="none" w:sz="0" w:space="0" w:color="auto"/>
            <w:right w:val="none" w:sz="0" w:space="0" w:color="auto"/>
          </w:divBdr>
        </w:div>
        <w:div w:id="1974208324">
          <w:marLeft w:val="0"/>
          <w:marRight w:val="0"/>
          <w:marTop w:val="0"/>
          <w:marBottom w:val="0"/>
          <w:divBdr>
            <w:top w:val="none" w:sz="0" w:space="0" w:color="auto"/>
            <w:left w:val="none" w:sz="0" w:space="0" w:color="auto"/>
            <w:bottom w:val="none" w:sz="0" w:space="0" w:color="auto"/>
            <w:right w:val="none" w:sz="0" w:space="0" w:color="auto"/>
          </w:divBdr>
        </w:div>
        <w:div w:id="1145470408">
          <w:marLeft w:val="0"/>
          <w:marRight w:val="0"/>
          <w:marTop w:val="0"/>
          <w:marBottom w:val="0"/>
          <w:divBdr>
            <w:top w:val="none" w:sz="0" w:space="0" w:color="auto"/>
            <w:left w:val="none" w:sz="0" w:space="0" w:color="auto"/>
            <w:bottom w:val="none" w:sz="0" w:space="0" w:color="auto"/>
            <w:right w:val="none" w:sz="0" w:space="0" w:color="auto"/>
          </w:divBdr>
        </w:div>
        <w:div w:id="317079845">
          <w:marLeft w:val="0"/>
          <w:marRight w:val="0"/>
          <w:marTop w:val="0"/>
          <w:marBottom w:val="0"/>
          <w:divBdr>
            <w:top w:val="none" w:sz="0" w:space="0" w:color="auto"/>
            <w:left w:val="none" w:sz="0" w:space="0" w:color="auto"/>
            <w:bottom w:val="none" w:sz="0" w:space="0" w:color="auto"/>
            <w:right w:val="none" w:sz="0" w:space="0" w:color="auto"/>
          </w:divBdr>
        </w:div>
        <w:div w:id="1029256303">
          <w:marLeft w:val="0"/>
          <w:marRight w:val="0"/>
          <w:marTop w:val="0"/>
          <w:marBottom w:val="0"/>
          <w:divBdr>
            <w:top w:val="none" w:sz="0" w:space="0" w:color="auto"/>
            <w:left w:val="none" w:sz="0" w:space="0" w:color="auto"/>
            <w:bottom w:val="none" w:sz="0" w:space="0" w:color="auto"/>
            <w:right w:val="none" w:sz="0" w:space="0" w:color="auto"/>
          </w:divBdr>
        </w:div>
        <w:div w:id="435370089">
          <w:marLeft w:val="0"/>
          <w:marRight w:val="0"/>
          <w:marTop w:val="0"/>
          <w:marBottom w:val="0"/>
          <w:divBdr>
            <w:top w:val="none" w:sz="0" w:space="0" w:color="auto"/>
            <w:left w:val="none" w:sz="0" w:space="0" w:color="auto"/>
            <w:bottom w:val="none" w:sz="0" w:space="0" w:color="auto"/>
            <w:right w:val="none" w:sz="0" w:space="0" w:color="auto"/>
          </w:divBdr>
        </w:div>
        <w:div w:id="471023594">
          <w:marLeft w:val="0"/>
          <w:marRight w:val="0"/>
          <w:marTop w:val="0"/>
          <w:marBottom w:val="0"/>
          <w:divBdr>
            <w:top w:val="none" w:sz="0" w:space="0" w:color="auto"/>
            <w:left w:val="none" w:sz="0" w:space="0" w:color="auto"/>
            <w:bottom w:val="none" w:sz="0" w:space="0" w:color="auto"/>
            <w:right w:val="none" w:sz="0" w:space="0" w:color="auto"/>
          </w:divBdr>
        </w:div>
        <w:div w:id="121970298">
          <w:marLeft w:val="0"/>
          <w:marRight w:val="0"/>
          <w:marTop w:val="0"/>
          <w:marBottom w:val="0"/>
          <w:divBdr>
            <w:top w:val="none" w:sz="0" w:space="0" w:color="auto"/>
            <w:left w:val="none" w:sz="0" w:space="0" w:color="auto"/>
            <w:bottom w:val="none" w:sz="0" w:space="0" w:color="auto"/>
            <w:right w:val="none" w:sz="0" w:space="0" w:color="auto"/>
          </w:divBdr>
        </w:div>
        <w:div w:id="826626117">
          <w:marLeft w:val="0"/>
          <w:marRight w:val="0"/>
          <w:marTop w:val="0"/>
          <w:marBottom w:val="0"/>
          <w:divBdr>
            <w:top w:val="none" w:sz="0" w:space="0" w:color="auto"/>
            <w:left w:val="none" w:sz="0" w:space="0" w:color="auto"/>
            <w:bottom w:val="none" w:sz="0" w:space="0" w:color="auto"/>
            <w:right w:val="none" w:sz="0" w:space="0" w:color="auto"/>
          </w:divBdr>
        </w:div>
        <w:div w:id="426341533">
          <w:marLeft w:val="0"/>
          <w:marRight w:val="0"/>
          <w:marTop w:val="0"/>
          <w:marBottom w:val="0"/>
          <w:divBdr>
            <w:top w:val="none" w:sz="0" w:space="0" w:color="auto"/>
            <w:left w:val="none" w:sz="0" w:space="0" w:color="auto"/>
            <w:bottom w:val="none" w:sz="0" w:space="0" w:color="auto"/>
            <w:right w:val="none" w:sz="0" w:space="0" w:color="auto"/>
          </w:divBdr>
        </w:div>
      </w:divsChild>
    </w:div>
    <w:div w:id="1899511360">
      <w:bodyDiv w:val="1"/>
      <w:marLeft w:val="0"/>
      <w:marRight w:val="0"/>
      <w:marTop w:val="0"/>
      <w:marBottom w:val="0"/>
      <w:divBdr>
        <w:top w:val="none" w:sz="0" w:space="0" w:color="auto"/>
        <w:left w:val="none" w:sz="0" w:space="0" w:color="auto"/>
        <w:bottom w:val="none" w:sz="0" w:space="0" w:color="auto"/>
        <w:right w:val="none" w:sz="0" w:space="0" w:color="auto"/>
      </w:divBdr>
      <w:divsChild>
        <w:div w:id="360283552">
          <w:marLeft w:val="0"/>
          <w:marRight w:val="0"/>
          <w:marTop w:val="0"/>
          <w:marBottom w:val="0"/>
          <w:divBdr>
            <w:top w:val="none" w:sz="0" w:space="0" w:color="auto"/>
            <w:left w:val="none" w:sz="0" w:space="0" w:color="auto"/>
            <w:bottom w:val="none" w:sz="0" w:space="0" w:color="auto"/>
            <w:right w:val="none" w:sz="0" w:space="0" w:color="auto"/>
          </w:divBdr>
        </w:div>
        <w:div w:id="447743213">
          <w:marLeft w:val="0"/>
          <w:marRight w:val="0"/>
          <w:marTop w:val="0"/>
          <w:marBottom w:val="0"/>
          <w:divBdr>
            <w:top w:val="none" w:sz="0" w:space="0" w:color="auto"/>
            <w:left w:val="none" w:sz="0" w:space="0" w:color="auto"/>
            <w:bottom w:val="none" w:sz="0" w:space="0" w:color="auto"/>
            <w:right w:val="none" w:sz="0" w:space="0" w:color="auto"/>
          </w:divBdr>
        </w:div>
        <w:div w:id="77793875">
          <w:marLeft w:val="0"/>
          <w:marRight w:val="0"/>
          <w:marTop w:val="0"/>
          <w:marBottom w:val="0"/>
          <w:divBdr>
            <w:top w:val="none" w:sz="0" w:space="0" w:color="auto"/>
            <w:left w:val="none" w:sz="0" w:space="0" w:color="auto"/>
            <w:bottom w:val="none" w:sz="0" w:space="0" w:color="auto"/>
            <w:right w:val="none" w:sz="0" w:space="0" w:color="auto"/>
          </w:divBdr>
        </w:div>
        <w:div w:id="551119002">
          <w:marLeft w:val="0"/>
          <w:marRight w:val="0"/>
          <w:marTop w:val="0"/>
          <w:marBottom w:val="0"/>
          <w:divBdr>
            <w:top w:val="none" w:sz="0" w:space="0" w:color="auto"/>
            <w:left w:val="none" w:sz="0" w:space="0" w:color="auto"/>
            <w:bottom w:val="none" w:sz="0" w:space="0" w:color="auto"/>
            <w:right w:val="none" w:sz="0" w:space="0" w:color="auto"/>
          </w:divBdr>
        </w:div>
        <w:div w:id="157233194">
          <w:marLeft w:val="0"/>
          <w:marRight w:val="0"/>
          <w:marTop w:val="0"/>
          <w:marBottom w:val="0"/>
          <w:divBdr>
            <w:top w:val="none" w:sz="0" w:space="0" w:color="auto"/>
            <w:left w:val="none" w:sz="0" w:space="0" w:color="auto"/>
            <w:bottom w:val="none" w:sz="0" w:space="0" w:color="auto"/>
            <w:right w:val="none" w:sz="0" w:space="0" w:color="auto"/>
          </w:divBdr>
        </w:div>
        <w:div w:id="1302540191">
          <w:marLeft w:val="0"/>
          <w:marRight w:val="0"/>
          <w:marTop w:val="0"/>
          <w:marBottom w:val="0"/>
          <w:divBdr>
            <w:top w:val="none" w:sz="0" w:space="0" w:color="auto"/>
            <w:left w:val="none" w:sz="0" w:space="0" w:color="auto"/>
            <w:bottom w:val="none" w:sz="0" w:space="0" w:color="auto"/>
            <w:right w:val="none" w:sz="0" w:space="0" w:color="auto"/>
          </w:divBdr>
        </w:div>
        <w:div w:id="102389283">
          <w:marLeft w:val="0"/>
          <w:marRight w:val="0"/>
          <w:marTop w:val="0"/>
          <w:marBottom w:val="0"/>
          <w:divBdr>
            <w:top w:val="none" w:sz="0" w:space="0" w:color="auto"/>
            <w:left w:val="none" w:sz="0" w:space="0" w:color="auto"/>
            <w:bottom w:val="none" w:sz="0" w:space="0" w:color="auto"/>
            <w:right w:val="none" w:sz="0" w:space="0" w:color="auto"/>
          </w:divBdr>
        </w:div>
        <w:div w:id="599215827">
          <w:marLeft w:val="0"/>
          <w:marRight w:val="0"/>
          <w:marTop w:val="0"/>
          <w:marBottom w:val="0"/>
          <w:divBdr>
            <w:top w:val="none" w:sz="0" w:space="0" w:color="auto"/>
            <w:left w:val="none" w:sz="0" w:space="0" w:color="auto"/>
            <w:bottom w:val="none" w:sz="0" w:space="0" w:color="auto"/>
            <w:right w:val="none" w:sz="0" w:space="0" w:color="auto"/>
          </w:divBdr>
        </w:div>
        <w:div w:id="543450822">
          <w:marLeft w:val="0"/>
          <w:marRight w:val="0"/>
          <w:marTop w:val="0"/>
          <w:marBottom w:val="0"/>
          <w:divBdr>
            <w:top w:val="none" w:sz="0" w:space="0" w:color="auto"/>
            <w:left w:val="none" w:sz="0" w:space="0" w:color="auto"/>
            <w:bottom w:val="none" w:sz="0" w:space="0" w:color="auto"/>
            <w:right w:val="none" w:sz="0" w:space="0" w:color="auto"/>
          </w:divBdr>
        </w:div>
        <w:div w:id="1524513734">
          <w:marLeft w:val="0"/>
          <w:marRight w:val="0"/>
          <w:marTop w:val="0"/>
          <w:marBottom w:val="0"/>
          <w:divBdr>
            <w:top w:val="none" w:sz="0" w:space="0" w:color="auto"/>
            <w:left w:val="none" w:sz="0" w:space="0" w:color="auto"/>
            <w:bottom w:val="none" w:sz="0" w:space="0" w:color="auto"/>
            <w:right w:val="none" w:sz="0" w:space="0" w:color="auto"/>
          </w:divBdr>
        </w:div>
        <w:div w:id="596715861">
          <w:marLeft w:val="0"/>
          <w:marRight w:val="0"/>
          <w:marTop w:val="0"/>
          <w:marBottom w:val="0"/>
          <w:divBdr>
            <w:top w:val="none" w:sz="0" w:space="0" w:color="auto"/>
            <w:left w:val="none" w:sz="0" w:space="0" w:color="auto"/>
            <w:bottom w:val="none" w:sz="0" w:space="0" w:color="auto"/>
            <w:right w:val="none" w:sz="0" w:space="0" w:color="auto"/>
          </w:divBdr>
        </w:div>
        <w:div w:id="1210611470">
          <w:marLeft w:val="0"/>
          <w:marRight w:val="0"/>
          <w:marTop w:val="0"/>
          <w:marBottom w:val="0"/>
          <w:divBdr>
            <w:top w:val="none" w:sz="0" w:space="0" w:color="auto"/>
            <w:left w:val="none" w:sz="0" w:space="0" w:color="auto"/>
            <w:bottom w:val="none" w:sz="0" w:space="0" w:color="auto"/>
            <w:right w:val="none" w:sz="0" w:space="0" w:color="auto"/>
          </w:divBdr>
        </w:div>
        <w:div w:id="1910538238">
          <w:marLeft w:val="0"/>
          <w:marRight w:val="0"/>
          <w:marTop w:val="0"/>
          <w:marBottom w:val="0"/>
          <w:divBdr>
            <w:top w:val="none" w:sz="0" w:space="0" w:color="auto"/>
            <w:left w:val="none" w:sz="0" w:space="0" w:color="auto"/>
            <w:bottom w:val="none" w:sz="0" w:space="0" w:color="auto"/>
            <w:right w:val="none" w:sz="0" w:space="0" w:color="auto"/>
          </w:divBdr>
        </w:div>
        <w:div w:id="1726446782">
          <w:marLeft w:val="0"/>
          <w:marRight w:val="0"/>
          <w:marTop w:val="0"/>
          <w:marBottom w:val="0"/>
          <w:divBdr>
            <w:top w:val="none" w:sz="0" w:space="0" w:color="auto"/>
            <w:left w:val="none" w:sz="0" w:space="0" w:color="auto"/>
            <w:bottom w:val="none" w:sz="0" w:space="0" w:color="auto"/>
            <w:right w:val="none" w:sz="0" w:space="0" w:color="auto"/>
          </w:divBdr>
        </w:div>
        <w:div w:id="1008680488">
          <w:marLeft w:val="0"/>
          <w:marRight w:val="0"/>
          <w:marTop w:val="0"/>
          <w:marBottom w:val="0"/>
          <w:divBdr>
            <w:top w:val="none" w:sz="0" w:space="0" w:color="auto"/>
            <w:left w:val="none" w:sz="0" w:space="0" w:color="auto"/>
            <w:bottom w:val="none" w:sz="0" w:space="0" w:color="auto"/>
            <w:right w:val="none" w:sz="0" w:space="0" w:color="auto"/>
          </w:divBdr>
        </w:div>
        <w:div w:id="754786307">
          <w:marLeft w:val="0"/>
          <w:marRight w:val="0"/>
          <w:marTop w:val="0"/>
          <w:marBottom w:val="0"/>
          <w:divBdr>
            <w:top w:val="none" w:sz="0" w:space="0" w:color="auto"/>
            <w:left w:val="none" w:sz="0" w:space="0" w:color="auto"/>
            <w:bottom w:val="none" w:sz="0" w:space="0" w:color="auto"/>
            <w:right w:val="none" w:sz="0" w:space="0" w:color="auto"/>
          </w:divBdr>
        </w:div>
        <w:div w:id="597099080">
          <w:marLeft w:val="0"/>
          <w:marRight w:val="0"/>
          <w:marTop w:val="0"/>
          <w:marBottom w:val="0"/>
          <w:divBdr>
            <w:top w:val="none" w:sz="0" w:space="0" w:color="auto"/>
            <w:left w:val="none" w:sz="0" w:space="0" w:color="auto"/>
            <w:bottom w:val="none" w:sz="0" w:space="0" w:color="auto"/>
            <w:right w:val="none" w:sz="0" w:space="0" w:color="auto"/>
          </w:divBdr>
        </w:div>
        <w:div w:id="336616384">
          <w:marLeft w:val="0"/>
          <w:marRight w:val="0"/>
          <w:marTop w:val="0"/>
          <w:marBottom w:val="0"/>
          <w:divBdr>
            <w:top w:val="none" w:sz="0" w:space="0" w:color="auto"/>
            <w:left w:val="none" w:sz="0" w:space="0" w:color="auto"/>
            <w:bottom w:val="none" w:sz="0" w:space="0" w:color="auto"/>
            <w:right w:val="none" w:sz="0" w:space="0" w:color="auto"/>
          </w:divBdr>
        </w:div>
        <w:div w:id="32534629">
          <w:marLeft w:val="0"/>
          <w:marRight w:val="0"/>
          <w:marTop w:val="0"/>
          <w:marBottom w:val="0"/>
          <w:divBdr>
            <w:top w:val="none" w:sz="0" w:space="0" w:color="auto"/>
            <w:left w:val="none" w:sz="0" w:space="0" w:color="auto"/>
            <w:bottom w:val="none" w:sz="0" w:space="0" w:color="auto"/>
            <w:right w:val="none" w:sz="0" w:space="0" w:color="auto"/>
          </w:divBdr>
        </w:div>
        <w:div w:id="185683329">
          <w:marLeft w:val="0"/>
          <w:marRight w:val="0"/>
          <w:marTop w:val="0"/>
          <w:marBottom w:val="0"/>
          <w:divBdr>
            <w:top w:val="none" w:sz="0" w:space="0" w:color="auto"/>
            <w:left w:val="none" w:sz="0" w:space="0" w:color="auto"/>
            <w:bottom w:val="none" w:sz="0" w:space="0" w:color="auto"/>
            <w:right w:val="none" w:sz="0" w:space="0" w:color="auto"/>
          </w:divBdr>
        </w:div>
        <w:div w:id="1527674637">
          <w:marLeft w:val="0"/>
          <w:marRight w:val="0"/>
          <w:marTop w:val="0"/>
          <w:marBottom w:val="0"/>
          <w:divBdr>
            <w:top w:val="none" w:sz="0" w:space="0" w:color="auto"/>
            <w:left w:val="none" w:sz="0" w:space="0" w:color="auto"/>
            <w:bottom w:val="none" w:sz="0" w:space="0" w:color="auto"/>
            <w:right w:val="none" w:sz="0" w:space="0" w:color="auto"/>
          </w:divBdr>
        </w:div>
        <w:div w:id="1692954994">
          <w:marLeft w:val="0"/>
          <w:marRight w:val="0"/>
          <w:marTop w:val="0"/>
          <w:marBottom w:val="0"/>
          <w:divBdr>
            <w:top w:val="none" w:sz="0" w:space="0" w:color="auto"/>
            <w:left w:val="none" w:sz="0" w:space="0" w:color="auto"/>
            <w:bottom w:val="none" w:sz="0" w:space="0" w:color="auto"/>
            <w:right w:val="none" w:sz="0" w:space="0" w:color="auto"/>
          </w:divBdr>
        </w:div>
        <w:div w:id="1401248096">
          <w:marLeft w:val="0"/>
          <w:marRight w:val="0"/>
          <w:marTop w:val="0"/>
          <w:marBottom w:val="0"/>
          <w:divBdr>
            <w:top w:val="none" w:sz="0" w:space="0" w:color="auto"/>
            <w:left w:val="none" w:sz="0" w:space="0" w:color="auto"/>
            <w:bottom w:val="none" w:sz="0" w:space="0" w:color="auto"/>
            <w:right w:val="none" w:sz="0" w:space="0" w:color="auto"/>
          </w:divBdr>
        </w:div>
        <w:div w:id="1342243121">
          <w:marLeft w:val="0"/>
          <w:marRight w:val="0"/>
          <w:marTop w:val="0"/>
          <w:marBottom w:val="0"/>
          <w:divBdr>
            <w:top w:val="none" w:sz="0" w:space="0" w:color="auto"/>
            <w:left w:val="none" w:sz="0" w:space="0" w:color="auto"/>
            <w:bottom w:val="none" w:sz="0" w:space="0" w:color="auto"/>
            <w:right w:val="none" w:sz="0" w:space="0" w:color="auto"/>
          </w:divBdr>
        </w:div>
        <w:div w:id="781613564">
          <w:marLeft w:val="0"/>
          <w:marRight w:val="0"/>
          <w:marTop w:val="0"/>
          <w:marBottom w:val="0"/>
          <w:divBdr>
            <w:top w:val="none" w:sz="0" w:space="0" w:color="auto"/>
            <w:left w:val="none" w:sz="0" w:space="0" w:color="auto"/>
            <w:bottom w:val="none" w:sz="0" w:space="0" w:color="auto"/>
            <w:right w:val="none" w:sz="0" w:space="0" w:color="auto"/>
          </w:divBdr>
        </w:div>
        <w:div w:id="1707869127">
          <w:marLeft w:val="0"/>
          <w:marRight w:val="0"/>
          <w:marTop w:val="0"/>
          <w:marBottom w:val="0"/>
          <w:divBdr>
            <w:top w:val="none" w:sz="0" w:space="0" w:color="auto"/>
            <w:left w:val="none" w:sz="0" w:space="0" w:color="auto"/>
            <w:bottom w:val="none" w:sz="0" w:space="0" w:color="auto"/>
            <w:right w:val="none" w:sz="0" w:space="0" w:color="auto"/>
          </w:divBdr>
        </w:div>
        <w:div w:id="38088901">
          <w:marLeft w:val="0"/>
          <w:marRight w:val="0"/>
          <w:marTop w:val="0"/>
          <w:marBottom w:val="0"/>
          <w:divBdr>
            <w:top w:val="none" w:sz="0" w:space="0" w:color="auto"/>
            <w:left w:val="none" w:sz="0" w:space="0" w:color="auto"/>
            <w:bottom w:val="none" w:sz="0" w:space="0" w:color="auto"/>
            <w:right w:val="none" w:sz="0" w:space="0" w:color="auto"/>
          </w:divBdr>
        </w:div>
        <w:div w:id="460271980">
          <w:marLeft w:val="0"/>
          <w:marRight w:val="0"/>
          <w:marTop w:val="0"/>
          <w:marBottom w:val="0"/>
          <w:divBdr>
            <w:top w:val="none" w:sz="0" w:space="0" w:color="auto"/>
            <w:left w:val="none" w:sz="0" w:space="0" w:color="auto"/>
            <w:bottom w:val="none" w:sz="0" w:space="0" w:color="auto"/>
            <w:right w:val="none" w:sz="0" w:space="0" w:color="auto"/>
          </w:divBdr>
        </w:div>
        <w:div w:id="313411046">
          <w:marLeft w:val="0"/>
          <w:marRight w:val="0"/>
          <w:marTop w:val="0"/>
          <w:marBottom w:val="0"/>
          <w:divBdr>
            <w:top w:val="none" w:sz="0" w:space="0" w:color="auto"/>
            <w:left w:val="none" w:sz="0" w:space="0" w:color="auto"/>
            <w:bottom w:val="none" w:sz="0" w:space="0" w:color="auto"/>
            <w:right w:val="none" w:sz="0" w:space="0" w:color="auto"/>
          </w:divBdr>
        </w:div>
        <w:div w:id="563760560">
          <w:marLeft w:val="0"/>
          <w:marRight w:val="0"/>
          <w:marTop w:val="0"/>
          <w:marBottom w:val="0"/>
          <w:divBdr>
            <w:top w:val="none" w:sz="0" w:space="0" w:color="auto"/>
            <w:left w:val="none" w:sz="0" w:space="0" w:color="auto"/>
            <w:bottom w:val="none" w:sz="0" w:space="0" w:color="auto"/>
            <w:right w:val="none" w:sz="0" w:space="0" w:color="auto"/>
          </w:divBdr>
        </w:div>
        <w:div w:id="2127774820">
          <w:marLeft w:val="0"/>
          <w:marRight w:val="0"/>
          <w:marTop w:val="0"/>
          <w:marBottom w:val="0"/>
          <w:divBdr>
            <w:top w:val="none" w:sz="0" w:space="0" w:color="auto"/>
            <w:left w:val="none" w:sz="0" w:space="0" w:color="auto"/>
            <w:bottom w:val="none" w:sz="0" w:space="0" w:color="auto"/>
            <w:right w:val="none" w:sz="0" w:space="0" w:color="auto"/>
          </w:divBdr>
        </w:div>
        <w:div w:id="1336415181">
          <w:marLeft w:val="0"/>
          <w:marRight w:val="0"/>
          <w:marTop w:val="0"/>
          <w:marBottom w:val="0"/>
          <w:divBdr>
            <w:top w:val="none" w:sz="0" w:space="0" w:color="auto"/>
            <w:left w:val="none" w:sz="0" w:space="0" w:color="auto"/>
            <w:bottom w:val="none" w:sz="0" w:space="0" w:color="auto"/>
            <w:right w:val="none" w:sz="0" w:space="0" w:color="auto"/>
          </w:divBdr>
        </w:div>
        <w:div w:id="683170297">
          <w:marLeft w:val="0"/>
          <w:marRight w:val="0"/>
          <w:marTop w:val="0"/>
          <w:marBottom w:val="0"/>
          <w:divBdr>
            <w:top w:val="none" w:sz="0" w:space="0" w:color="auto"/>
            <w:left w:val="none" w:sz="0" w:space="0" w:color="auto"/>
            <w:bottom w:val="none" w:sz="0" w:space="0" w:color="auto"/>
            <w:right w:val="none" w:sz="0" w:space="0" w:color="auto"/>
          </w:divBdr>
        </w:div>
        <w:div w:id="970478767">
          <w:marLeft w:val="0"/>
          <w:marRight w:val="0"/>
          <w:marTop w:val="0"/>
          <w:marBottom w:val="0"/>
          <w:divBdr>
            <w:top w:val="none" w:sz="0" w:space="0" w:color="auto"/>
            <w:left w:val="none" w:sz="0" w:space="0" w:color="auto"/>
            <w:bottom w:val="none" w:sz="0" w:space="0" w:color="auto"/>
            <w:right w:val="none" w:sz="0" w:space="0" w:color="auto"/>
          </w:divBdr>
        </w:div>
        <w:div w:id="1450735016">
          <w:marLeft w:val="0"/>
          <w:marRight w:val="0"/>
          <w:marTop w:val="0"/>
          <w:marBottom w:val="0"/>
          <w:divBdr>
            <w:top w:val="none" w:sz="0" w:space="0" w:color="auto"/>
            <w:left w:val="none" w:sz="0" w:space="0" w:color="auto"/>
            <w:bottom w:val="none" w:sz="0" w:space="0" w:color="auto"/>
            <w:right w:val="none" w:sz="0" w:space="0" w:color="auto"/>
          </w:divBdr>
        </w:div>
        <w:div w:id="1307854473">
          <w:marLeft w:val="0"/>
          <w:marRight w:val="0"/>
          <w:marTop w:val="0"/>
          <w:marBottom w:val="0"/>
          <w:divBdr>
            <w:top w:val="none" w:sz="0" w:space="0" w:color="auto"/>
            <w:left w:val="none" w:sz="0" w:space="0" w:color="auto"/>
            <w:bottom w:val="none" w:sz="0" w:space="0" w:color="auto"/>
            <w:right w:val="none" w:sz="0" w:space="0" w:color="auto"/>
          </w:divBdr>
        </w:div>
        <w:div w:id="136994989">
          <w:marLeft w:val="0"/>
          <w:marRight w:val="0"/>
          <w:marTop w:val="0"/>
          <w:marBottom w:val="0"/>
          <w:divBdr>
            <w:top w:val="none" w:sz="0" w:space="0" w:color="auto"/>
            <w:left w:val="none" w:sz="0" w:space="0" w:color="auto"/>
            <w:bottom w:val="none" w:sz="0" w:space="0" w:color="auto"/>
            <w:right w:val="none" w:sz="0" w:space="0" w:color="auto"/>
          </w:divBdr>
        </w:div>
        <w:div w:id="57100199">
          <w:marLeft w:val="0"/>
          <w:marRight w:val="0"/>
          <w:marTop w:val="0"/>
          <w:marBottom w:val="0"/>
          <w:divBdr>
            <w:top w:val="none" w:sz="0" w:space="0" w:color="auto"/>
            <w:left w:val="none" w:sz="0" w:space="0" w:color="auto"/>
            <w:bottom w:val="none" w:sz="0" w:space="0" w:color="auto"/>
            <w:right w:val="none" w:sz="0" w:space="0" w:color="auto"/>
          </w:divBdr>
        </w:div>
        <w:div w:id="1847741863">
          <w:marLeft w:val="0"/>
          <w:marRight w:val="0"/>
          <w:marTop w:val="0"/>
          <w:marBottom w:val="0"/>
          <w:divBdr>
            <w:top w:val="none" w:sz="0" w:space="0" w:color="auto"/>
            <w:left w:val="none" w:sz="0" w:space="0" w:color="auto"/>
            <w:bottom w:val="none" w:sz="0" w:space="0" w:color="auto"/>
            <w:right w:val="none" w:sz="0" w:space="0" w:color="auto"/>
          </w:divBdr>
        </w:div>
        <w:div w:id="317419197">
          <w:marLeft w:val="0"/>
          <w:marRight w:val="0"/>
          <w:marTop w:val="0"/>
          <w:marBottom w:val="0"/>
          <w:divBdr>
            <w:top w:val="none" w:sz="0" w:space="0" w:color="auto"/>
            <w:left w:val="none" w:sz="0" w:space="0" w:color="auto"/>
            <w:bottom w:val="none" w:sz="0" w:space="0" w:color="auto"/>
            <w:right w:val="none" w:sz="0" w:space="0" w:color="auto"/>
          </w:divBdr>
        </w:div>
        <w:div w:id="73286888">
          <w:marLeft w:val="0"/>
          <w:marRight w:val="0"/>
          <w:marTop w:val="0"/>
          <w:marBottom w:val="0"/>
          <w:divBdr>
            <w:top w:val="none" w:sz="0" w:space="0" w:color="auto"/>
            <w:left w:val="none" w:sz="0" w:space="0" w:color="auto"/>
            <w:bottom w:val="none" w:sz="0" w:space="0" w:color="auto"/>
            <w:right w:val="none" w:sz="0" w:space="0" w:color="auto"/>
          </w:divBdr>
        </w:div>
        <w:div w:id="237980934">
          <w:marLeft w:val="0"/>
          <w:marRight w:val="0"/>
          <w:marTop w:val="0"/>
          <w:marBottom w:val="0"/>
          <w:divBdr>
            <w:top w:val="none" w:sz="0" w:space="0" w:color="auto"/>
            <w:left w:val="none" w:sz="0" w:space="0" w:color="auto"/>
            <w:bottom w:val="none" w:sz="0" w:space="0" w:color="auto"/>
            <w:right w:val="none" w:sz="0" w:space="0" w:color="auto"/>
          </w:divBdr>
        </w:div>
        <w:div w:id="1947272235">
          <w:marLeft w:val="0"/>
          <w:marRight w:val="0"/>
          <w:marTop w:val="0"/>
          <w:marBottom w:val="0"/>
          <w:divBdr>
            <w:top w:val="none" w:sz="0" w:space="0" w:color="auto"/>
            <w:left w:val="none" w:sz="0" w:space="0" w:color="auto"/>
            <w:bottom w:val="none" w:sz="0" w:space="0" w:color="auto"/>
            <w:right w:val="none" w:sz="0" w:space="0" w:color="auto"/>
          </w:divBdr>
        </w:div>
        <w:div w:id="1866943938">
          <w:marLeft w:val="0"/>
          <w:marRight w:val="0"/>
          <w:marTop w:val="0"/>
          <w:marBottom w:val="0"/>
          <w:divBdr>
            <w:top w:val="none" w:sz="0" w:space="0" w:color="auto"/>
            <w:left w:val="none" w:sz="0" w:space="0" w:color="auto"/>
            <w:bottom w:val="none" w:sz="0" w:space="0" w:color="auto"/>
            <w:right w:val="none" w:sz="0" w:space="0" w:color="auto"/>
          </w:divBdr>
        </w:div>
        <w:div w:id="822968107">
          <w:marLeft w:val="0"/>
          <w:marRight w:val="0"/>
          <w:marTop w:val="0"/>
          <w:marBottom w:val="0"/>
          <w:divBdr>
            <w:top w:val="none" w:sz="0" w:space="0" w:color="auto"/>
            <w:left w:val="none" w:sz="0" w:space="0" w:color="auto"/>
            <w:bottom w:val="none" w:sz="0" w:space="0" w:color="auto"/>
            <w:right w:val="none" w:sz="0" w:space="0" w:color="auto"/>
          </w:divBdr>
        </w:div>
        <w:div w:id="892501092">
          <w:marLeft w:val="0"/>
          <w:marRight w:val="0"/>
          <w:marTop w:val="0"/>
          <w:marBottom w:val="0"/>
          <w:divBdr>
            <w:top w:val="none" w:sz="0" w:space="0" w:color="auto"/>
            <w:left w:val="none" w:sz="0" w:space="0" w:color="auto"/>
            <w:bottom w:val="none" w:sz="0" w:space="0" w:color="auto"/>
            <w:right w:val="none" w:sz="0" w:space="0" w:color="auto"/>
          </w:divBdr>
        </w:div>
        <w:div w:id="766117734">
          <w:marLeft w:val="0"/>
          <w:marRight w:val="0"/>
          <w:marTop w:val="0"/>
          <w:marBottom w:val="0"/>
          <w:divBdr>
            <w:top w:val="none" w:sz="0" w:space="0" w:color="auto"/>
            <w:left w:val="none" w:sz="0" w:space="0" w:color="auto"/>
            <w:bottom w:val="none" w:sz="0" w:space="0" w:color="auto"/>
            <w:right w:val="none" w:sz="0" w:space="0" w:color="auto"/>
          </w:divBdr>
        </w:div>
        <w:div w:id="1729450295">
          <w:marLeft w:val="0"/>
          <w:marRight w:val="0"/>
          <w:marTop w:val="0"/>
          <w:marBottom w:val="0"/>
          <w:divBdr>
            <w:top w:val="none" w:sz="0" w:space="0" w:color="auto"/>
            <w:left w:val="none" w:sz="0" w:space="0" w:color="auto"/>
            <w:bottom w:val="none" w:sz="0" w:space="0" w:color="auto"/>
            <w:right w:val="none" w:sz="0" w:space="0" w:color="auto"/>
          </w:divBdr>
        </w:div>
        <w:div w:id="1009867350">
          <w:marLeft w:val="0"/>
          <w:marRight w:val="0"/>
          <w:marTop w:val="0"/>
          <w:marBottom w:val="0"/>
          <w:divBdr>
            <w:top w:val="none" w:sz="0" w:space="0" w:color="auto"/>
            <w:left w:val="none" w:sz="0" w:space="0" w:color="auto"/>
            <w:bottom w:val="none" w:sz="0" w:space="0" w:color="auto"/>
            <w:right w:val="none" w:sz="0" w:space="0" w:color="auto"/>
          </w:divBdr>
        </w:div>
        <w:div w:id="1153524978">
          <w:marLeft w:val="0"/>
          <w:marRight w:val="0"/>
          <w:marTop w:val="0"/>
          <w:marBottom w:val="0"/>
          <w:divBdr>
            <w:top w:val="none" w:sz="0" w:space="0" w:color="auto"/>
            <w:left w:val="none" w:sz="0" w:space="0" w:color="auto"/>
            <w:bottom w:val="none" w:sz="0" w:space="0" w:color="auto"/>
            <w:right w:val="none" w:sz="0" w:space="0" w:color="auto"/>
          </w:divBdr>
        </w:div>
        <w:div w:id="915935661">
          <w:marLeft w:val="0"/>
          <w:marRight w:val="0"/>
          <w:marTop w:val="0"/>
          <w:marBottom w:val="0"/>
          <w:divBdr>
            <w:top w:val="none" w:sz="0" w:space="0" w:color="auto"/>
            <w:left w:val="none" w:sz="0" w:space="0" w:color="auto"/>
            <w:bottom w:val="none" w:sz="0" w:space="0" w:color="auto"/>
            <w:right w:val="none" w:sz="0" w:space="0" w:color="auto"/>
          </w:divBdr>
        </w:div>
        <w:div w:id="408118353">
          <w:marLeft w:val="0"/>
          <w:marRight w:val="0"/>
          <w:marTop w:val="0"/>
          <w:marBottom w:val="0"/>
          <w:divBdr>
            <w:top w:val="none" w:sz="0" w:space="0" w:color="auto"/>
            <w:left w:val="none" w:sz="0" w:space="0" w:color="auto"/>
            <w:bottom w:val="none" w:sz="0" w:space="0" w:color="auto"/>
            <w:right w:val="none" w:sz="0" w:space="0" w:color="auto"/>
          </w:divBdr>
        </w:div>
        <w:div w:id="569846597">
          <w:marLeft w:val="0"/>
          <w:marRight w:val="0"/>
          <w:marTop w:val="0"/>
          <w:marBottom w:val="0"/>
          <w:divBdr>
            <w:top w:val="none" w:sz="0" w:space="0" w:color="auto"/>
            <w:left w:val="none" w:sz="0" w:space="0" w:color="auto"/>
            <w:bottom w:val="none" w:sz="0" w:space="0" w:color="auto"/>
            <w:right w:val="none" w:sz="0" w:space="0" w:color="auto"/>
          </w:divBdr>
        </w:div>
        <w:div w:id="106707406">
          <w:marLeft w:val="0"/>
          <w:marRight w:val="0"/>
          <w:marTop w:val="0"/>
          <w:marBottom w:val="0"/>
          <w:divBdr>
            <w:top w:val="none" w:sz="0" w:space="0" w:color="auto"/>
            <w:left w:val="none" w:sz="0" w:space="0" w:color="auto"/>
            <w:bottom w:val="none" w:sz="0" w:space="0" w:color="auto"/>
            <w:right w:val="none" w:sz="0" w:space="0" w:color="auto"/>
          </w:divBdr>
        </w:div>
        <w:div w:id="1017853196">
          <w:marLeft w:val="0"/>
          <w:marRight w:val="0"/>
          <w:marTop w:val="0"/>
          <w:marBottom w:val="0"/>
          <w:divBdr>
            <w:top w:val="none" w:sz="0" w:space="0" w:color="auto"/>
            <w:left w:val="none" w:sz="0" w:space="0" w:color="auto"/>
            <w:bottom w:val="none" w:sz="0" w:space="0" w:color="auto"/>
            <w:right w:val="none" w:sz="0" w:space="0" w:color="auto"/>
          </w:divBdr>
        </w:div>
        <w:div w:id="750279913">
          <w:marLeft w:val="0"/>
          <w:marRight w:val="0"/>
          <w:marTop w:val="0"/>
          <w:marBottom w:val="0"/>
          <w:divBdr>
            <w:top w:val="none" w:sz="0" w:space="0" w:color="auto"/>
            <w:left w:val="none" w:sz="0" w:space="0" w:color="auto"/>
            <w:bottom w:val="none" w:sz="0" w:space="0" w:color="auto"/>
            <w:right w:val="none" w:sz="0" w:space="0" w:color="auto"/>
          </w:divBdr>
        </w:div>
        <w:div w:id="2016688694">
          <w:marLeft w:val="0"/>
          <w:marRight w:val="0"/>
          <w:marTop w:val="0"/>
          <w:marBottom w:val="0"/>
          <w:divBdr>
            <w:top w:val="none" w:sz="0" w:space="0" w:color="auto"/>
            <w:left w:val="none" w:sz="0" w:space="0" w:color="auto"/>
            <w:bottom w:val="none" w:sz="0" w:space="0" w:color="auto"/>
            <w:right w:val="none" w:sz="0" w:space="0" w:color="auto"/>
          </w:divBdr>
        </w:div>
        <w:div w:id="1002781448">
          <w:marLeft w:val="0"/>
          <w:marRight w:val="0"/>
          <w:marTop w:val="0"/>
          <w:marBottom w:val="0"/>
          <w:divBdr>
            <w:top w:val="none" w:sz="0" w:space="0" w:color="auto"/>
            <w:left w:val="none" w:sz="0" w:space="0" w:color="auto"/>
            <w:bottom w:val="none" w:sz="0" w:space="0" w:color="auto"/>
            <w:right w:val="none" w:sz="0" w:space="0" w:color="auto"/>
          </w:divBdr>
        </w:div>
        <w:div w:id="686097583">
          <w:marLeft w:val="0"/>
          <w:marRight w:val="0"/>
          <w:marTop w:val="0"/>
          <w:marBottom w:val="0"/>
          <w:divBdr>
            <w:top w:val="none" w:sz="0" w:space="0" w:color="auto"/>
            <w:left w:val="none" w:sz="0" w:space="0" w:color="auto"/>
            <w:bottom w:val="none" w:sz="0" w:space="0" w:color="auto"/>
            <w:right w:val="none" w:sz="0" w:space="0" w:color="auto"/>
          </w:divBdr>
        </w:div>
        <w:div w:id="790586230">
          <w:marLeft w:val="0"/>
          <w:marRight w:val="0"/>
          <w:marTop w:val="0"/>
          <w:marBottom w:val="0"/>
          <w:divBdr>
            <w:top w:val="none" w:sz="0" w:space="0" w:color="auto"/>
            <w:left w:val="none" w:sz="0" w:space="0" w:color="auto"/>
            <w:bottom w:val="none" w:sz="0" w:space="0" w:color="auto"/>
            <w:right w:val="none" w:sz="0" w:space="0" w:color="auto"/>
          </w:divBdr>
        </w:div>
        <w:div w:id="1352798027">
          <w:marLeft w:val="0"/>
          <w:marRight w:val="0"/>
          <w:marTop w:val="0"/>
          <w:marBottom w:val="0"/>
          <w:divBdr>
            <w:top w:val="none" w:sz="0" w:space="0" w:color="auto"/>
            <w:left w:val="none" w:sz="0" w:space="0" w:color="auto"/>
            <w:bottom w:val="none" w:sz="0" w:space="0" w:color="auto"/>
            <w:right w:val="none" w:sz="0" w:space="0" w:color="auto"/>
          </w:divBdr>
        </w:div>
        <w:div w:id="1174033974">
          <w:marLeft w:val="0"/>
          <w:marRight w:val="0"/>
          <w:marTop w:val="0"/>
          <w:marBottom w:val="0"/>
          <w:divBdr>
            <w:top w:val="none" w:sz="0" w:space="0" w:color="auto"/>
            <w:left w:val="none" w:sz="0" w:space="0" w:color="auto"/>
            <w:bottom w:val="none" w:sz="0" w:space="0" w:color="auto"/>
            <w:right w:val="none" w:sz="0" w:space="0" w:color="auto"/>
          </w:divBdr>
        </w:div>
        <w:div w:id="1960139793">
          <w:marLeft w:val="0"/>
          <w:marRight w:val="0"/>
          <w:marTop w:val="0"/>
          <w:marBottom w:val="0"/>
          <w:divBdr>
            <w:top w:val="none" w:sz="0" w:space="0" w:color="auto"/>
            <w:left w:val="none" w:sz="0" w:space="0" w:color="auto"/>
            <w:bottom w:val="none" w:sz="0" w:space="0" w:color="auto"/>
            <w:right w:val="none" w:sz="0" w:space="0" w:color="auto"/>
          </w:divBdr>
        </w:div>
        <w:div w:id="463306744">
          <w:marLeft w:val="0"/>
          <w:marRight w:val="0"/>
          <w:marTop w:val="0"/>
          <w:marBottom w:val="0"/>
          <w:divBdr>
            <w:top w:val="none" w:sz="0" w:space="0" w:color="auto"/>
            <w:left w:val="none" w:sz="0" w:space="0" w:color="auto"/>
            <w:bottom w:val="none" w:sz="0" w:space="0" w:color="auto"/>
            <w:right w:val="none" w:sz="0" w:space="0" w:color="auto"/>
          </w:divBdr>
        </w:div>
        <w:div w:id="70393306">
          <w:marLeft w:val="0"/>
          <w:marRight w:val="0"/>
          <w:marTop w:val="0"/>
          <w:marBottom w:val="0"/>
          <w:divBdr>
            <w:top w:val="none" w:sz="0" w:space="0" w:color="auto"/>
            <w:left w:val="none" w:sz="0" w:space="0" w:color="auto"/>
            <w:bottom w:val="none" w:sz="0" w:space="0" w:color="auto"/>
            <w:right w:val="none" w:sz="0" w:space="0" w:color="auto"/>
          </w:divBdr>
        </w:div>
        <w:div w:id="1163662314">
          <w:marLeft w:val="0"/>
          <w:marRight w:val="0"/>
          <w:marTop w:val="0"/>
          <w:marBottom w:val="0"/>
          <w:divBdr>
            <w:top w:val="none" w:sz="0" w:space="0" w:color="auto"/>
            <w:left w:val="none" w:sz="0" w:space="0" w:color="auto"/>
            <w:bottom w:val="none" w:sz="0" w:space="0" w:color="auto"/>
            <w:right w:val="none" w:sz="0" w:space="0" w:color="auto"/>
          </w:divBdr>
        </w:div>
        <w:div w:id="392117163">
          <w:marLeft w:val="0"/>
          <w:marRight w:val="0"/>
          <w:marTop w:val="0"/>
          <w:marBottom w:val="0"/>
          <w:divBdr>
            <w:top w:val="none" w:sz="0" w:space="0" w:color="auto"/>
            <w:left w:val="none" w:sz="0" w:space="0" w:color="auto"/>
            <w:bottom w:val="none" w:sz="0" w:space="0" w:color="auto"/>
            <w:right w:val="none" w:sz="0" w:space="0" w:color="auto"/>
          </w:divBdr>
        </w:div>
        <w:div w:id="597716288">
          <w:marLeft w:val="0"/>
          <w:marRight w:val="0"/>
          <w:marTop w:val="0"/>
          <w:marBottom w:val="0"/>
          <w:divBdr>
            <w:top w:val="none" w:sz="0" w:space="0" w:color="auto"/>
            <w:left w:val="none" w:sz="0" w:space="0" w:color="auto"/>
            <w:bottom w:val="none" w:sz="0" w:space="0" w:color="auto"/>
            <w:right w:val="none" w:sz="0" w:space="0" w:color="auto"/>
          </w:divBdr>
        </w:div>
        <w:div w:id="1757479033">
          <w:marLeft w:val="0"/>
          <w:marRight w:val="0"/>
          <w:marTop w:val="0"/>
          <w:marBottom w:val="0"/>
          <w:divBdr>
            <w:top w:val="none" w:sz="0" w:space="0" w:color="auto"/>
            <w:left w:val="none" w:sz="0" w:space="0" w:color="auto"/>
            <w:bottom w:val="none" w:sz="0" w:space="0" w:color="auto"/>
            <w:right w:val="none" w:sz="0" w:space="0" w:color="auto"/>
          </w:divBdr>
        </w:div>
        <w:div w:id="389886004">
          <w:marLeft w:val="0"/>
          <w:marRight w:val="0"/>
          <w:marTop w:val="0"/>
          <w:marBottom w:val="0"/>
          <w:divBdr>
            <w:top w:val="none" w:sz="0" w:space="0" w:color="auto"/>
            <w:left w:val="none" w:sz="0" w:space="0" w:color="auto"/>
            <w:bottom w:val="none" w:sz="0" w:space="0" w:color="auto"/>
            <w:right w:val="none" w:sz="0" w:space="0" w:color="auto"/>
          </w:divBdr>
        </w:div>
        <w:div w:id="1053886921">
          <w:marLeft w:val="0"/>
          <w:marRight w:val="0"/>
          <w:marTop w:val="0"/>
          <w:marBottom w:val="0"/>
          <w:divBdr>
            <w:top w:val="none" w:sz="0" w:space="0" w:color="auto"/>
            <w:left w:val="none" w:sz="0" w:space="0" w:color="auto"/>
            <w:bottom w:val="none" w:sz="0" w:space="0" w:color="auto"/>
            <w:right w:val="none" w:sz="0" w:space="0" w:color="auto"/>
          </w:divBdr>
        </w:div>
        <w:div w:id="1917202215">
          <w:marLeft w:val="0"/>
          <w:marRight w:val="0"/>
          <w:marTop w:val="0"/>
          <w:marBottom w:val="0"/>
          <w:divBdr>
            <w:top w:val="none" w:sz="0" w:space="0" w:color="auto"/>
            <w:left w:val="none" w:sz="0" w:space="0" w:color="auto"/>
            <w:bottom w:val="none" w:sz="0" w:space="0" w:color="auto"/>
            <w:right w:val="none" w:sz="0" w:space="0" w:color="auto"/>
          </w:divBdr>
        </w:div>
        <w:div w:id="548262">
          <w:marLeft w:val="0"/>
          <w:marRight w:val="0"/>
          <w:marTop w:val="0"/>
          <w:marBottom w:val="0"/>
          <w:divBdr>
            <w:top w:val="none" w:sz="0" w:space="0" w:color="auto"/>
            <w:left w:val="none" w:sz="0" w:space="0" w:color="auto"/>
            <w:bottom w:val="none" w:sz="0" w:space="0" w:color="auto"/>
            <w:right w:val="none" w:sz="0" w:space="0" w:color="auto"/>
          </w:divBdr>
        </w:div>
        <w:div w:id="1393575103">
          <w:marLeft w:val="0"/>
          <w:marRight w:val="0"/>
          <w:marTop w:val="0"/>
          <w:marBottom w:val="0"/>
          <w:divBdr>
            <w:top w:val="none" w:sz="0" w:space="0" w:color="auto"/>
            <w:left w:val="none" w:sz="0" w:space="0" w:color="auto"/>
            <w:bottom w:val="none" w:sz="0" w:space="0" w:color="auto"/>
            <w:right w:val="none" w:sz="0" w:space="0" w:color="auto"/>
          </w:divBdr>
        </w:div>
        <w:div w:id="2010015493">
          <w:marLeft w:val="0"/>
          <w:marRight w:val="0"/>
          <w:marTop w:val="0"/>
          <w:marBottom w:val="0"/>
          <w:divBdr>
            <w:top w:val="none" w:sz="0" w:space="0" w:color="auto"/>
            <w:left w:val="none" w:sz="0" w:space="0" w:color="auto"/>
            <w:bottom w:val="none" w:sz="0" w:space="0" w:color="auto"/>
            <w:right w:val="none" w:sz="0" w:space="0" w:color="auto"/>
          </w:divBdr>
        </w:div>
        <w:div w:id="1603681108">
          <w:marLeft w:val="0"/>
          <w:marRight w:val="0"/>
          <w:marTop w:val="0"/>
          <w:marBottom w:val="0"/>
          <w:divBdr>
            <w:top w:val="none" w:sz="0" w:space="0" w:color="auto"/>
            <w:left w:val="none" w:sz="0" w:space="0" w:color="auto"/>
            <w:bottom w:val="none" w:sz="0" w:space="0" w:color="auto"/>
            <w:right w:val="none" w:sz="0" w:space="0" w:color="auto"/>
          </w:divBdr>
        </w:div>
        <w:div w:id="607278818">
          <w:marLeft w:val="0"/>
          <w:marRight w:val="0"/>
          <w:marTop w:val="0"/>
          <w:marBottom w:val="0"/>
          <w:divBdr>
            <w:top w:val="none" w:sz="0" w:space="0" w:color="auto"/>
            <w:left w:val="none" w:sz="0" w:space="0" w:color="auto"/>
            <w:bottom w:val="none" w:sz="0" w:space="0" w:color="auto"/>
            <w:right w:val="none" w:sz="0" w:space="0" w:color="auto"/>
          </w:divBdr>
        </w:div>
        <w:div w:id="950087557">
          <w:marLeft w:val="0"/>
          <w:marRight w:val="0"/>
          <w:marTop w:val="0"/>
          <w:marBottom w:val="0"/>
          <w:divBdr>
            <w:top w:val="none" w:sz="0" w:space="0" w:color="auto"/>
            <w:left w:val="none" w:sz="0" w:space="0" w:color="auto"/>
            <w:bottom w:val="none" w:sz="0" w:space="0" w:color="auto"/>
            <w:right w:val="none" w:sz="0" w:space="0" w:color="auto"/>
          </w:divBdr>
        </w:div>
        <w:div w:id="107700753">
          <w:marLeft w:val="0"/>
          <w:marRight w:val="0"/>
          <w:marTop w:val="0"/>
          <w:marBottom w:val="0"/>
          <w:divBdr>
            <w:top w:val="none" w:sz="0" w:space="0" w:color="auto"/>
            <w:left w:val="none" w:sz="0" w:space="0" w:color="auto"/>
            <w:bottom w:val="none" w:sz="0" w:space="0" w:color="auto"/>
            <w:right w:val="none" w:sz="0" w:space="0" w:color="auto"/>
          </w:divBdr>
        </w:div>
        <w:div w:id="1418747075">
          <w:marLeft w:val="0"/>
          <w:marRight w:val="0"/>
          <w:marTop w:val="0"/>
          <w:marBottom w:val="0"/>
          <w:divBdr>
            <w:top w:val="none" w:sz="0" w:space="0" w:color="auto"/>
            <w:left w:val="none" w:sz="0" w:space="0" w:color="auto"/>
            <w:bottom w:val="none" w:sz="0" w:space="0" w:color="auto"/>
            <w:right w:val="none" w:sz="0" w:space="0" w:color="auto"/>
          </w:divBdr>
        </w:div>
        <w:div w:id="1119181735">
          <w:marLeft w:val="0"/>
          <w:marRight w:val="0"/>
          <w:marTop w:val="0"/>
          <w:marBottom w:val="0"/>
          <w:divBdr>
            <w:top w:val="none" w:sz="0" w:space="0" w:color="auto"/>
            <w:left w:val="none" w:sz="0" w:space="0" w:color="auto"/>
            <w:bottom w:val="none" w:sz="0" w:space="0" w:color="auto"/>
            <w:right w:val="none" w:sz="0" w:space="0" w:color="auto"/>
          </w:divBdr>
        </w:div>
        <w:div w:id="928345219">
          <w:marLeft w:val="0"/>
          <w:marRight w:val="0"/>
          <w:marTop w:val="0"/>
          <w:marBottom w:val="0"/>
          <w:divBdr>
            <w:top w:val="none" w:sz="0" w:space="0" w:color="auto"/>
            <w:left w:val="none" w:sz="0" w:space="0" w:color="auto"/>
            <w:bottom w:val="none" w:sz="0" w:space="0" w:color="auto"/>
            <w:right w:val="none" w:sz="0" w:space="0" w:color="auto"/>
          </w:divBdr>
        </w:div>
        <w:div w:id="1928613203">
          <w:marLeft w:val="0"/>
          <w:marRight w:val="0"/>
          <w:marTop w:val="0"/>
          <w:marBottom w:val="0"/>
          <w:divBdr>
            <w:top w:val="none" w:sz="0" w:space="0" w:color="auto"/>
            <w:left w:val="none" w:sz="0" w:space="0" w:color="auto"/>
            <w:bottom w:val="none" w:sz="0" w:space="0" w:color="auto"/>
            <w:right w:val="none" w:sz="0" w:space="0" w:color="auto"/>
          </w:divBdr>
        </w:div>
        <w:div w:id="333924233">
          <w:marLeft w:val="0"/>
          <w:marRight w:val="0"/>
          <w:marTop w:val="0"/>
          <w:marBottom w:val="0"/>
          <w:divBdr>
            <w:top w:val="none" w:sz="0" w:space="0" w:color="auto"/>
            <w:left w:val="none" w:sz="0" w:space="0" w:color="auto"/>
            <w:bottom w:val="none" w:sz="0" w:space="0" w:color="auto"/>
            <w:right w:val="none" w:sz="0" w:space="0" w:color="auto"/>
          </w:divBdr>
        </w:div>
        <w:div w:id="2040351461">
          <w:marLeft w:val="0"/>
          <w:marRight w:val="0"/>
          <w:marTop w:val="0"/>
          <w:marBottom w:val="0"/>
          <w:divBdr>
            <w:top w:val="none" w:sz="0" w:space="0" w:color="auto"/>
            <w:left w:val="none" w:sz="0" w:space="0" w:color="auto"/>
            <w:bottom w:val="none" w:sz="0" w:space="0" w:color="auto"/>
            <w:right w:val="none" w:sz="0" w:space="0" w:color="auto"/>
          </w:divBdr>
        </w:div>
        <w:div w:id="1635719573">
          <w:marLeft w:val="0"/>
          <w:marRight w:val="0"/>
          <w:marTop w:val="0"/>
          <w:marBottom w:val="0"/>
          <w:divBdr>
            <w:top w:val="none" w:sz="0" w:space="0" w:color="auto"/>
            <w:left w:val="none" w:sz="0" w:space="0" w:color="auto"/>
            <w:bottom w:val="none" w:sz="0" w:space="0" w:color="auto"/>
            <w:right w:val="none" w:sz="0" w:space="0" w:color="auto"/>
          </w:divBdr>
        </w:div>
        <w:div w:id="134298939">
          <w:marLeft w:val="0"/>
          <w:marRight w:val="0"/>
          <w:marTop w:val="0"/>
          <w:marBottom w:val="0"/>
          <w:divBdr>
            <w:top w:val="none" w:sz="0" w:space="0" w:color="auto"/>
            <w:left w:val="none" w:sz="0" w:space="0" w:color="auto"/>
            <w:bottom w:val="none" w:sz="0" w:space="0" w:color="auto"/>
            <w:right w:val="none" w:sz="0" w:space="0" w:color="auto"/>
          </w:divBdr>
        </w:div>
        <w:div w:id="603852212">
          <w:marLeft w:val="0"/>
          <w:marRight w:val="0"/>
          <w:marTop w:val="0"/>
          <w:marBottom w:val="0"/>
          <w:divBdr>
            <w:top w:val="none" w:sz="0" w:space="0" w:color="auto"/>
            <w:left w:val="none" w:sz="0" w:space="0" w:color="auto"/>
            <w:bottom w:val="none" w:sz="0" w:space="0" w:color="auto"/>
            <w:right w:val="none" w:sz="0" w:space="0" w:color="auto"/>
          </w:divBdr>
        </w:div>
        <w:div w:id="941034637">
          <w:marLeft w:val="0"/>
          <w:marRight w:val="0"/>
          <w:marTop w:val="0"/>
          <w:marBottom w:val="0"/>
          <w:divBdr>
            <w:top w:val="none" w:sz="0" w:space="0" w:color="auto"/>
            <w:left w:val="none" w:sz="0" w:space="0" w:color="auto"/>
            <w:bottom w:val="none" w:sz="0" w:space="0" w:color="auto"/>
            <w:right w:val="none" w:sz="0" w:space="0" w:color="auto"/>
          </w:divBdr>
        </w:div>
        <w:div w:id="337779918">
          <w:marLeft w:val="0"/>
          <w:marRight w:val="0"/>
          <w:marTop w:val="0"/>
          <w:marBottom w:val="0"/>
          <w:divBdr>
            <w:top w:val="none" w:sz="0" w:space="0" w:color="auto"/>
            <w:left w:val="none" w:sz="0" w:space="0" w:color="auto"/>
            <w:bottom w:val="none" w:sz="0" w:space="0" w:color="auto"/>
            <w:right w:val="none" w:sz="0" w:space="0" w:color="auto"/>
          </w:divBdr>
        </w:div>
        <w:div w:id="626081081">
          <w:marLeft w:val="0"/>
          <w:marRight w:val="0"/>
          <w:marTop w:val="0"/>
          <w:marBottom w:val="0"/>
          <w:divBdr>
            <w:top w:val="none" w:sz="0" w:space="0" w:color="auto"/>
            <w:left w:val="none" w:sz="0" w:space="0" w:color="auto"/>
            <w:bottom w:val="none" w:sz="0" w:space="0" w:color="auto"/>
            <w:right w:val="none" w:sz="0" w:space="0" w:color="auto"/>
          </w:divBdr>
        </w:div>
        <w:div w:id="1475564050">
          <w:marLeft w:val="0"/>
          <w:marRight w:val="0"/>
          <w:marTop w:val="0"/>
          <w:marBottom w:val="0"/>
          <w:divBdr>
            <w:top w:val="none" w:sz="0" w:space="0" w:color="auto"/>
            <w:left w:val="none" w:sz="0" w:space="0" w:color="auto"/>
            <w:bottom w:val="none" w:sz="0" w:space="0" w:color="auto"/>
            <w:right w:val="none" w:sz="0" w:space="0" w:color="auto"/>
          </w:divBdr>
        </w:div>
        <w:div w:id="465270963">
          <w:marLeft w:val="0"/>
          <w:marRight w:val="0"/>
          <w:marTop w:val="0"/>
          <w:marBottom w:val="0"/>
          <w:divBdr>
            <w:top w:val="none" w:sz="0" w:space="0" w:color="auto"/>
            <w:left w:val="none" w:sz="0" w:space="0" w:color="auto"/>
            <w:bottom w:val="none" w:sz="0" w:space="0" w:color="auto"/>
            <w:right w:val="none" w:sz="0" w:space="0" w:color="auto"/>
          </w:divBdr>
        </w:div>
        <w:div w:id="369497417">
          <w:marLeft w:val="0"/>
          <w:marRight w:val="0"/>
          <w:marTop w:val="0"/>
          <w:marBottom w:val="0"/>
          <w:divBdr>
            <w:top w:val="none" w:sz="0" w:space="0" w:color="auto"/>
            <w:left w:val="none" w:sz="0" w:space="0" w:color="auto"/>
            <w:bottom w:val="none" w:sz="0" w:space="0" w:color="auto"/>
            <w:right w:val="none" w:sz="0" w:space="0" w:color="auto"/>
          </w:divBdr>
        </w:div>
        <w:div w:id="495532054">
          <w:marLeft w:val="0"/>
          <w:marRight w:val="0"/>
          <w:marTop w:val="0"/>
          <w:marBottom w:val="0"/>
          <w:divBdr>
            <w:top w:val="none" w:sz="0" w:space="0" w:color="auto"/>
            <w:left w:val="none" w:sz="0" w:space="0" w:color="auto"/>
            <w:bottom w:val="none" w:sz="0" w:space="0" w:color="auto"/>
            <w:right w:val="none" w:sz="0" w:space="0" w:color="auto"/>
          </w:divBdr>
        </w:div>
        <w:div w:id="1084717883">
          <w:marLeft w:val="0"/>
          <w:marRight w:val="0"/>
          <w:marTop w:val="0"/>
          <w:marBottom w:val="0"/>
          <w:divBdr>
            <w:top w:val="none" w:sz="0" w:space="0" w:color="auto"/>
            <w:left w:val="none" w:sz="0" w:space="0" w:color="auto"/>
            <w:bottom w:val="none" w:sz="0" w:space="0" w:color="auto"/>
            <w:right w:val="none" w:sz="0" w:space="0" w:color="auto"/>
          </w:divBdr>
        </w:div>
        <w:div w:id="1031497622">
          <w:marLeft w:val="0"/>
          <w:marRight w:val="0"/>
          <w:marTop w:val="0"/>
          <w:marBottom w:val="0"/>
          <w:divBdr>
            <w:top w:val="none" w:sz="0" w:space="0" w:color="auto"/>
            <w:left w:val="none" w:sz="0" w:space="0" w:color="auto"/>
            <w:bottom w:val="none" w:sz="0" w:space="0" w:color="auto"/>
            <w:right w:val="none" w:sz="0" w:space="0" w:color="auto"/>
          </w:divBdr>
        </w:div>
        <w:div w:id="107047576">
          <w:marLeft w:val="0"/>
          <w:marRight w:val="0"/>
          <w:marTop w:val="0"/>
          <w:marBottom w:val="0"/>
          <w:divBdr>
            <w:top w:val="none" w:sz="0" w:space="0" w:color="auto"/>
            <w:left w:val="none" w:sz="0" w:space="0" w:color="auto"/>
            <w:bottom w:val="none" w:sz="0" w:space="0" w:color="auto"/>
            <w:right w:val="none" w:sz="0" w:space="0" w:color="auto"/>
          </w:divBdr>
        </w:div>
        <w:div w:id="2008705330">
          <w:marLeft w:val="0"/>
          <w:marRight w:val="0"/>
          <w:marTop w:val="0"/>
          <w:marBottom w:val="0"/>
          <w:divBdr>
            <w:top w:val="none" w:sz="0" w:space="0" w:color="auto"/>
            <w:left w:val="none" w:sz="0" w:space="0" w:color="auto"/>
            <w:bottom w:val="none" w:sz="0" w:space="0" w:color="auto"/>
            <w:right w:val="none" w:sz="0" w:space="0" w:color="auto"/>
          </w:divBdr>
        </w:div>
        <w:div w:id="1355765015">
          <w:marLeft w:val="0"/>
          <w:marRight w:val="0"/>
          <w:marTop w:val="0"/>
          <w:marBottom w:val="0"/>
          <w:divBdr>
            <w:top w:val="none" w:sz="0" w:space="0" w:color="auto"/>
            <w:left w:val="none" w:sz="0" w:space="0" w:color="auto"/>
            <w:bottom w:val="none" w:sz="0" w:space="0" w:color="auto"/>
            <w:right w:val="none" w:sz="0" w:space="0" w:color="auto"/>
          </w:divBdr>
        </w:div>
        <w:div w:id="1992362891">
          <w:marLeft w:val="0"/>
          <w:marRight w:val="0"/>
          <w:marTop w:val="0"/>
          <w:marBottom w:val="0"/>
          <w:divBdr>
            <w:top w:val="none" w:sz="0" w:space="0" w:color="auto"/>
            <w:left w:val="none" w:sz="0" w:space="0" w:color="auto"/>
            <w:bottom w:val="none" w:sz="0" w:space="0" w:color="auto"/>
            <w:right w:val="none" w:sz="0" w:space="0" w:color="auto"/>
          </w:divBdr>
        </w:div>
        <w:div w:id="1329602183">
          <w:marLeft w:val="0"/>
          <w:marRight w:val="0"/>
          <w:marTop w:val="0"/>
          <w:marBottom w:val="0"/>
          <w:divBdr>
            <w:top w:val="none" w:sz="0" w:space="0" w:color="auto"/>
            <w:left w:val="none" w:sz="0" w:space="0" w:color="auto"/>
            <w:bottom w:val="none" w:sz="0" w:space="0" w:color="auto"/>
            <w:right w:val="none" w:sz="0" w:space="0" w:color="auto"/>
          </w:divBdr>
        </w:div>
        <w:div w:id="1145076479">
          <w:marLeft w:val="0"/>
          <w:marRight w:val="0"/>
          <w:marTop w:val="0"/>
          <w:marBottom w:val="0"/>
          <w:divBdr>
            <w:top w:val="none" w:sz="0" w:space="0" w:color="auto"/>
            <w:left w:val="none" w:sz="0" w:space="0" w:color="auto"/>
            <w:bottom w:val="none" w:sz="0" w:space="0" w:color="auto"/>
            <w:right w:val="none" w:sz="0" w:space="0" w:color="auto"/>
          </w:divBdr>
        </w:div>
        <w:div w:id="633145305">
          <w:marLeft w:val="0"/>
          <w:marRight w:val="0"/>
          <w:marTop w:val="0"/>
          <w:marBottom w:val="0"/>
          <w:divBdr>
            <w:top w:val="none" w:sz="0" w:space="0" w:color="auto"/>
            <w:left w:val="none" w:sz="0" w:space="0" w:color="auto"/>
            <w:bottom w:val="none" w:sz="0" w:space="0" w:color="auto"/>
            <w:right w:val="none" w:sz="0" w:space="0" w:color="auto"/>
          </w:divBdr>
        </w:div>
        <w:div w:id="471598472">
          <w:marLeft w:val="0"/>
          <w:marRight w:val="0"/>
          <w:marTop w:val="0"/>
          <w:marBottom w:val="0"/>
          <w:divBdr>
            <w:top w:val="none" w:sz="0" w:space="0" w:color="auto"/>
            <w:left w:val="none" w:sz="0" w:space="0" w:color="auto"/>
            <w:bottom w:val="none" w:sz="0" w:space="0" w:color="auto"/>
            <w:right w:val="none" w:sz="0" w:space="0" w:color="auto"/>
          </w:divBdr>
        </w:div>
        <w:div w:id="1234050658">
          <w:marLeft w:val="0"/>
          <w:marRight w:val="0"/>
          <w:marTop w:val="0"/>
          <w:marBottom w:val="0"/>
          <w:divBdr>
            <w:top w:val="none" w:sz="0" w:space="0" w:color="auto"/>
            <w:left w:val="none" w:sz="0" w:space="0" w:color="auto"/>
            <w:bottom w:val="none" w:sz="0" w:space="0" w:color="auto"/>
            <w:right w:val="none" w:sz="0" w:space="0" w:color="auto"/>
          </w:divBdr>
        </w:div>
        <w:div w:id="361982482">
          <w:marLeft w:val="0"/>
          <w:marRight w:val="0"/>
          <w:marTop w:val="0"/>
          <w:marBottom w:val="0"/>
          <w:divBdr>
            <w:top w:val="none" w:sz="0" w:space="0" w:color="auto"/>
            <w:left w:val="none" w:sz="0" w:space="0" w:color="auto"/>
            <w:bottom w:val="none" w:sz="0" w:space="0" w:color="auto"/>
            <w:right w:val="none" w:sz="0" w:space="0" w:color="auto"/>
          </w:divBdr>
        </w:div>
        <w:div w:id="1399592876">
          <w:marLeft w:val="0"/>
          <w:marRight w:val="0"/>
          <w:marTop w:val="0"/>
          <w:marBottom w:val="0"/>
          <w:divBdr>
            <w:top w:val="none" w:sz="0" w:space="0" w:color="auto"/>
            <w:left w:val="none" w:sz="0" w:space="0" w:color="auto"/>
            <w:bottom w:val="none" w:sz="0" w:space="0" w:color="auto"/>
            <w:right w:val="none" w:sz="0" w:space="0" w:color="auto"/>
          </w:divBdr>
        </w:div>
        <w:div w:id="1053844919">
          <w:marLeft w:val="0"/>
          <w:marRight w:val="0"/>
          <w:marTop w:val="0"/>
          <w:marBottom w:val="0"/>
          <w:divBdr>
            <w:top w:val="none" w:sz="0" w:space="0" w:color="auto"/>
            <w:left w:val="none" w:sz="0" w:space="0" w:color="auto"/>
            <w:bottom w:val="none" w:sz="0" w:space="0" w:color="auto"/>
            <w:right w:val="none" w:sz="0" w:space="0" w:color="auto"/>
          </w:divBdr>
        </w:div>
        <w:div w:id="1175727862">
          <w:marLeft w:val="0"/>
          <w:marRight w:val="0"/>
          <w:marTop w:val="0"/>
          <w:marBottom w:val="0"/>
          <w:divBdr>
            <w:top w:val="none" w:sz="0" w:space="0" w:color="auto"/>
            <w:left w:val="none" w:sz="0" w:space="0" w:color="auto"/>
            <w:bottom w:val="none" w:sz="0" w:space="0" w:color="auto"/>
            <w:right w:val="none" w:sz="0" w:space="0" w:color="auto"/>
          </w:divBdr>
        </w:div>
        <w:div w:id="777070617">
          <w:marLeft w:val="0"/>
          <w:marRight w:val="0"/>
          <w:marTop w:val="0"/>
          <w:marBottom w:val="0"/>
          <w:divBdr>
            <w:top w:val="none" w:sz="0" w:space="0" w:color="auto"/>
            <w:left w:val="none" w:sz="0" w:space="0" w:color="auto"/>
            <w:bottom w:val="none" w:sz="0" w:space="0" w:color="auto"/>
            <w:right w:val="none" w:sz="0" w:space="0" w:color="auto"/>
          </w:divBdr>
        </w:div>
        <w:div w:id="1511994198">
          <w:marLeft w:val="0"/>
          <w:marRight w:val="0"/>
          <w:marTop w:val="0"/>
          <w:marBottom w:val="0"/>
          <w:divBdr>
            <w:top w:val="none" w:sz="0" w:space="0" w:color="auto"/>
            <w:left w:val="none" w:sz="0" w:space="0" w:color="auto"/>
            <w:bottom w:val="none" w:sz="0" w:space="0" w:color="auto"/>
            <w:right w:val="none" w:sz="0" w:space="0" w:color="auto"/>
          </w:divBdr>
        </w:div>
        <w:div w:id="139471036">
          <w:marLeft w:val="0"/>
          <w:marRight w:val="0"/>
          <w:marTop w:val="0"/>
          <w:marBottom w:val="0"/>
          <w:divBdr>
            <w:top w:val="none" w:sz="0" w:space="0" w:color="auto"/>
            <w:left w:val="none" w:sz="0" w:space="0" w:color="auto"/>
            <w:bottom w:val="none" w:sz="0" w:space="0" w:color="auto"/>
            <w:right w:val="none" w:sz="0" w:space="0" w:color="auto"/>
          </w:divBdr>
        </w:div>
        <w:div w:id="1148397248">
          <w:marLeft w:val="0"/>
          <w:marRight w:val="0"/>
          <w:marTop w:val="0"/>
          <w:marBottom w:val="0"/>
          <w:divBdr>
            <w:top w:val="none" w:sz="0" w:space="0" w:color="auto"/>
            <w:left w:val="none" w:sz="0" w:space="0" w:color="auto"/>
            <w:bottom w:val="none" w:sz="0" w:space="0" w:color="auto"/>
            <w:right w:val="none" w:sz="0" w:space="0" w:color="auto"/>
          </w:divBdr>
        </w:div>
        <w:div w:id="629821894">
          <w:marLeft w:val="0"/>
          <w:marRight w:val="0"/>
          <w:marTop w:val="0"/>
          <w:marBottom w:val="0"/>
          <w:divBdr>
            <w:top w:val="none" w:sz="0" w:space="0" w:color="auto"/>
            <w:left w:val="none" w:sz="0" w:space="0" w:color="auto"/>
            <w:bottom w:val="none" w:sz="0" w:space="0" w:color="auto"/>
            <w:right w:val="none" w:sz="0" w:space="0" w:color="auto"/>
          </w:divBdr>
        </w:div>
        <w:div w:id="1201167128">
          <w:marLeft w:val="0"/>
          <w:marRight w:val="0"/>
          <w:marTop w:val="0"/>
          <w:marBottom w:val="0"/>
          <w:divBdr>
            <w:top w:val="none" w:sz="0" w:space="0" w:color="auto"/>
            <w:left w:val="none" w:sz="0" w:space="0" w:color="auto"/>
            <w:bottom w:val="none" w:sz="0" w:space="0" w:color="auto"/>
            <w:right w:val="none" w:sz="0" w:space="0" w:color="auto"/>
          </w:divBdr>
        </w:div>
        <w:div w:id="1573004898">
          <w:marLeft w:val="0"/>
          <w:marRight w:val="0"/>
          <w:marTop w:val="0"/>
          <w:marBottom w:val="0"/>
          <w:divBdr>
            <w:top w:val="none" w:sz="0" w:space="0" w:color="auto"/>
            <w:left w:val="none" w:sz="0" w:space="0" w:color="auto"/>
            <w:bottom w:val="none" w:sz="0" w:space="0" w:color="auto"/>
            <w:right w:val="none" w:sz="0" w:space="0" w:color="auto"/>
          </w:divBdr>
        </w:div>
        <w:div w:id="209727180">
          <w:marLeft w:val="0"/>
          <w:marRight w:val="0"/>
          <w:marTop w:val="0"/>
          <w:marBottom w:val="0"/>
          <w:divBdr>
            <w:top w:val="none" w:sz="0" w:space="0" w:color="auto"/>
            <w:left w:val="none" w:sz="0" w:space="0" w:color="auto"/>
            <w:bottom w:val="none" w:sz="0" w:space="0" w:color="auto"/>
            <w:right w:val="none" w:sz="0" w:space="0" w:color="auto"/>
          </w:divBdr>
        </w:div>
        <w:div w:id="1434084087">
          <w:marLeft w:val="0"/>
          <w:marRight w:val="0"/>
          <w:marTop w:val="0"/>
          <w:marBottom w:val="0"/>
          <w:divBdr>
            <w:top w:val="none" w:sz="0" w:space="0" w:color="auto"/>
            <w:left w:val="none" w:sz="0" w:space="0" w:color="auto"/>
            <w:bottom w:val="none" w:sz="0" w:space="0" w:color="auto"/>
            <w:right w:val="none" w:sz="0" w:space="0" w:color="auto"/>
          </w:divBdr>
        </w:div>
        <w:div w:id="967399010">
          <w:marLeft w:val="0"/>
          <w:marRight w:val="0"/>
          <w:marTop w:val="0"/>
          <w:marBottom w:val="0"/>
          <w:divBdr>
            <w:top w:val="none" w:sz="0" w:space="0" w:color="auto"/>
            <w:left w:val="none" w:sz="0" w:space="0" w:color="auto"/>
            <w:bottom w:val="none" w:sz="0" w:space="0" w:color="auto"/>
            <w:right w:val="none" w:sz="0" w:space="0" w:color="auto"/>
          </w:divBdr>
        </w:div>
        <w:div w:id="368605864">
          <w:marLeft w:val="0"/>
          <w:marRight w:val="0"/>
          <w:marTop w:val="0"/>
          <w:marBottom w:val="0"/>
          <w:divBdr>
            <w:top w:val="none" w:sz="0" w:space="0" w:color="auto"/>
            <w:left w:val="none" w:sz="0" w:space="0" w:color="auto"/>
            <w:bottom w:val="none" w:sz="0" w:space="0" w:color="auto"/>
            <w:right w:val="none" w:sz="0" w:space="0" w:color="auto"/>
          </w:divBdr>
        </w:div>
        <w:div w:id="1014769361">
          <w:marLeft w:val="0"/>
          <w:marRight w:val="0"/>
          <w:marTop w:val="0"/>
          <w:marBottom w:val="0"/>
          <w:divBdr>
            <w:top w:val="none" w:sz="0" w:space="0" w:color="auto"/>
            <w:left w:val="none" w:sz="0" w:space="0" w:color="auto"/>
            <w:bottom w:val="none" w:sz="0" w:space="0" w:color="auto"/>
            <w:right w:val="none" w:sz="0" w:space="0" w:color="auto"/>
          </w:divBdr>
        </w:div>
        <w:div w:id="812598396">
          <w:marLeft w:val="0"/>
          <w:marRight w:val="0"/>
          <w:marTop w:val="0"/>
          <w:marBottom w:val="0"/>
          <w:divBdr>
            <w:top w:val="none" w:sz="0" w:space="0" w:color="auto"/>
            <w:left w:val="none" w:sz="0" w:space="0" w:color="auto"/>
            <w:bottom w:val="none" w:sz="0" w:space="0" w:color="auto"/>
            <w:right w:val="none" w:sz="0" w:space="0" w:color="auto"/>
          </w:divBdr>
        </w:div>
        <w:div w:id="1460220987">
          <w:marLeft w:val="0"/>
          <w:marRight w:val="0"/>
          <w:marTop w:val="0"/>
          <w:marBottom w:val="0"/>
          <w:divBdr>
            <w:top w:val="none" w:sz="0" w:space="0" w:color="auto"/>
            <w:left w:val="none" w:sz="0" w:space="0" w:color="auto"/>
            <w:bottom w:val="none" w:sz="0" w:space="0" w:color="auto"/>
            <w:right w:val="none" w:sz="0" w:space="0" w:color="auto"/>
          </w:divBdr>
        </w:div>
        <w:div w:id="1486701515">
          <w:marLeft w:val="0"/>
          <w:marRight w:val="0"/>
          <w:marTop w:val="0"/>
          <w:marBottom w:val="0"/>
          <w:divBdr>
            <w:top w:val="none" w:sz="0" w:space="0" w:color="auto"/>
            <w:left w:val="none" w:sz="0" w:space="0" w:color="auto"/>
            <w:bottom w:val="none" w:sz="0" w:space="0" w:color="auto"/>
            <w:right w:val="none" w:sz="0" w:space="0" w:color="auto"/>
          </w:divBdr>
        </w:div>
        <w:div w:id="1698460449">
          <w:marLeft w:val="0"/>
          <w:marRight w:val="0"/>
          <w:marTop w:val="0"/>
          <w:marBottom w:val="0"/>
          <w:divBdr>
            <w:top w:val="none" w:sz="0" w:space="0" w:color="auto"/>
            <w:left w:val="none" w:sz="0" w:space="0" w:color="auto"/>
            <w:bottom w:val="none" w:sz="0" w:space="0" w:color="auto"/>
            <w:right w:val="none" w:sz="0" w:space="0" w:color="auto"/>
          </w:divBdr>
        </w:div>
        <w:div w:id="1625774790">
          <w:marLeft w:val="0"/>
          <w:marRight w:val="0"/>
          <w:marTop w:val="0"/>
          <w:marBottom w:val="0"/>
          <w:divBdr>
            <w:top w:val="none" w:sz="0" w:space="0" w:color="auto"/>
            <w:left w:val="none" w:sz="0" w:space="0" w:color="auto"/>
            <w:bottom w:val="none" w:sz="0" w:space="0" w:color="auto"/>
            <w:right w:val="none" w:sz="0" w:space="0" w:color="auto"/>
          </w:divBdr>
        </w:div>
        <w:div w:id="252402310">
          <w:marLeft w:val="0"/>
          <w:marRight w:val="0"/>
          <w:marTop w:val="0"/>
          <w:marBottom w:val="0"/>
          <w:divBdr>
            <w:top w:val="none" w:sz="0" w:space="0" w:color="auto"/>
            <w:left w:val="none" w:sz="0" w:space="0" w:color="auto"/>
            <w:bottom w:val="none" w:sz="0" w:space="0" w:color="auto"/>
            <w:right w:val="none" w:sz="0" w:space="0" w:color="auto"/>
          </w:divBdr>
        </w:div>
        <w:div w:id="2016153614">
          <w:marLeft w:val="0"/>
          <w:marRight w:val="0"/>
          <w:marTop w:val="0"/>
          <w:marBottom w:val="0"/>
          <w:divBdr>
            <w:top w:val="none" w:sz="0" w:space="0" w:color="auto"/>
            <w:left w:val="none" w:sz="0" w:space="0" w:color="auto"/>
            <w:bottom w:val="none" w:sz="0" w:space="0" w:color="auto"/>
            <w:right w:val="none" w:sz="0" w:space="0" w:color="auto"/>
          </w:divBdr>
        </w:div>
        <w:div w:id="1920484753">
          <w:marLeft w:val="0"/>
          <w:marRight w:val="0"/>
          <w:marTop w:val="0"/>
          <w:marBottom w:val="0"/>
          <w:divBdr>
            <w:top w:val="none" w:sz="0" w:space="0" w:color="auto"/>
            <w:left w:val="none" w:sz="0" w:space="0" w:color="auto"/>
            <w:bottom w:val="none" w:sz="0" w:space="0" w:color="auto"/>
            <w:right w:val="none" w:sz="0" w:space="0" w:color="auto"/>
          </w:divBdr>
        </w:div>
        <w:div w:id="1523200426">
          <w:marLeft w:val="0"/>
          <w:marRight w:val="0"/>
          <w:marTop w:val="0"/>
          <w:marBottom w:val="0"/>
          <w:divBdr>
            <w:top w:val="none" w:sz="0" w:space="0" w:color="auto"/>
            <w:left w:val="none" w:sz="0" w:space="0" w:color="auto"/>
            <w:bottom w:val="none" w:sz="0" w:space="0" w:color="auto"/>
            <w:right w:val="none" w:sz="0" w:space="0" w:color="auto"/>
          </w:divBdr>
        </w:div>
        <w:div w:id="1544054439">
          <w:marLeft w:val="0"/>
          <w:marRight w:val="0"/>
          <w:marTop w:val="0"/>
          <w:marBottom w:val="0"/>
          <w:divBdr>
            <w:top w:val="none" w:sz="0" w:space="0" w:color="auto"/>
            <w:left w:val="none" w:sz="0" w:space="0" w:color="auto"/>
            <w:bottom w:val="none" w:sz="0" w:space="0" w:color="auto"/>
            <w:right w:val="none" w:sz="0" w:space="0" w:color="auto"/>
          </w:divBdr>
        </w:div>
        <w:div w:id="864292747">
          <w:marLeft w:val="0"/>
          <w:marRight w:val="0"/>
          <w:marTop w:val="0"/>
          <w:marBottom w:val="0"/>
          <w:divBdr>
            <w:top w:val="none" w:sz="0" w:space="0" w:color="auto"/>
            <w:left w:val="none" w:sz="0" w:space="0" w:color="auto"/>
            <w:bottom w:val="none" w:sz="0" w:space="0" w:color="auto"/>
            <w:right w:val="none" w:sz="0" w:space="0" w:color="auto"/>
          </w:divBdr>
        </w:div>
        <w:div w:id="1496608375">
          <w:marLeft w:val="0"/>
          <w:marRight w:val="0"/>
          <w:marTop w:val="0"/>
          <w:marBottom w:val="0"/>
          <w:divBdr>
            <w:top w:val="none" w:sz="0" w:space="0" w:color="auto"/>
            <w:left w:val="none" w:sz="0" w:space="0" w:color="auto"/>
            <w:bottom w:val="none" w:sz="0" w:space="0" w:color="auto"/>
            <w:right w:val="none" w:sz="0" w:space="0" w:color="auto"/>
          </w:divBdr>
        </w:div>
        <w:div w:id="1796753461">
          <w:marLeft w:val="0"/>
          <w:marRight w:val="0"/>
          <w:marTop w:val="0"/>
          <w:marBottom w:val="0"/>
          <w:divBdr>
            <w:top w:val="none" w:sz="0" w:space="0" w:color="auto"/>
            <w:left w:val="none" w:sz="0" w:space="0" w:color="auto"/>
            <w:bottom w:val="none" w:sz="0" w:space="0" w:color="auto"/>
            <w:right w:val="none" w:sz="0" w:space="0" w:color="auto"/>
          </w:divBdr>
        </w:div>
        <w:div w:id="737674651">
          <w:marLeft w:val="0"/>
          <w:marRight w:val="0"/>
          <w:marTop w:val="0"/>
          <w:marBottom w:val="0"/>
          <w:divBdr>
            <w:top w:val="none" w:sz="0" w:space="0" w:color="auto"/>
            <w:left w:val="none" w:sz="0" w:space="0" w:color="auto"/>
            <w:bottom w:val="none" w:sz="0" w:space="0" w:color="auto"/>
            <w:right w:val="none" w:sz="0" w:space="0" w:color="auto"/>
          </w:divBdr>
        </w:div>
        <w:div w:id="245500001">
          <w:marLeft w:val="0"/>
          <w:marRight w:val="0"/>
          <w:marTop w:val="0"/>
          <w:marBottom w:val="0"/>
          <w:divBdr>
            <w:top w:val="none" w:sz="0" w:space="0" w:color="auto"/>
            <w:left w:val="none" w:sz="0" w:space="0" w:color="auto"/>
            <w:bottom w:val="none" w:sz="0" w:space="0" w:color="auto"/>
            <w:right w:val="none" w:sz="0" w:space="0" w:color="auto"/>
          </w:divBdr>
        </w:div>
        <w:div w:id="1914192125">
          <w:marLeft w:val="0"/>
          <w:marRight w:val="0"/>
          <w:marTop w:val="0"/>
          <w:marBottom w:val="0"/>
          <w:divBdr>
            <w:top w:val="none" w:sz="0" w:space="0" w:color="auto"/>
            <w:left w:val="none" w:sz="0" w:space="0" w:color="auto"/>
            <w:bottom w:val="none" w:sz="0" w:space="0" w:color="auto"/>
            <w:right w:val="none" w:sz="0" w:space="0" w:color="auto"/>
          </w:divBdr>
        </w:div>
        <w:div w:id="1190992931">
          <w:marLeft w:val="0"/>
          <w:marRight w:val="0"/>
          <w:marTop w:val="0"/>
          <w:marBottom w:val="0"/>
          <w:divBdr>
            <w:top w:val="none" w:sz="0" w:space="0" w:color="auto"/>
            <w:left w:val="none" w:sz="0" w:space="0" w:color="auto"/>
            <w:bottom w:val="none" w:sz="0" w:space="0" w:color="auto"/>
            <w:right w:val="none" w:sz="0" w:space="0" w:color="auto"/>
          </w:divBdr>
        </w:div>
        <w:div w:id="76636106">
          <w:marLeft w:val="0"/>
          <w:marRight w:val="0"/>
          <w:marTop w:val="0"/>
          <w:marBottom w:val="0"/>
          <w:divBdr>
            <w:top w:val="none" w:sz="0" w:space="0" w:color="auto"/>
            <w:left w:val="none" w:sz="0" w:space="0" w:color="auto"/>
            <w:bottom w:val="none" w:sz="0" w:space="0" w:color="auto"/>
            <w:right w:val="none" w:sz="0" w:space="0" w:color="auto"/>
          </w:divBdr>
        </w:div>
        <w:div w:id="1829589570">
          <w:marLeft w:val="0"/>
          <w:marRight w:val="0"/>
          <w:marTop w:val="0"/>
          <w:marBottom w:val="0"/>
          <w:divBdr>
            <w:top w:val="none" w:sz="0" w:space="0" w:color="auto"/>
            <w:left w:val="none" w:sz="0" w:space="0" w:color="auto"/>
            <w:bottom w:val="none" w:sz="0" w:space="0" w:color="auto"/>
            <w:right w:val="none" w:sz="0" w:space="0" w:color="auto"/>
          </w:divBdr>
        </w:div>
        <w:div w:id="1068117181">
          <w:marLeft w:val="0"/>
          <w:marRight w:val="0"/>
          <w:marTop w:val="0"/>
          <w:marBottom w:val="0"/>
          <w:divBdr>
            <w:top w:val="none" w:sz="0" w:space="0" w:color="auto"/>
            <w:left w:val="none" w:sz="0" w:space="0" w:color="auto"/>
            <w:bottom w:val="none" w:sz="0" w:space="0" w:color="auto"/>
            <w:right w:val="none" w:sz="0" w:space="0" w:color="auto"/>
          </w:divBdr>
        </w:div>
        <w:div w:id="1414621043">
          <w:marLeft w:val="0"/>
          <w:marRight w:val="0"/>
          <w:marTop w:val="0"/>
          <w:marBottom w:val="0"/>
          <w:divBdr>
            <w:top w:val="none" w:sz="0" w:space="0" w:color="auto"/>
            <w:left w:val="none" w:sz="0" w:space="0" w:color="auto"/>
            <w:bottom w:val="none" w:sz="0" w:space="0" w:color="auto"/>
            <w:right w:val="none" w:sz="0" w:space="0" w:color="auto"/>
          </w:divBdr>
        </w:div>
        <w:div w:id="1088775468">
          <w:marLeft w:val="0"/>
          <w:marRight w:val="0"/>
          <w:marTop w:val="0"/>
          <w:marBottom w:val="0"/>
          <w:divBdr>
            <w:top w:val="none" w:sz="0" w:space="0" w:color="auto"/>
            <w:left w:val="none" w:sz="0" w:space="0" w:color="auto"/>
            <w:bottom w:val="none" w:sz="0" w:space="0" w:color="auto"/>
            <w:right w:val="none" w:sz="0" w:space="0" w:color="auto"/>
          </w:divBdr>
        </w:div>
        <w:div w:id="1719739178">
          <w:marLeft w:val="0"/>
          <w:marRight w:val="0"/>
          <w:marTop w:val="0"/>
          <w:marBottom w:val="0"/>
          <w:divBdr>
            <w:top w:val="none" w:sz="0" w:space="0" w:color="auto"/>
            <w:left w:val="none" w:sz="0" w:space="0" w:color="auto"/>
            <w:bottom w:val="none" w:sz="0" w:space="0" w:color="auto"/>
            <w:right w:val="none" w:sz="0" w:space="0" w:color="auto"/>
          </w:divBdr>
        </w:div>
        <w:div w:id="78525854">
          <w:marLeft w:val="0"/>
          <w:marRight w:val="0"/>
          <w:marTop w:val="0"/>
          <w:marBottom w:val="0"/>
          <w:divBdr>
            <w:top w:val="none" w:sz="0" w:space="0" w:color="auto"/>
            <w:left w:val="none" w:sz="0" w:space="0" w:color="auto"/>
            <w:bottom w:val="none" w:sz="0" w:space="0" w:color="auto"/>
            <w:right w:val="none" w:sz="0" w:space="0" w:color="auto"/>
          </w:divBdr>
        </w:div>
        <w:div w:id="250240087">
          <w:marLeft w:val="0"/>
          <w:marRight w:val="0"/>
          <w:marTop w:val="0"/>
          <w:marBottom w:val="0"/>
          <w:divBdr>
            <w:top w:val="none" w:sz="0" w:space="0" w:color="auto"/>
            <w:left w:val="none" w:sz="0" w:space="0" w:color="auto"/>
            <w:bottom w:val="none" w:sz="0" w:space="0" w:color="auto"/>
            <w:right w:val="none" w:sz="0" w:space="0" w:color="auto"/>
          </w:divBdr>
        </w:div>
        <w:div w:id="609551151">
          <w:marLeft w:val="0"/>
          <w:marRight w:val="0"/>
          <w:marTop w:val="0"/>
          <w:marBottom w:val="0"/>
          <w:divBdr>
            <w:top w:val="none" w:sz="0" w:space="0" w:color="auto"/>
            <w:left w:val="none" w:sz="0" w:space="0" w:color="auto"/>
            <w:bottom w:val="none" w:sz="0" w:space="0" w:color="auto"/>
            <w:right w:val="none" w:sz="0" w:space="0" w:color="auto"/>
          </w:divBdr>
        </w:div>
        <w:div w:id="528841511">
          <w:marLeft w:val="0"/>
          <w:marRight w:val="0"/>
          <w:marTop w:val="0"/>
          <w:marBottom w:val="0"/>
          <w:divBdr>
            <w:top w:val="none" w:sz="0" w:space="0" w:color="auto"/>
            <w:left w:val="none" w:sz="0" w:space="0" w:color="auto"/>
            <w:bottom w:val="none" w:sz="0" w:space="0" w:color="auto"/>
            <w:right w:val="none" w:sz="0" w:space="0" w:color="auto"/>
          </w:divBdr>
        </w:div>
        <w:div w:id="623274978">
          <w:marLeft w:val="0"/>
          <w:marRight w:val="0"/>
          <w:marTop w:val="0"/>
          <w:marBottom w:val="0"/>
          <w:divBdr>
            <w:top w:val="none" w:sz="0" w:space="0" w:color="auto"/>
            <w:left w:val="none" w:sz="0" w:space="0" w:color="auto"/>
            <w:bottom w:val="none" w:sz="0" w:space="0" w:color="auto"/>
            <w:right w:val="none" w:sz="0" w:space="0" w:color="auto"/>
          </w:divBdr>
        </w:div>
        <w:div w:id="1910771306">
          <w:marLeft w:val="0"/>
          <w:marRight w:val="0"/>
          <w:marTop w:val="0"/>
          <w:marBottom w:val="0"/>
          <w:divBdr>
            <w:top w:val="none" w:sz="0" w:space="0" w:color="auto"/>
            <w:left w:val="none" w:sz="0" w:space="0" w:color="auto"/>
            <w:bottom w:val="none" w:sz="0" w:space="0" w:color="auto"/>
            <w:right w:val="none" w:sz="0" w:space="0" w:color="auto"/>
          </w:divBdr>
        </w:div>
        <w:div w:id="2138837326">
          <w:marLeft w:val="0"/>
          <w:marRight w:val="0"/>
          <w:marTop w:val="0"/>
          <w:marBottom w:val="0"/>
          <w:divBdr>
            <w:top w:val="none" w:sz="0" w:space="0" w:color="auto"/>
            <w:left w:val="none" w:sz="0" w:space="0" w:color="auto"/>
            <w:bottom w:val="none" w:sz="0" w:space="0" w:color="auto"/>
            <w:right w:val="none" w:sz="0" w:space="0" w:color="auto"/>
          </w:divBdr>
        </w:div>
        <w:div w:id="1507482120">
          <w:marLeft w:val="0"/>
          <w:marRight w:val="0"/>
          <w:marTop w:val="0"/>
          <w:marBottom w:val="0"/>
          <w:divBdr>
            <w:top w:val="none" w:sz="0" w:space="0" w:color="auto"/>
            <w:left w:val="none" w:sz="0" w:space="0" w:color="auto"/>
            <w:bottom w:val="none" w:sz="0" w:space="0" w:color="auto"/>
            <w:right w:val="none" w:sz="0" w:space="0" w:color="auto"/>
          </w:divBdr>
        </w:div>
        <w:div w:id="2078165044">
          <w:marLeft w:val="0"/>
          <w:marRight w:val="0"/>
          <w:marTop w:val="0"/>
          <w:marBottom w:val="0"/>
          <w:divBdr>
            <w:top w:val="none" w:sz="0" w:space="0" w:color="auto"/>
            <w:left w:val="none" w:sz="0" w:space="0" w:color="auto"/>
            <w:bottom w:val="none" w:sz="0" w:space="0" w:color="auto"/>
            <w:right w:val="none" w:sz="0" w:space="0" w:color="auto"/>
          </w:divBdr>
        </w:div>
        <w:div w:id="164905880">
          <w:marLeft w:val="0"/>
          <w:marRight w:val="0"/>
          <w:marTop w:val="0"/>
          <w:marBottom w:val="0"/>
          <w:divBdr>
            <w:top w:val="none" w:sz="0" w:space="0" w:color="auto"/>
            <w:left w:val="none" w:sz="0" w:space="0" w:color="auto"/>
            <w:bottom w:val="none" w:sz="0" w:space="0" w:color="auto"/>
            <w:right w:val="none" w:sz="0" w:space="0" w:color="auto"/>
          </w:divBdr>
        </w:div>
        <w:div w:id="1097555061">
          <w:marLeft w:val="0"/>
          <w:marRight w:val="0"/>
          <w:marTop w:val="0"/>
          <w:marBottom w:val="0"/>
          <w:divBdr>
            <w:top w:val="none" w:sz="0" w:space="0" w:color="auto"/>
            <w:left w:val="none" w:sz="0" w:space="0" w:color="auto"/>
            <w:bottom w:val="none" w:sz="0" w:space="0" w:color="auto"/>
            <w:right w:val="none" w:sz="0" w:space="0" w:color="auto"/>
          </w:divBdr>
        </w:div>
        <w:div w:id="388264539">
          <w:marLeft w:val="0"/>
          <w:marRight w:val="0"/>
          <w:marTop w:val="0"/>
          <w:marBottom w:val="0"/>
          <w:divBdr>
            <w:top w:val="none" w:sz="0" w:space="0" w:color="auto"/>
            <w:left w:val="none" w:sz="0" w:space="0" w:color="auto"/>
            <w:bottom w:val="none" w:sz="0" w:space="0" w:color="auto"/>
            <w:right w:val="none" w:sz="0" w:space="0" w:color="auto"/>
          </w:divBdr>
        </w:div>
        <w:div w:id="1113673648">
          <w:marLeft w:val="0"/>
          <w:marRight w:val="0"/>
          <w:marTop w:val="0"/>
          <w:marBottom w:val="0"/>
          <w:divBdr>
            <w:top w:val="none" w:sz="0" w:space="0" w:color="auto"/>
            <w:left w:val="none" w:sz="0" w:space="0" w:color="auto"/>
            <w:bottom w:val="none" w:sz="0" w:space="0" w:color="auto"/>
            <w:right w:val="none" w:sz="0" w:space="0" w:color="auto"/>
          </w:divBdr>
        </w:div>
        <w:div w:id="657080476">
          <w:marLeft w:val="0"/>
          <w:marRight w:val="0"/>
          <w:marTop w:val="0"/>
          <w:marBottom w:val="0"/>
          <w:divBdr>
            <w:top w:val="none" w:sz="0" w:space="0" w:color="auto"/>
            <w:left w:val="none" w:sz="0" w:space="0" w:color="auto"/>
            <w:bottom w:val="none" w:sz="0" w:space="0" w:color="auto"/>
            <w:right w:val="none" w:sz="0" w:space="0" w:color="auto"/>
          </w:divBdr>
        </w:div>
        <w:div w:id="791903419">
          <w:marLeft w:val="0"/>
          <w:marRight w:val="0"/>
          <w:marTop w:val="0"/>
          <w:marBottom w:val="0"/>
          <w:divBdr>
            <w:top w:val="none" w:sz="0" w:space="0" w:color="auto"/>
            <w:left w:val="none" w:sz="0" w:space="0" w:color="auto"/>
            <w:bottom w:val="none" w:sz="0" w:space="0" w:color="auto"/>
            <w:right w:val="none" w:sz="0" w:space="0" w:color="auto"/>
          </w:divBdr>
        </w:div>
        <w:div w:id="1322536456">
          <w:marLeft w:val="0"/>
          <w:marRight w:val="0"/>
          <w:marTop w:val="0"/>
          <w:marBottom w:val="0"/>
          <w:divBdr>
            <w:top w:val="none" w:sz="0" w:space="0" w:color="auto"/>
            <w:left w:val="none" w:sz="0" w:space="0" w:color="auto"/>
            <w:bottom w:val="none" w:sz="0" w:space="0" w:color="auto"/>
            <w:right w:val="none" w:sz="0" w:space="0" w:color="auto"/>
          </w:divBdr>
        </w:div>
        <w:div w:id="530067929">
          <w:marLeft w:val="0"/>
          <w:marRight w:val="0"/>
          <w:marTop w:val="0"/>
          <w:marBottom w:val="0"/>
          <w:divBdr>
            <w:top w:val="none" w:sz="0" w:space="0" w:color="auto"/>
            <w:left w:val="none" w:sz="0" w:space="0" w:color="auto"/>
            <w:bottom w:val="none" w:sz="0" w:space="0" w:color="auto"/>
            <w:right w:val="none" w:sz="0" w:space="0" w:color="auto"/>
          </w:divBdr>
        </w:div>
        <w:div w:id="1896693759">
          <w:marLeft w:val="0"/>
          <w:marRight w:val="0"/>
          <w:marTop w:val="0"/>
          <w:marBottom w:val="0"/>
          <w:divBdr>
            <w:top w:val="none" w:sz="0" w:space="0" w:color="auto"/>
            <w:left w:val="none" w:sz="0" w:space="0" w:color="auto"/>
            <w:bottom w:val="none" w:sz="0" w:space="0" w:color="auto"/>
            <w:right w:val="none" w:sz="0" w:space="0" w:color="auto"/>
          </w:divBdr>
        </w:div>
        <w:div w:id="997272311">
          <w:marLeft w:val="0"/>
          <w:marRight w:val="0"/>
          <w:marTop w:val="0"/>
          <w:marBottom w:val="0"/>
          <w:divBdr>
            <w:top w:val="none" w:sz="0" w:space="0" w:color="auto"/>
            <w:left w:val="none" w:sz="0" w:space="0" w:color="auto"/>
            <w:bottom w:val="none" w:sz="0" w:space="0" w:color="auto"/>
            <w:right w:val="none" w:sz="0" w:space="0" w:color="auto"/>
          </w:divBdr>
        </w:div>
        <w:div w:id="1381439287">
          <w:marLeft w:val="0"/>
          <w:marRight w:val="0"/>
          <w:marTop w:val="0"/>
          <w:marBottom w:val="0"/>
          <w:divBdr>
            <w:top w:val="none" w:sz="0" w:space="0" w:color="auto"/>
            <w:left w:val="none" w:sz="0" w:space="0" w:color="auto"/>
            <w:bottom w:val="none" w:sz="0" w:space="0" w:color="auto"/>
            <w:right w:val="none" w:sz="0" w:space="0" w:color="auto"/>
          </w:divBdr>
        </w:div>
        <w:div w:id="900411919">
          <w:marLeft w:val="0"/>
          <w:marRight w:val="0"/>
          <w:marTop w:val="0"/>
          <w:marBottom w:val="0"/>
          <w:divBdr>
            <w:top w:val="none" w:sz="0" w:space="0" w:color="auto"/>
            <w:left w:val="none" w:sz="0" w:space="0" w:color="auto"/>
            <w:bottom w:val="none" w:sz="0" w:space="0" w:color="auto"/>
            <w:right w:val="none" w:sz="0" w:space="0" w:color="auto"/>
          </w:divBdr>
        </w:div>
        <w:div w:id="73204776">
          <w:marLeft w:val="0"/>
          <w:marRight w:val="0"/>
          <w:marTop w:val="0"/>
          <w:marBottom w:val="0"/>
          <w:divBdr>
            <w:top w:val="none" w:sz="0" w:space="0" w:color="auto"/>
            <w:left w:val="none" w:sz="0" w:space="0" w:color="auto"/>
            <w:bottom w:val="none" w:sz="0" w:space="0" w:color="auto"/>
            <w:right w:val="none" w:sz="0" w:space="0" w:color="auto"/>
          </w:divBdr>
        </w:div>
        <w:div w:id="2075001638">
          <w:marLeft w:val="0"/>
          <w:marRight w:val="0"/>
          <w:marTop w:val="0"/>
          <w:marBottom w:val="0"/>
          <w:divBdr>
            <w:top w:val="none" w:sz="0" w:space="0" w:color="auto"/>
            <w:left w:val="none" w:sz="0" w:space="0" w:color="auto"/>
            <w:bottom w:val="none" w:sz="0" w:space="0" w:color="auto"/>
            <w:right w:val="none" w:sz="0" w:space="0" w:color="auto"/>
          </w:divBdr>
        </w:div>
        <w:div w:id="1446728674">
          <w:marLeft w:val="0"/>
          <w:marRight w:val="0"/>
          <w:marTop w:val="0"/>
          <w:marBottom w:val="0"/>
          <w:divBdr>
            <w:top w:val="none" w:sz="0" w:space="0" w:color="auto"/>
            <w:left w:val="none" w:sz="0" w:space="0" w:color="auto"/>
            <w:bottom w:val="none" w:sz="0" w:space="0" w:color="auto"/>
            <w:right w:val="none" w:sz="0" w:space="0" w:color="auto"/>
          </w:divBdr>
        </w:div>
        <w:div w:id="727265577">
          <w:marLeft w:val="0"/>
          <w:marRight w:val="0"/>
          <w:marTop w:val="0"/>
          <w:marBottom w:val="0"/>
          <w:divBdr>
            <w:top w:val="none" w:sz="0" w:space="0" w:color="auto"/>
            <w:left w:val="none" w:sz="0" w:space="0" w:color="auto"/>
            <w:bottom w:val="none" w:sz="0" w:space="0" w:color="auto"/>
            <w:right w:val="none" w:sz="0" w:space="0" w:color="auto"/>
          </w:divBdr>
        </w:div>
        <w:div w:id="95295175">
          <w:marLeft w:val="0"/>
          <w:marRight w:val="0"/>
          <w:marTop w:val="0"/>
          <w:marBottom w:val="0"/>
          <w:divBdr>
            <w:top w:val="none" w:sz="0" w:space="0" w:color="auto"/>
            <w:left w:val="none" w:sz="0" w:space="0" w:color="auto"/>
            <w:bottom w:val="none" w:sz="0" w:space="0" w:color="auto"/>
            <w:right w:val="none" w:sz="0" w:space="0" w:color="auto"/>
          </w:divBdr>
        </w:div>
        <w:div w:id="1820922203">
          <w:marLeft w:val="0"/>
          <w:marRight w:val="0"/>
          <w:marTop w:val="0"/>
          <w:marBottom w:val="0"/>
          <w:divBdr>
            <w:top w:val="none" w:sz="0" w:space="0" w:color="auto"/>
            <w:left w:val="none" w:sz="0" w:space="0" w:color="auto"/>
            <w:bottom w:val="none" w:sz="0" w:space="0" w:color="auto"/>
            <w:right w:val="none" w:sz="0" w:space="0" w:color="auto"/>
          </w:divBdr>
        </w:div>
        <w:div w:id="1659066240">
          <w:marLeft w:val="0"/>
          <w:marRight w:val="0"/>
          <w:marTop w:val="0"/>
          <w:marBottom w:val="0"/>
          <w:divBdr>
            <w:top w:val="none" w:sz="0" w:space="0" w:color="auto"/>
            <w:left w:val="none" w:sz="0" w:space="0" w:color="auto"/>
            <w:bottom w:val="none" w:sz="0" w:space="0" w:color="auto"/>
            <w:right w:val="none" w:sz="0" w:space="0" w:color="auto"/>
          </w:divBdr>
        </w:div>
        <w:div w:id="1676610103">
          <w:marLeft w:val="0"/>
          <w:marRight w:val="0"/>
          <w:marTop w:val="0"/>
          <w:marBottom w:val="0"/>
          <w:divBdr>
            <w:top w:val="none" w:sz="0" w:space="0" w:color="auto"/>
            <w:left w:val="none" w:sz="0" w:space="0" w:color="auto"/>
            <w:bottom w:val="none" w:sz="0" w:space="0" w:color="auto"/>
            <w:right w:val="none" w:sz="0" w:space="0" w:color="auto"/>
          </w:divBdr>
        </w:div>
        <w:div w:id="1935475970">
          <w:marLeft w:val="0"/>
          <w:marRight w:val="0"/>
          <w:marTop w:val="0"/>
          <w:marBottom w:val="0"/>
          <w:divBdr>
            <w:top w:val="none" w:sz="0" w:space="0" w:color="auto"/>
            <w:left w:val="none" w:sz="0" w:space="0" w:color="auto"/>
            <w:bottom w:val="none" w:sz="0" w:space="0" w:color="auto"/>
            <w:right w:val="none" w:sz="0" w:space="0" w:color="auto"/>
          </w:divBdr>
        </w:div>
        <w:div w:id="591816979">
          <w:marLeft w:val="0"/>
          <w:marRight w:val="0"/>
          <w:marTop w:val="0"/>
          <w:marBottom w:val="0"/>
          <w:divBdr>
            <w:top w:val="none" w:sz="0" w:space="0" w:color="auto"/>
            <w:left w:val="none" w:sz="0" w:space="0" w:color="auto"/>
            <w:bottom w:val="none" w:sz="0" w:space="0" w:color="auto"/>
            <w:right w:val="none" w:sz="0" w:space="0" w:color="auto"/>
          </w:divBdr>
        </w:div>
        <w:div w:id="782578409">
          <w:marLeft w:val="0"/>
          <w:marRight w:val="0"/>
          <w:marTop w:val="0"/>
          <w:marBottom w:val="0"/>
          <w:divBdr>
            <w:top w:val="none" w:sz="0" w:space="0" w:color="auto"/>
            <w:left w:val="none" w:sz="0" w:space="0" w:color="auto"/>
            <w:bottom w:val="none" w:sz="0" w:space="0" w:color="auto"/>
            <w:right w:val="none" w:sz="0" w:space="0" w:color="auto"/>
          </w:divBdr>
        </w:div>
        <w:div w:id="552355599">
          <w:marLeft w:val="0"/>
          <w:marRight w:val="0"/>
          <w:marTop w:val="0"/>
          <w:marBottom w:val="0"/>
          <w:divBdr>
            <w:top w:val="none" w:sz="0" w:space="0" w:color="auto"/>
            <w:left w:val="none" w:sz="0" w:space="0" w:color="auto"/>
            <w:bottom w:val="none" w:sz="0" w:space="0" w:color="auto"/>
            <w:right w:val="none" w:sz="0" w:space="0" w:color="auto"/>
          </w:divBdr>
        </w:div>
        <w:div w:id="786968369">
          <w:marLeft w:val="0"/>
          <w:marRight w:val="0"/>
          <w:marTop w:val="0"/>
          <w:marBottom w:val="0"/>
          <w:divBdr>
            <w:top w:val="none" w:sz="0" w:space="0" w:color="auto"/>
            <w:left w:val="none" w:sz="0" w:space="0" w:color="auto"/>
            <w:bottom w:val="none" w:sz="0" w:space="0" w:color="auto"/>
            <w:right w:val="none" w:sz="0" w:space="0" w:color="auto"/>
          </w:divBdr>
        </w:div>
        <w:div w:id="99884799">
          <w:marLeft w:val="0"/>
          <w:marRight w:val="0"/>
          <w:marTop w:val="0"/>
          <w:marBottom w:val="0"/>
          <w:divBdr>
            <w:top w:val="none" w:sz="0" w:space="0" w:color="auto"/>
            <w:left w:val="none" w:sz="0" w:space="0" w:color="auto"/>
            <w:bottom w:val="none" w:sz="0" w:space="0" w:color="auto"/>
            <w:right w:val="none" w:sz="0" w:space="0" w:color="auto"/>
          </w:divBdr>
        </w:div>
        <w:div w:id="737091831">
          <w:marLeft w:val="0"/>
          <w:marRight w:val="0"/>
          <w:marTop w:val="0"/>
          <w:marBottom w:val="0"/>
          <w:divBdr>
            <w:top w:val="none" w:sz="0" w:space="0" w:color="auto"/>
            <w:left w:val="none" w:sz="0" w:space="0" w:color="auto"/>
            <w:bottom w:val="none" w:sz="0" w:space="0" w:color="auto"/>
            <w:right w:val="none" w:sz="0" w:space="0" w:color="auto"/>
          </w:divBdr>
        </w:div>
        <w:div w:id="660043650">
          <w:marLeft w:val="0"/>
          <w:marRight w:val="0"/>
          <w:marTop w:val="0"/>
          <w:marBottom w:val="0"/>
          <w:divBdr>
            <w:top w:val="none" w:sz="0" w:space="0" w:color="auto"/>
            <w:left w:val="none" w:sz="0" w:space="0" w:color="auto"/>
            <w:bottom w:val="none" w:sz="0" w:space="0" w:color="auto"/>
            <w:right w:val="none" w:sz="0" w:space="0" w:color="auto"/>
          </w:divBdr>
        </w:div>
        <w:div w:id="1696737064">
          <w:marLeft w:val="0"/>
          <w:marRight w:val="0"/>
          <w:marTop w:val="0"/>
          <w:marBottom w:val="0"/>
          <w:divBdr>
            <w:top w:val="none" w:sz="0" w:space="0" w:color="auto"/>
            <w:left w:val="none" w:sz="0" w:space="0" w:color="auto"/>
            <w:bottom w:val="none" w:sz="0" w:space="0" w:color="auto"/>
            <w:right w:val="none" w:sz="0" w:space="0" w:color="auto"/>
          </w:divBdr>
        </w:div>
        <w:div w:id="12314265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20" Type="http://schemas.openxmlformats.org/officeDocument/2006/relationships/footer" Target="footer1.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40.jpeg"/><Relationship Id="rId13" Type="http://schemas.openxmlformats.org/officeDocument/2006/relationships/image" Target="media/image5.jpeg"/><Relationship Id="rId14" Type="http://schemas.openxmlformats.org/officeDocument/2006/relationships/hyperlink" Target="http://www.geelongaustralia.com.au/geelong/article/item/8cfd80b9c889f66.aspx" TargetMode="External"/><Relationship Id="rId15" Type="http://schemas.openxmlformats.org/officeDocument/2006/relationships/hyperlink" Target="http://www.hume.vic.gov.au/files/fa821ece-ef41-4d2c-ac96-9f4b00f93f51/Sunbury_HIGAP_Detailed_Options_Paper.pdf" TargetMode="External"/><Relationship Id="rId16" Type="http://schemas.openxmlformats.org/officeDocument/2006/relationships/hyperlink" Target="https://www.ngv.vic.gov.au/explore/collection/work/8931/" TargetMode="External"/><Relationship Id="rId17" Type="http://schemas.openxmlformats.org/officeDocument/2006/relationships/hyperlink" Target="http://www.vic.gov.au/system/user_files/Documents/av/Stone-Structures-in-Southwestern-Victoria.doc" TargetMode="External"/><Relationship Id="rId18" Type="http://schemas.openxmlformats.org/officeDocument/2006/relationships/hyperlink" Target="https://www.artistsfootsteps.com/html/Withers_Manifold.htm" TargetMode="External"/><Relationship Id="rId19" Type="http://schemas.openxmlformats.org/officeDocument/2006/relationships/header" Target="header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6244</Words>
  <Characters>35595</Characters>
  <Application>Microsoft Macintosh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Deakin University</Company>
  <LinksUpToDate>false</LinksUpToDate>
  <CharactersWithSpaces>41756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THREADGOLD</dc:creator>
  <cp:lastModifiedBy>Lesley K  Woods</cp:lastModifiedBy>
  <cp:revision>3</cp:revision>
  <dcterms:created xsi:type="dcterms:W3CDTF">2018-04-15T08:08:00Z</dcterms:created>
  <dcterms:modified xsi:type="dcterms:W3CDTF">2018-04-24T03:36:00Z</dcterms:modified>
</cp:coreProperties>
</file>