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FF4A7" w14:textId="535F1799" w:rsidR="00DA1451" w:rsidRDefault="00702906">
      <w:pPr>
        <w:pStyle w:val="Heading1"/>
      </w:pPr>
      <w:bookmarkStart w:id="0" w:name="_Toc178693711"/>
      <w:bookmarkStart w:id="1" w:name="_Hlk176261314"/>
      <w:r>
        <w:rPr>
          <w:noProof/>
        </w:rPr>
        <mc:AlternateContent>
          <mc:Choice Requires="wpg">
            <w:drawing>
              <wp:anchor distT="0" distB="0" distL="114300" distR="114300" simplePos="0" relativeHeight="251658752" behindDoc="0" locked="0" layoutInCell="1" allowOverlap="1" wp14:anchorId="1FF43BB7" wp14:editId="20832C64">
                <wp:simplePos x="0" y="0"/>
                <wp:positionH relativeFrom="page">
                  <wp:posOffset>-13648</wp:posOffset>
                </wp:positionH>
                <wp:positionV relativeFrom="paragraph">
                  <wp:posOffset>-900752</wp:posOffset>
                </wp:positionV>
                <wp:extent cx="7702550" cy="16818610"/>
                <wp:effectExtent l="0" t="0" r="12700" b="0"/>
                <wp:wrapNone/>
                <wp:docPr id="2090975351" name="Group 1" descr="NDRP branding"/>
                <wp:cNvGraphicFramePr/>
                <a:graphic xmlns:a="http://schemas.openxmlformats.org/drawingml/2006/main">
                  <a:graphicData uri="http://schemas.microsoft.com/office/word/2010/wordprocessingGroup">
                    <wpg:wgp>
                      <wpg:cNvGrpSpPr/>
                      <wpg:grpSpPr>
                        <a:xfrm>
                          <a:off x="0" y="0"/>
                          <a:ext cx="7702550" cy="16818610"/>
                          <a:chOff x="-19050" y="-457200"/>
                          <a:chExt cx="7702550" cy="16818610"/>
                        </a:xfrm>
                      </wpg:grpSpPr>
                      <wps:wsp>
                        <wps:cNvPr id="143982234" name="Rectangle 1"/>
                        <wps:cNvSpPr/>
                        <wps:spPr>
                          <a:xfrm>
                            <a:off x="-19050" y="-457200"/>
                            <a:ext cx="7702550" cy="10732135"/>
                          </a:xfrm>
                          <a:prstGeom prst="rect">
                            <a:avLst/>
                          </a:prstGeom>
                          <a:solidFill>
                            <a:srgbClr val="2C3949"/>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555456742" name="Picture 2" descr="A purple and white stripes&#10;&#10;AI-generated content may be incorrect."/>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13287375"/>
                            <a:ext cx="7637780" cy="3074035"/>
                          </a:xfrm>
                          <a:prstGeom prst="rect">
                            <a:avLst/>
                          </a:prstGeom>
                        </pic:spPr>
                      </pic:pic>
                      <wps:wsp>
                        <wps:cNvPr id="695492827" name="Text Box 3"/>
                        <wps:cNvSpPr txBox="1"/>
                        <wps:spPr>
                          <a:xfrm>
                            <a:off x="371475" y="3918045"/>
                            <a:ext cx="6810704" cy="2735239"/>
                          </a:xfrm>
                          <a:prstGeom prst="rect">
                            <a:avLst/>
                          </a:prstGeom>
                          <a:noFill/>
                          <a:ln w="6350">
                            <a:noFill/>
                          </a:ln>
                        </wps:spPr>
                        <wps:txbx>
                          <w:txbxContent>
                            <w:p w14:paraId="0F04CD66" w14:textId="77777777" w:rsidR="00D15014" w:rsidRDefault="00D15014" w:rsidP="00827B38">
                              <w:pPr>
                                <w:pStyle w:val="NDRPDocumentTitle"/>
                              </w:pPr>
                              <w:r>
                                <w:t xml:space="preserve">NDRP Resource Pack: </w:t>
                              </w:r>
                            </w:p>
                            <w:p w14:paraId="4648736F" w14:textId="77777777" w:rsidR="00D15014" w:rsidRPr="00827B38" w:rsidRDefault="00D15014" w:rsidP="00827B38">
                              <w:pPr>
                                <w:pStyle w:val="NDRPDocumentTitle"/>
                              </w:pPr>
                              <w:r w:rsidRPr="00827B38">
                                <w:t xml:space="preserve">Building strong partnerships with advocacy organisations </w:t>
                              </w:r>
                            </w:p>
                            <w:p w14:paraId="648137B3" w14:textId="45B99411" w:rsidR="00C03E07" w:rsidRPr="00D15014" w:rsidRDefault="00D15014" w:rsidP="00827B38">
                              <w:pPr>
                                <w:pStyle w:val="NDRPDocSubtitle"/>
                              </w:pPr>
                              <w:r w:rsidRPr="00D15014">
                                <w:t xml:space="preserve">Practical guides and templates </w:t>
                              </w:r>
                            </w:p>
                            <w:p w14:paraId="4C42A7B7" w14:textId="77777777" w:rsidR="00C03E07" w:rsidRDefault="00C03E07" w:rsidP="00827B38">
                              <w:pPr>
                                <w:pStyle w:val="NDRPDocSubtitle"/>
                              </w:pPr>
                            </w:p>
                            <w:p w14:paraId="57E552FA" w14:textId="77777777" w:rsidR="00D15014" w:rsidRDefault="00D15014" w:rsidP="00827B38">
                              <w:pPr>
                                <w:pStyle w:val="NDRPDocumentTitle"/>
                              </w:pPr>
                              <w:r>
                                <w:t xml:space="preserve">NDRP Resource Pack: </w:t>
                              </w:r>
                            </w:p>
                            <w:p w14:paraId="1C3E5CE1" w14:textId="641A16B0" w:rsidR="00D15014" w:rsidRPr="00827B38" w:rsidRDefault="00D15014" w:rsidP="00827B38">
                              <w:pPr>
                                <w:pStyle w:val="NDRPDocumentTitle"/>
                              </w:pPr>
                              <w:r w:rsidRPr="00827B38">
                                <w:t xml:space="preserve">Building strong partnerships with advocacy organisations </w:t>
                              </w:r>
                            </w:p>
                            <w:p w14:paraId="49B727ED" w14:textId="1F7DE082" w:rsidR="00C03E07" w:rsidRPr="00D15014" w:rsidRDefault="00D15014" w:rsidP="00827B38">
                              <w:pPr>
                                <w:pStyle w:val="NDRPDocSubtitle"/>
                              </w:pPr>
                              <w:r w:rsidRPr="00D15014">
                                <w:t>Practical guides and templates for working with advocacy organisations</w:t>
                              </w:r>
                              <w:r w:rsidR="00C03E07" w:rsidRPr="00D15014">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030483793" name="Picture 4" descr="A white circle with black text&#10;&#10;AI-generated content may be incorrect."/>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571500" y="533400"/>
                            <a:ext cx="3593465" cy="290766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1FF43BB7" id="Group 1" o:spid="_x0000_s1026" alt="NDRP branding" style="position:absolute;margin-left:-1.05pt;margin-top:-70.95pt;width:606.5pt;height:1324.3pt;z-index:251658752;mso-position-horizontal-relative:page;mso-width-relative:margin;mso-height-relative:margin" coordorigin="-190,-4572" coordsize="77025,1681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">
                <v:rect id="Rectangle 1" o:spid="_x0000_s1027" style="position:absolute;left:-190;top:-4572;width:77025;height:1073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" fillcolor="#2c3949" strokecolor="#0a2f40 [1604]"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alt="A purple and white stripes&#10;&#10;AI-generated content may be incorrect." style="position:absolute;top:132873;width:76377;height:307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">
                  <v:imagedata r:id="rId13" o:title="A purple and white stripes&#10;&#10;AI-generated content may be incorrect"/>
                </v:shape>
                <v:shapetype id="_x0000_t202" coordsize="21600,21600" o:spt="202" path="m,l,21600r21600,l21600,xe">
                  <v:stroke joinstyle="miter"/>
                  <v:path gradientshapeok="t" o:connecttype="rect"/>
                </v:shapetype>
                <v:shape id="Text Box 3" o:spid="_x0000_s1029" type="#_x0000_t202" style="position:absolute;left:3714;top:39180;width:68107;height:273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" filled="f" stroked="f" strokeweight=".5pt">
                  <v:textbox>
                    <w:txbxContent>
                      <w:p w14:paraId="0F04CD66" w14:textId="77777777" w:rsidR="00D15014" w:rsidRDefault="00D15014" w:rsidP="00827B38">
                        <w:pPr>
                          <w:pStyle w:val="NDRPDocumentTitle"/>
                        </w:pPr>
                        <w:r>
                          <w:t xml:space="preserve">NDRP Resource Pack: </w:t>
                        </w:r>
                      </w:p>
                      <w:p w14:paraId="4648736F" w14:textId="77777777" w:rsidR="00D15014" w:rsidRPr="00827B38" w:rsidRDefault="00D15014" w:rsidP="00827B38">
                        <w:pPr>
                          <w:pStyle w:val="NDRPDocumentTitle"/>
                        </w:pPr>
                        <w:r w:rsidRPr="00827B38">
                          <w:t xml:space="preserve">Building strong partnerships with advocacy organisations </w:t>
                        </w:r>
                      </w:p>
                      <w:p w14:paraId="648137B3" w14:textId="45B99411" w:rsidR="00C03E07" w:rsidRPr="00D15014" w:rsidRDefault="00D15014" w:rsidP="00827B38">
                        <w:pPr>
                          <w:pStyle w:val="NDRPDocSubtitle"/>
                        </w:pPr>
                        <w:r w:rsidRPr="00D15014">
                          <w:t xml:space="preserve">Practical guides and templates </w:t>
                        </w:r>
                      </w:p>
                      <w:p w14:paraId="4C42A7B7" w14:textId="77777777" w:rsidR="00C03E07" w:rsidRDefault="00C03E07" w:rsidP="00827B38">
                        <w:pPr>
                          <w:pStyle w:val="NDRPDocSubtitle"/>
                        </w:pPr>
                      </w:p>
                      <w:p w14:paraId="57E552FA" w14:textId="77777777" w:rsidR="00D15014" w:rsidRDefault="00D15014" w:rsidP="00827B38">
                        <w:pPr>
                          <w:pStyle w:val="NDRPDocumentTitle"/>
                        </w:pPr>
                        <w:r>
                          <w:t xml:space="preserve">NDRP Resource Pack: </w:t>
                        </w:r>
                      </w:p>
                      <w:p w14:paraId="1C3E5CE1" w14:textId="641A16B0" w:rsidR="00D15014" w:rsidRPr="00827B38" w:rsidRDefault="00D15014" w:rsidP="00827B38">
                        <w:pPr>
                          <w:pStyle w:val="NDRPDocumentTitle"/>
                        </w:pPr>
                        <w:r w:rsidRPr="00827B38">
                          <w:t xml:space="preserve">Building strong partnerships with advocacy organisations </w:t>
                        </w:r>
                      </w:p>
                      <w:p w14:paraId="49B727ED" w14:textId="1F7DE082" w:rsidR="00C03E07" w:rsidRPr="00D15014" w:rsidRDefault="00D15014" w:rsidP="00827B38">
                        <w:pPr>
                          <w:pStyle w:val="NDRPDocSubtitle"/>
                        </w:pPr>
                        <w:r w:rsidRPr="00D15014">
                          <w:t>Practical guides and templates for working with advocacy organisations</w:t>
                        </w:r>
                        <w:r w:rsidR="00C03E07" w:rsidRPr="00D15014">
                          <w:t xml:space="preserve"> </w:t>
                        </w:r>
                      </w:p>
                    </w:txbxContent>
                  </v:textbox>
                </v:shape>
                <v:shape id="Picture 4" o:spid="_x0000_s1030" type="#_x0000_t75" alt="A white circle with black text&#10;&#10;AI-generated content may be incorrect." style="position:absolute;left:5715;top:5334;width:35934;height:290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">
                  <v:imagedata r:id="rId14" o:title="A white circle with black text&#10;&#10;AI-generated content may be incorrect"/>
                </v:shape>
                <w10:wrap anchorx="page"/>
              </v:group>
            </w:pict>
          </mc:Fallback>
        </mc:AlternateContent>
      </w:r>
    </w:p>
    <w:p w14:paraId="25CF0F4C" w14:textId="0F0F06D8" w:rsidR="00C03E07" w:rsidRDefault="00D15014">
      <w:pPr>
        <w:suppressAutoHyphens w:val="0"/>
        <w:spacing w:after="160"/>
        <w:rPr>
          <w:rFonts w:ascii="Calibri" w:hAnsi="Calibri" w:cs="Calibri"/>
          <w:b/>
          <w:bCs/>
          <w:color w:val="614393"/>
          <w:sz w:val="44"/>
          <w:szCs w:val="44"/>
        </w:rPr>
      </w:pPr>
      <w:bookmarkStart w:id="2" w:name="_Toc206511797"/>
      <w:bookmarkStart w:id="3" w:name="_Toc206511895"/>
      <w:bookmarkStart w:id="4" w:name="_Toc208503395"/>
      <w:bookmarkStart w:id="5" w:name="_Toc208503566"/>
      <w:bookmarkStart w:id="6" w:name="_Toc209182545"/>
      <w:bookmarkStart w:id="7" w:name="_Toc181742858"/>
      <w:bookmarkStart w:id="8" w:name="_Toc181743118"/>
      <w:bookmarkStart w:id="9" w:name="_Toc178693712"/>
      <w:bookmarkEnd w:id="0"/>
      <w:r>
        <w:rPr>
          <w:noProof/>
        </w:rPr>
        <w:drawing>
          <wp:anchor distT="0" distB="0" distL="114300" distR="114300" simplePos="0" relativeHeight="251660800" behindDoc="0" locked="0" layoutInCell="1" allowOverlap="1" wp14:anchorId="57FFB6EF" wp14:editId="382092A4">
            <wp:simplePos x="0" y="0"/>
            <wp:positionH relativeFrom="page">
              <wp:align>left</wp:align>
            </wp:positionH>
            <wp:positionV relativeFrom="paragraph">
              <wp:posOffset>6385797</wp:posOffset>
            </wp:positionV>
            <wp:extent cx="7558879" cy="2307469"/>
            <wp:effectExtent l="0" t="0" r="4445" b="0"/>
            <wp:wrapNone/>
            <wp:docPr id="6" name="Picture 1" descr="A purple and white strip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descr="A purple and white stripes"/>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558879" cy="2307469"/>
                    </a:xfrm>
                    <a:prstGeom prst="rect">
                      <a:avLst/>
                    </a:prstGeom>
                  </pic:spPr>
                </pic:pic>
              </a:graphicData>
            </a:graphic>
            <wp14:sizeRelH relativeFrom="page">
              <wp14:pctWidth>0</wp14:pctWidth>
            </wp14:sizeRelH>
            <wp14:sizeRelV relativeFrom="page">
              <wp14:pctHeight>0</wp14:pctHeight>
            </wp14:sizeRelV>
          </wp:anchor>
        </w:drawing>
      </w:r>
      <w:r w:rsidR="00C03E07">
        <w:br w:type="page"/>
      </w:r>
    </w:p>
    <w:p w14:paraId="7ADFD9D6" w14:textId="2851560E" w:rsidR="009F228C" w:rsidRDefault="00D66E20" w:rsidP="00133202">
      <w:pPr>
        <w:pStyle w:val="Heading1"/>
      </w:pPr>
      <w:r w:rsidRPr="00D66E20">
        <w:lastRenderedPageBreak/>
        <w:t>NDRP Resource Pack: Buildin</w:t>
      </w:r>
      <w:r w:rsidR="00C519C6" w:rsidRPr="00D66E20">
        <w:t>g strong partnerships with advocacy orga</w:t>
      </w:r>
      <w:r w:rsidRPr="00D66E20">
        <w:t>nisations</w:t>
      </w:r>
      <w:r w:rsidRPr="00D66E20">
        <w:t xml:space="preserve"> </w:t>
      </w:r>
      <w:bookmarkEnd w:id="2"/>
      <w:bookmarkEnd w:id="3"/>
      <w:bookmarkEnd w:id="4"/>
      <w:bookmarkEnd w:id="5"/>
      <w:bookmarkEnd w:id="6"/>
    </w:p>
    <w:p w14:paraId="0212E3A4" w14:textId="7B7232DA" w:rsidR="00D72E13" w:rsidRDefault="009F228C" w:rsidP="00133202">
      <w:pPr>
        <w:pStyle w:val="Heading2"/>
      </w:pPr>
      <w:r>
        <w:t>Practi</w:t>
      </w:r>
      <w:r w:rsidR="00133202">
        <w:t xml:space="preserve">cal guides and templates </w:t>
      </w:r>
    </w:p>
    <w:bookmarkEnd w:id="1"/>
    <w:bookmarkEnd w:id="7"/>
    <w:bookmarkEnd w:id="8"/>
    <w:bookmarkEnd w:id="9"/>
    <w:p w14:paraId="023F0FA3" w14:textId="3BFEF6F3" w:rsidR="00B274CC" w:rsidRDefault="00A33AE5">
      <w:pPr>
        <w:pStyle w:val="TOC1"/>
        <w:rPr>
          <w:rFonts w:asciiTheme="minorHAnsi" w:eastAsiaTheme="minorEastAsia" w:hAnsiTheme="minorHAnsi" w:cstheme="minorBidi"/>
          <w:noProof/>
          <w:color w:val="auto"/>
          <w:kern w:val="2"/>
          <w:szCs w:val="24"/>
          <w14:ligatures w14:val="standardContextual"/>
        </w:rPr>
      </w:pPr>
      <w:r>
        <w:fldChar w:fldCharType="begin"/>
      </w:r>
      <w:r>
        <w:instrText xml:space="preserve"> TOC \o "1-1" \h \z \u </w:instrText>
      </w:r>
      <w:r>
        <w:fldChar w:fldCharType="separate"/>
      </w:r>
    </w:p>
    <w:p w14:paraId="48477FE9" w14:textId="7DB9849C" w:rsidR="00B274CC" w:rsidRDefault="00B274CC">
      <w:pPr>
        <w:pStyle w:val="TOC1"/>
        <w:rPr>
          <w:rFonts w:asciiTheme="minorHAnsi" w:eastAsiaTheme="minorEastAsia" w:hAnsiTheme="minorHAnsi" w:cstheme="minorBidi"/>
          <w:noProof/>
          <w:color w:val="auto"/>
          <w:kern w:val="2"/>
          <w:szCs w:val="24"/>
          <w14:ligatures w14:val="standardContextual"/>
        </w:rPr>
      </w:pPr>
      <w:hyperlink w:anchor="_Toc209182546" w:history="1">
        <w:r w:rsidRPr="00AA4DEF">
          <w:rPr>
            <w:rStyle w:val="Hyperlink"/>
            <w:noProof/>
          </w:rPr>
          <w:t>This resource pack</w:t>
        </w:r>
        <w:r>
          <w:rPr>
            <w:noProof/>
            <w:webHidden/>
          </w:rPr>
          <w:tab/>
        </w:r>
        <w:r>
          <w:rPr>
            <w:noProof/>
            <w:webHidden/>
          </w:rPr>
          <w:fldChar w:fldCharType="begin"/>
        </w:r>
        <w:r>
          <w:rPr>
            <w:noProof/>
            <w:webHidden/>
          </w:rPr>
          <w:instrText xml:space="preserve"> PAGEREF _Toc209182546 \h </w:instrText>
        </w:r>
        <w:r>
          <w:rPr>
            <w:noProof/>
            <w:webHidden/>
          </w:rPr>
        </w:r>
        <w:r>
          <w:rPr>
            <w:noProof/>
            <w:webHidden/>
          </w:rPr>
          <w:fldChar w:fldCharType="separate"/>
        </w:r>
        <w:r w:rsidR="000867D1">
          <w:rPr>
            <w:noProof/>
            <w:webHidden/>
          </w:rPr>
          <w:t>3</w:t>
        </w:r>
        <w:r>
          <w:rPr>
            <w:noProof/>
            <w:webHidden/>
          </w:rPr>
          <w:fldChar w:fldCharType="end"/>
        </w:r>
      </w:hyperlink>
    </w:p>
    <w:p w14:paraId="7A02E11D" w14:textId="049CDFC1" w:rsidR="00B274CC" w:rsidRDefault="00B274CC">
      <w:pPr>
        <w:pStyle w:val="TOC1"/>
        <w:rPr>
          <w:rFonts w:asciiTheme="minorHAnsi" w:eastAsiaTheme="minorEastAsia" w:hAnsiTheme="minorHAnsi" w:cstheme="minorBidi"/>
          <w:noProof/>
          <w:color w:val="auto"/>
          <w:kern w:val="2"/>
          <w:szCs w:val="24"/>
          <w14:ligatures w14:val="standardContextual"/>
        </w:rPr>
      </w:pPr>
      <w:hyperlink w:anchor="_Toc209182547" w:history="1">
        <w:r w:rsidRPr="00AA4DEF">
          <w:rPr>
            <w:rStyle w:val="Hyperlink"/>
            <w:noProof/>
          </w:rPr>
          <w:t>Advocacy basics: What is advocacy?</w:t>
        </w:r>
        <w:r>
          <w:rPr>
            <w:noProof/>
            <w:webHidden/>
          </w:rPr>
          <w:tab/>
        </w:r>
        <w:r>
          <w:rPr>
            <w:noProof/>
            <w:webHidden/>
          </w:rPr>
          <w:fldChar w:fldCharType="begin"/>
        </w:r>
        <w:r>
          <w:rPr>
            <w:noProof/>
            <w:webHidden/>
          </w:rPr>
          <w:instrText xml:space="preserve"> PAGEREF _Toc209182547 \h </w:instrText>
        </w:r>
        <w:r>
          <w:rPr>
            <w:noProof/>
            <w:webHidden/>
          </w:rPr>
        </w:r>
        <w:r>
          <w:rPr>
            <w:noProof/>
            <w:webHidden/>
          </w:rPr>
          <w:fldChar w:fldCharType="separate"/>
        </w:r>
        <w:r w:rsidR="000867D1">
          <w:rPr>
            <w:noProof/>
            <w:webHidden/>
          </w:rPr>
          <w:t>4</w:t>
        </w:r>
        <w:r>
          <w:rPr>
            <w:noProof/>
            <w:webHidden/>
          </w:rPr>
          <w:fldChar w:fldCharType="end"/>
        </w:r>
      </w:hyperlink>
    </w:p>
    <w:p w14:paraId="5B8313B7" w14:textId="74D30D3E" w:rsidR="00B274CC" w:rsidRDefault="00B274CC">
      <w:pPr>
        <w:pStyle w:val="TOC1"/>
        <w:rPr>
          <w:rFonts w:asciiTheme="minorHAnsi" w:eastAsiaTheme="minorEastAsia" w:hAnsiTheme="minorHAnsi" w:cstheme="minorBidi"/>
          <w:noProof/>
          <w:color w:val="auto"/>
          <w:kern w:val="2"/>
          <w:szCs w:val="24"/>
          <w14:ligatures w14:val="standardContextual"/>
        </w:rPr>
      </w:pPr>
      <w:hyperlink w:anchor="_Toc209182548" w:history="1">
        <w:r w:rsidRPr="00AA4DEF">
          <w:rPr>
            <w:rStyle w:val="Hyperlink"/>
            <w:noProof/>
          </w:rPr>
          <w:t>Knowing who’s who</w:t>
        </w:r>
        <w:r>
          <w:rPr>
            <w:noProof/>
            <w:webHidden/>
          </w:rPr>
          <w:tab/>
        </w:r>
        <w:r>
          <w:rPr>
            <w:noProof/>
            <w:webHidden/>
          </w:rPr>
          <w:fldChar w:fldCharType="begin"/>
        </w:r>
        <w:r>
          <w:rPr>
            <w:noProof/>
            <w:webHidden/>
          </w:rPr>
          <w:instrText xml:space="preserve"> PAGEREF _Toc209182548 \h </w:instrText>
        </w:r>
        <w:r>
          <w:rPr>
            <w:noProof/>
            <w:webHidden/>
          </w:rPr>
        </w:r>
        <w:r>
          <w:rPr>
            <w:noProof/>
            <w:webHidden/>
          </w:rPr>
          <w:fldChar w:fldCharType="separate"/>
        </w:r>
        <w:r w:rsidR="000867D1">
          <w:rPr>
            <w:noProof/>
            <w:webHidden/>
          </w:rPr>
          <w:t>5</w:t>
        </w:r>
        <w:r>
          <w:rPr>
            <w:noProof/>
            <w:webHidden/>
          </w:rPr>
          <w:fldChar w:fldCharType="end"/>
        </w:r>
      </w:hyperlink>
    </w:p>
    <w:p w14:paraId="4E9828D3" w14:textId="7F801D3F" w:rsidR="00B274CC" w:rsidRDefault="00B274CC">
      <w:pPr>
        <w:pStyle w:val="TOC1"/>
        <w:rPr>
          <w:rFonts w:asciiTheme="minorHAnsi" w:eastAsiaTheme="minorEastAsia" w:hAnsiTheme="minorHAnsi" w:cstheme="minorBidi"/>
          <w:noProof/>
          <w:color w:val="auto"/>
          <w:kern w:val="2"/>
          <w:szCs w:val="24"/>
          <w14:ligatures w14:val="standardContextual"/>
        </w:rPr>
      </w:pPr>
      <w:hyperlink w:anchor="_Toc209182549" w:history="1">
        <w:r w:rsidRPr="00AA4DEF">
          <w:rPr>
            <w:rStyle w:val="Hyperlink"/>
            <w:noProof/>
          </w:rPr>
          <w:t>Advocacy organisations – DROs and DPOs</w:t>
        </w:r>
        <w:r>
          <w:rPr>
            <w:noProof/>
            <w:webHidden/>
          </w:rPr>
          <w:tab/>
        </w:r>
        <w:r>
          <w:rPr>
            <w:noProof/>
            <w:webHidden/>
          </w:rPr>
          <w:fldChar w:fldCharType="begin"/>
        </w:r>
        <w:r>
          <w:rPr>
            <w:noProof/>
            <w:webHidden/>
          </w:rPr>
          <w:instrText xml:space="preserve"> PAGEREF _Toc209182549 \h </w:instrText>
        </w:r>
        <w:r>
          <w:rPr>
            <w:noProof/>
            <w:webHidden/>
          </w:rPr>
        </w:r>
        <w:r>
          <w:rPr>
            <w:noProof/>
            <w:webHidden/>
          </w:rPr>
          <w:fldChar w:fldCharType="separate"/>
        </w:r>
        <w:r w:rsidR="000867D1">
          <w:rPr>
            <w:noProof/>
            <w:webHidden/>
          </w:rPr>
          <w:t>8</w:t>
        </w:r>
        <w:r>
          <w:rPr>
            <w:noProof/>
            <w:webHidden/>
          </w:rPr>
          <w:fldChar w:fldCharType="end"/>
        </w:r>
      </w:hyperlink>
    </w:p>
    <w:p w14:paraId="3E62FC39" w14:textId="1A2B3F9F" w:rsidR="00B274CC" w:rsidRDefault="00B274CC">
      <w:pPr>
        <w:pStyle w:val="TOC1"/>
        <w:rPr>
          <w:rFonts w:asciiTheme="minorHAnsi" w:eastAsiaTheme="minorEastAsia" w:hAnsiTheme="minorHAnsi" w:cstheme="minorBidi"/>
          <w:noProof/>
          <w:color w:val="auto"/>
          <w:kern w:val="2"/>
          <w:szCs w:val="24"/>
          <w14:ligatures w14:val="standardContextual"/>
        </w:rPr>
      </w:pPr>
      <w:hyperlink w:anchor="_Toc209182550" w:history="1">
        <w:r w:rsidRPr="00AA4DEF">
          <w:rPr>
            <w:rStyle w:val="Hyperlink"/>
            <w:noProof/>
          </w:rPr>
          <w:t>Tips for working with advocacy organisations</w:t>
        </w:r>
        <w:r>
          <w:rPr>
            <w:noProof/>
            <w:webHidden/>
          </w:rPr>
          <w:tab/>
        </w:r>
        <w:r>
          <w:rPr>
            <w:noProof/>
            <w:webHidden/>
          </w:rPr>
          <w:fldChar w:fldCharType="begin"/>
        </w:r>
        <w:r>
          <w:rPr>
            <w:noProof/>
            <w:webHidden/>
          </w:rPr>
          <w:instrText xml:space="preserve"> PAGEREF _Toc209182550 \h </w:instrText>
        </w:r>
        <w:r>
          <w:rPr>
            <w:noProof/>
            <w:webHidden/>
          </w:rPr>
        </w:r>
        <w:r>
          <w:rPr>
            <w:noProof/>
            <w:webHidden/>
          </w:rPr>
          <w:fldChar w:fldCharType="separate"/>
        </w:r>
        <w:r w:rsidR="000867D1">
          <w:rPr>
            <w:noProof/>
            <w:webHidden/>
          </w:rPr>
          <w:t>2</w:t>
        </w:r>
        <w:r>
          <w:rPr>
            <w:noProof/>
            <w:webHidden/>
          </w:rPr>
          <w:fldChar w:fldCharType="end"/>
        </w:r>
      </w:hyperlink>
    </w:p>
    <w:p w14:paraId="7672DAD0" w14:textId="5EFBEAE6" w:rsidR="00B274CC" w:rsidRDefault="00B274CC">
      <w:pPr>
        <w:pStyle w:val="TOC1"/>
        <w:rPr>
          <w:rFonts w:asciiTheme="minorHAnsi" w:eastAsiaTheme="minorEastAsia" w:hAnsiTheme="minorHAnsi" w:cstheme="minorBidi"/>
          <w:noProof/>
          <w:color w:val="auto"/>
          <w:kern w:val="2"/>
          <w:szCs w:val="24"/>
          <w14:ligatures w14:val="standardContextual"/>
        </w:rPr>
      </w:pPr>
      <w:hyperlink w:anchor="_Toc209182551" w:history="1">
        <w:r w:rsidRPr="00AA4DEF">
          <w:rPr>
            <w:rStyle w:val="Hyperlink"/>
            <w:noProof/>
          </w:rPr>
          <w:t>Your approach to the advocacy organisation</w:t>
        </w:r>
        <w:r>
          <w:rPr>
            <w:noProof/>
            <w:webHidden/>
          </w:rPr>
          <w:tab/>
        </w:r>
        <w:r>
          <w:rPr>
            <w:noProof/>
            <w:webHidden/>
          </w:rPr>
          <w:fldChar w:fldCharType="begin"/>
        </w:r>
        <w:r>
          <w:rPr>
            <w:noProof/>
            <w:webHidden/>
          </w:rPr>
          <w:instrText xml:space="preserve"> PAGEREF _Toc209182551 \h </w:instrText>
        </w:r>
        <w:r>
          <w:rPr>
            <w:noProof/>
            <w:webHidden/>
          </w:rPr>
        </w:r>
        <w:r>
          <w:rPr>
            <w:noProof/>
            <w:webHidden/>
          </w:rPr>
          <w:fldChar w:fldCharType="separate"/>
        </w:r>
        <w:r w:rsidR="000867D1">
          <w:rPr>
            <w:noProof/>
            <w:webHidden/>
          </w:rPr>
          <w:t>3</w:t>
        </w:r>
        <w:r>
          <w:rPr>
            <w:noProof/>
            <w:webHidden/>
          </w:rPr>
          <w:fldChar w:fldCharType="end"/>
        </w:r>
      </w:hyperlink>
    </w:p>
    <w:p w14:paraId="2F416209" w14:textId="28494B12" w:rsidR="00B274CC" w:rsidRDefault="00B274CC">
      <w:pPr>
        <w:pStyle w:val="TOC1"/>
        <w:rPr>
          <w:rFonts w:asciiTheme="minorHAnsi" w:eastAsiaTheme="minorEastAsia" w:hAnsiTheme="minorHAnsi" w:cstheme="minorBidi"/>
          <w:noProof/>
          <w:color w:val="auto"/>
          <w:kern w:val="2"/>
          <w:szCs w:val="24"/>
          <w14:ligatures w14:val="standardContextual"/>
        </w:rPr>
      </w:pPr>
      <w:hyperlink w:anchor="_Toc209182552" w:history="1">
        <w:r w:rsidRPr="00AA4DEF">
          <w:rPr>
            <w:rStyle w:val="Hyperlink"/>
            <w:noProof/>
          </w:rPr>
          <w:t>Partnering with advocacy organisations</w:t>
        </w:r>
        <w:r>
          <w:rPr>
            <w:noProof/>
            <w:webHidden/>
          </w:rPr>
          <w:tab/>
        </w:r>
        <w:r>
          <w:rPr>
            <w:noProof/>
            <w:webHidden/>
          </w:rPr>
          <w:fldChar w:fldCharType="begin"/>
        </w:r>
        <w:r>
          <w:rPr>
            <w:noProof/>
            <w:webHidden/>
          </w:rPr>
          <w:instrText xml:space="preserve"> PAGEREF _Toc209182552 \h </w:instrText>
        </w:r>
        <w:r>
          <w:rPr>
            <w:noProof/>
            <w:webHidden/>
          </w:rPr>
        </w:r>
        <w:r>
          <w:rPr>
            <w:noProof/>
            <w:webHidden/>
          </w:rPr>
          <w:fldChar w:fldCharType="separate"/>
        </w:r>
        <w:r w:rsidR="000867D1">
          <w:rPr>
            <w:noProof/>
            <w:webHidden/>
          </w:rPr>
          <w:t>4</w:t>
        </w:r>
        <w:r>
          <w:rPr>
            <w:noProof/>
            <w:webHidden/>
          </w:rPr>
          <w:fldChar w:fldCharType="end"/>
        </w:r>
      </w:hyperlink>
    </w:p>
    <w:p w14:paraId="7A5AD280" w14:textId="6E4F499F" w:rsidR="00B274CC" w:rsidRDefault="00B274CC">
      <w:pPr>
        <w:pStyle w:val="TOC1"/>
        <w:rPr>
          <w:rFonts w:asciiTheme="minorHAnsi" w:eastAsiaTheme="minorEastAsia" w:hAnsiTheme="minorHAnsi" w:cstheme="minorBidi"/>
          <w:noProof/>
          <w:color w:val="auto"/>
          <w:kern w:val="2"/>
          <w:szCs w:val="24"/>
          <w14:ligatures w14:val="standardContextual"/>
        </w:rPr>
      </w:pPr>
      <w:hyperlink w:anchor="_Toc209182553" w:history="1">
        <w:r w:rsidRPr="00AA4DEF">
          <w:rPr>
            <w:rStyle w:val="Hyperlink"/>
            <w:noProof/>
          </w:rPr>
          <w:t>Template: Memorandum of understanding</w:t>
        </w:r>
        <w:r>
          <w:rPr>
            <w:noProof/>
            <w:webHidden/>
          </w:rPr>
          <w:tab/>
        </w:r>
        <w:r>
          <w:rPr>
            <w:noProof/>
            <w:webHidden/>
          </w:rPr>
          <w:fldChar w:fldCharType="begin"/>
        </w:r>
        <w:r>
          <w:rPr>
            <w:noProof/>
            <w:webHidden/>
          </w:rPr>
          <w:instrText xml:space="preserve"> PAGEREF _Toc209182553 \h </w:instrText>
        </w:r>
        <w:r>
          <w:rPr>
            <w:noProof/>
            <w:webHidden/>
          </w:rPr>
        </w:r>
        <w:r>
          <w:rPr>
            <w:noProof/>
            <w:webHidden/>
          </w:rPr>
          <w:fldChar w:fldCharType="separate"/>
        </w:r>
        <w:r w:rsidR="000867D1">
          <w:rPr>
            <w:noProof/>
            <w:webHidden/>
          </w:rPr>
          <w:t>6</w:t>
        </w:r>
        <w:r>
          <w:rPr>
            <w:noProof/>
            <w:webHidden/>
          </w:rPr>
          <w:fldChar w:fldCharType="end"/>
        </w:r>
      </w:hyperlink>
    </w:p>
    <w:p w14:paraId="094A7389" w14:textId="07DDC20E" w:rsidR="00B274CC" w:rsidRDefault="00B274CC">
      <w:pPr>
        <w:pStyle w:val="TOC1"/>
        <w:rPr>
          <w:rFonts w:asciiTheme="minorHAnsi" w:eastAsiaTheme="minorEastAsia" w:hAnsiTheme="minorHAnsi" w:cstheme="minorBidi"/>
          <w:noProof/>
          <w:color w:val="auto"/>
          <w:kern w:val="2"/>
          <w:szCs w:val="24"/>
          <w14:ligatures w14:val="standardContextual"/>
        </w:rPr>
      </w:pPr>
      <w:hyperlink w:anchor="_Toc209182554" w:history="1">
        <w:r w:rsidRPr="00AA4DEF">
          <w:rPr>
            <w:rStyle w:val="Hyperlink"/>
            <w:noProof/>
          </w:rPr>
          <w:t>Template: Partnership budget</w:t>
        </w:r>
        <w:r>
          <w:rPr>
            <w:noProof/>
            <w:webHidden/>
          </w:rPr>
          <w:tab/>
        </w:r>
        <w:r>
          <w:rPr>
            <w:noProof/>
            <w:webHidden/>
          </w:rPr>
          <w:fldChar w:fldCharType="begin"/>
        </w:r>
        <w:r>
          <w:rPr>
            <w:noProof/>
            <w:webHidden/>
          </w:rPr>
          <w:instrText xml:space="preserve"> PAGEREF _Toc209182554 \h </w:instrText>
        </w:r>
        <w:r>
          <w:rPr>
            <w:noProof/>
            <w:webHidden/>
          </w:rPr>
        </w:r>
        <w:r>
          <w:rPr>
            <w:noProof/>
            <w:webHidden/>
          </w:rPr>
          <w:fldChar w:fldCharType="separate"/>
        </w:r>
        <w:r w:rsidR="000867D1">
          <w:rPr>
            <w:noProof/>
            <w:webHidden/>
          </w:rPr>
          <w:t>7</w:t>
        </w:r>
        <w:r>
          <w:rPr>
            <w:noProof/>
            <w:webHidden/>
          </w:rPr>
          <w:fldChar w:fldCharType="end"/>
        </w:r>
      </w:hyperlink>
    </w:p>
    <w:p w14:paraId="083F0C24" w14:textId="42E2EDDA" w:rsidR="00B274CC" w:rsidRDefault="00B274CC">
      <w:pPr>
        <w:pStyle w:val="TOC1"/>
        <w:rPr>
          <w:rFonts w:asciiTheme="minorHAnsi" w:eastAsiaTheme="minorEastAsia" w:hAnsiTheme="minorHAnsi" w:cstheme="minorBidi"/>
          <w:noProof/>
          <w:color w:val="auto"/>
          <w:kern w:val="2"/>
          <w:szCs w:val="24"/>
          <w14:ligatures w14:val="standardContextual"/>
        </w:rPr>
      </w:pPr>
      <w:hyperlink w:anchor="_Toc209182555" w:history="1">
        <w:r w:rsidRPr="00AA4DEF">
          <w:rPr>
            <w:rStyle w:val="Hyperlink"/>
            <w:noProof/>
          </w:rPr>
          <w:t>Access and inclusion budgeting</w:t>
        </w:r>
        <w:r>
          <w:rPr>
            <w:noProof/>
            <w:webHidden/>
          </w:rPr>
          <w:tab/>
        </w:r>
        <w:r>
          <w:rPr>
            <w:noProof/>
            <w:webHidden/>
          </w:rPr>
          <w:fldChar w:fldCharType="begin"/>
        </w:r>
        <w:r>
          <w:rPr>
            <w:noProof/>
            <w:webHidden/>
          </w:rPr>
          <w:instrText xml:space="preserve"> PAGEREF _Toc209182555 \h </w:instrText>
        </w:r>
        <w:r>
          <w:rPr>
            <w:noProof/>
            <w:webHidden/>
          </w:rPr>
        </w:r>
        <w:r>
          <w:rPr>
            <w:noProof/>
            <w:webHidden/>
          </w:rPr>
          <w:fldChar w:fldCharType="separate"/>
        </w:r>
        <w:r w:rsidR="000867D1">
          <w:rPr>
            <w:noProof/>
            <w:webHidden/>
          </w:rPr>
          <w:t>9</w:t>
        </w:r>
        <w:r>
          <w:rPr>
            <w:noProof/>
            <w:webHidden/>
          </w:rPr>
          <w:fldChar w:fldCharType="end"/>
        </w:r>
      </w:hyperlink>
    </w:p>
    <w:p w14:paraId="75C16B7C" w14:textId="197273DD" w:rsidR="00B274CC" w:rsidRDefault="00B274CC">
      <w:pPr>
        <w:pStyle w:val="TOC1"/>
        <w:rPr>
          <w:rFonts w:asciiTheme="minorHAnsi" w:eastAsiaTheme="minorEastAsia" w:hAnsiTheme="minorHAnsi" w:cstheme="minorBidi"/>
          <w:noProof/>
          <w:color w:val="auto"/>
          <w:kern w:val="2"/>
          <w:szCs w:val="24"/>
          <w14:ligatures w14:val="standardContextual"/>
        </w:rPr>
      </w:pPr>
      <w:hyperlink w:anchor="_Toc209182556" w:history="1">
        <w:r w:rsidRPr="00AA4DEF">
          <w:rPr>
            <w:rStyle w:val="Hyperlink"/>
            <w:noProof/>
          </w:rPr>
          <w:t>Steps for paying people for their lived experience</w:t>
        </w:r>
        <w:r>
          <w:rPr>
            <w:noProof/>
            <w:webHidden/>
          </w:rPr>
          <w:tab/>
        </w:r>
        <w:r>
          <w:rPr>
            <w:noProof/>
            <w:webHidden/>
          </w:rPr>
          <w:fldChar w:fldCharType="begin"/>
        </w:r>
        <w:r>
          <w:rPr>
            <w:noProof/>
            <w:webHidden/>
          </w:rPr>
          <w:instrText xml:space="preserve"> PAGEREF _Toc209182556 \h </w:instrText>
        </w:r>
        <w:r>
          <w:rPr>
            <w:noProof/>
            <w:webHidden/>
          </w:rPr>
        </w:r>
        <w:r>
          <w:rPr>
            <w:noProof/>
            <w:webHidden/>
          </w:rPr>
          <w:fldChar w:fldCharType="separate"/>
        </w:r>
        <w:r w:rsidR="000867D1">
          <w:rPr>
            <w:noProof/>
            <w:webHidden/>
          </w:rPr>
          <w:t>11</w:t>
        </w:r>
        <w:r>
          <w:rPr>
            <w:noProof/>
            <w:webHidden/>
          </w:rPr>
          <w:fldChar w:fldCharType="end"/>
        </w:r>
      </w:hyperlink>
    </w:p>
    <w:p w14:paraId="18456CE9" w14:textId="0E8CC308" w:rsidR="00B274CC" w:rsidRDefault="00B274CC">
      <w:pPr>
        <w:pStyle w:val="TOC1"/>
        <w:rPr>
          <w:rFonts w:asciiTheme="minorHAnsi" w:eastAsiaTheme="minorEastAsia" w:hAnsiTheme="minorHAnsi" w:cstheme="minorBidi"/>
          <w:noProof/>
          <w:color w:val="auto"/>
          <w:kern w:val="2"/>
          <w:szCs w:val="24"/>
          <w14:ligatures w14:val="standardContextual"/>
        </w:rPr>
      </w:pPr>
      <w:hyperlink w:anchor="_Toc209182557" w:history="1">
        <w:r w:rsidRPr="00AA4DEF">
          <w:rPr>
            <w:rStyle w:val="Hyperlink"/>
            <w:noProof/>
          </w:rPr>
          <w:t>Paying people frequently asked questions (FAQ)</w:t>
        </w:r>
        <w:r>
          <w:rPr>
            <w:noProof/>
            <w:webHidden/>
          </w:rPr>
          <w:tab/>
        </w:r>
        <w:r>
          <w:rPr>
            <w:noProof/>
            <w:webHidden/>
          </w:rPr>
          <w:fldChar w:fldCharType="begin"/>
        </w:r>
        <w:r>
          <w:rPr>
            <w:noProof/>
            <w:webHidden/>
          </w:rPr>
          <w:instrText xml:space="preserve"> PAGEREF _Toc209182557 \h </w:instrText>
        </w:r>
        <w:r>
          <w:rPr>
            <w:noProof/>
            <w:webHidden/>
          </w:rPr>
        </w:r>
        <w:r>
          <w:rPr>
            <w:noProof/>
            <w:webHidden/>
          </w:rPr>
          <w:fldChar w:fldCharType="separate"/>
        </w:r>
        <w:r w:rsidR="000867D1">
          <w:rPr>
            <w:noProof/>
            <w:webHidden/>
          </w:rPr>
          <w:t>12</w:t>
        </w:r>
        <w:r>
          <w:rPr>
            <w:noProof/>
            <w:webHidden/>
          </w:rPr>
          <w:fldChar w:fldCharType="end"/>
        </w:r>
      </w:hyperlink>
    </w:p>
    <w:p w14:paraId="3A6FD9AC" w14:textId="572F4E99" w:rsidR="00B274CC" w:rsidRDefault="00B274CC">
      <w:pPr>
        <w:pStyle w:val="TOC1"/>
        <w:rPr>
          <w:rFonts w:asciiTheme="minorHAnsi" w:eastAsiaTheme="minorEastAsia" w:hAnsiTheme="minorHAnsi" w:cstheme="minorBidi"/>
          <w:noProof/>
          <w:color w:val="auto"/>
          <w:kern w:val="2"/>
          <w:szCs w:val="24"/>
          <w14:ligatures w14:val="standardContextual"/>
        </w:rPr>
      </w:pPr>
      <w:hyperlink w:anchor="_Toc209182558" w:history="1">
        <w:r w:rsidRPr="00AA4DEF">
          <w:rPr>
            <w:rStyle w:val="Hyperlink"/>
            <w:noProof/>
          </w:rPr>
          <w:t>Co-design with people with intellectual disability</w:t>
        </w:r>
        <w:r>
          <w:rPr>
            <w:noProof/>
            <w:webHidden/>
          </w:rPr>
          <w:tab/>
        </w:r>
        <w:r>
          <w:rPr>
            <w:noProof/>
            <w:webHidden/>
          </w:rPr>
          <w:fldChar w:fldCharType="begin"/>
        </w:r>
        <w:r>
          <w:rPr>
            <w:noProof/>
            <w:webHidden/>
          </w:rPr>
          <w:instrText xml:space="preserve"> PAGEREF _Toc209182558 \h </w:instrText>
        </w:r>
        <w:r>
          <w:rPr>
            <w:noProof/>
            <w:webHidden/>
          </w:rPr>
        </w:r>
        <w:r>
          <w:rPr>
            <w:noProof/>
            <w:webHidden/>
          </w:rPr>
          <w:fldChar w:fldCharType="separate"/>
        </w:r>
        <w:r w:rsidR="000867D1">
          <w:rPr>
            <w:noProof/>
            <w:webHidden/>
          </w:rPr>
          <w:t>15</w:t>
        </w:r>
        <w:r>
          <w:rPr>
            <w:noProof/>
            <w:webHidden/>
          </w:rPr>
          <w:fldChar w:fldCharType="end"/>
        </w:r>
      </w:hyperlink>
    </w:p>
    <w:p w14:paraId="6FFE69B5" w14:textId="596089E8" w:rsidR="00B274CC" w:rsidRDefault="00B274CC">
      <w:pPr>
        <w:pStyle w:val="TOC1"/>
        <w:rPr>
          <w:rFonts w:asciiTheme="minorHAnsi" w:eastAsiaTheme="minorEastAsia" w:hAnsiTheme="minorHAnsi" w:cstheme="minorBidi"/>
          <w:noProof/>
          <w:color w:val="auto"/>
          <w:kern w:val="2"/>
          <w:szCs w:val="24"/>
          <w14:ligatures w14:val="standardContextual"/>
        </w:rPr>
      </w:pPr>
      <w:hyperlink w:anchor="_Toc209182559" w:history="1">
        <w:r w:rsidRPr="00AA4DEF">
          <w:rPr>
            <w:rStyle w:val="Hyperlink"/>
            <w:noProof/>
          </w:rPr>
          <w:t>Okay. I get the idea. How?</w:t>
        </w:r>
        <w:r>
          <w:rPr>
            <w:noProof/>
            <w:webHidden/>
          </w:rPr>
          <w:tab/>
        </w:r>
        <w:r>
          <w:rPr>
            <w:noProof/>
            <w:webHidden/>
          </w:rPr>
          <w:fldChar w:fldCharType="begin"/>
        </w:r>
        <w:r>
          <w:rPr>
            <w:noProof/>
            <w:webHidden/>
          </w:rPr>
          <w:instrText xml:space="preserve"> PAGEREF _Toc209182559 \h </w:instrText>
        </w:r>
        <w:r>
          <w:rPr>
            <w:noProof/>
            <w:webHidden/>
          </w:rPr>
        </w:r>
        <w:r>
          <w:rPr>
            <w:noProof/>
            <w:webHidden/>
          </w:rPr>
          <w:fldChar w:fldCharType="separate"/>
        </w:r>
        <w:r w:rsidR="000867D1">
          <w:rPr>
            <w:noProof/>
            <w:webHidden/>
          </w:rPr>
          <w:t>16</w:t>
        </w:r>
        <w:r>
          <w:rPr>
            <w:noProof/>
            <w:webHidden/>
          </w:rPr>
          <w:fldChar w:fldCharType="end"/>
        </w:r>
      </w:hyperlink>
    </w:p>
    <w:p w14:paraId="0E2A36E0" w14:textId="35B12EB6" w:rsidR="00B274CC" w:rsidRDefault="00B274CC">
      <w:pPr>
        <w:pStyle w:val="TOC1"/>
        <w:rPr>
          <w:rFonts w:asciiTheme="minorHAnsi" w:eastAsiaTheme="minorEastAsia" w:hAnsiTheme="minorHAnsi" w:cstheme="minorBidi"/>
          <w:noProof/>
          <w:color w:val="auto"/>
          <w:kern w:val="2"/>
          <w:szCs w:val="24"/>
          <w14:ligatures w14:val="standardContextual"/>
        </w:rPr>
      </w:pPr>
      <w:hyperlink w:anchor="_Toc209182560" w:history="1">
        <w:r w:rsidRPr="00AA4DEF">
          <w:rPr>
            <w:rStyle w:val="Hyperlink"/>
            <w:noProof/>
          </w:rPr>
          <w:t>Co-design with people who use alternative communication</w:t>
        </w:r>
        <w:r>
          <w:rPr>
            <w:noProof/>
            <w:webHidden/>
          </w:rPr>
          <w:tab/>
        </w:r>
        <w:r>
          <w:rPr>
            <w:noProof/>
            <w:webHidden/>
          </w:rPr>
          <w:fldChar w:fldCharType="begin"/>
        </w:r>
        <w:r>
          <w:rPr>
            <w:noProof/>
            <w:webHidden/>
          </w:rPr>
          <w:instrText xml:space="preserve"> PAGEREF _Toc209182560 \h </w:instrText>
        </w:r>
        <w:r>
          <w:rPr>
            <w:noProof/>
            <w:webHidden/>
          </w:rPr>
        </w:r>
        <w:r>
          <w:rPr>
            <w:noProof/>
            <w:webHidden/>
          </w:rPr>
          <w:fldChar w:fldCharType="separate"/>
        </w:r>
        <w:r w:rsidR="000867D1">
          <w:rPr>
            <w:noProof/>
            <w:webHidden/>
          </w:rPr>
          <w:t>17</w:t>
        </w:r>
        <w:r>
          <w:rPr>
            <w:noProof/>
            <w:webHidden/>
          </w:rPr>
          <w:fldChar w:fldCharType="end"/>
        </w:r>
      </w:hyperlink>
    </w:p>
    <w:p w14:paraId="0487D511" w14:textId="345581FD" w:rsidR="00B274CC" w:rsidRDefault="00B274CC">
      <w:pPr>
        <w:pStyle w:val="TOC1"/>
        <w:rPr>
          <w:rFonts w:asciiTheme="minorHAnsi" w:eastAsiaTheme="minorEastAsia" w:hAnsiTheme="minorHAnsi" w:cstheme="minorBidi"/>
          <w:noProof/>
          <w:color w:val="auto"/>
          <w:kern w:val="2"/>
          <w:szCs w:val="24"/>
          <w14:ligatures w14:val="standardContextual"/>
        </w:rPr>
      </w:pPr>
      <w:hyperlink w:anchor="_Toc209182561" w:history="1">
        <w:r w:rsidRPr="00AA4DEF">
          <w:rPr>
            <w:rStyle w:val="Hyperlink"/>
            <w:noProof/>
          </w:rPr>
          <w:t>Okay. I get the idea. How?</w:t>
        </w:r>
        <w:r>
          <w:rPr>
            <w:noProof/>
            <w:webHidden/>
          </w:rPr>
          <w:tab/>
        </w:r>
        <w:r>
          <w:rPr>
            <w:noProof/>
            <w:webHidden/>
          </w:rPr>
          <w:fldChar w:fldCharType="begin"/>
        </w:r>
        <w:r>
          <w:rPr>
            <w:noProof/>
            <w:webHidden/>
          </w:rPr>
          <w:instrText xml:space="preserve"> PAGEREF _Toc209182561 \h </w:instrText>
        </w:r>
        <w:r>
          <w:rPr>
            <w:noProof/>
            <w:webHidden/>
          </w:rPr>
        </w:r>
        <w:r>
          <w:rPr>
            <w:noProof/>
            <w:webHidden/>
          </w:rPr>
          <w:fldChar w:fldCharType="separate"/>
        </w:r>
        <w:r w:rsidR="000867D1">
          <w:rPr>
            <w:noProof/>
            <w:webHidden/>
          </w:rPr>
          <w:t>18</w:t>
        </w:r>
        <w:r>
          <w:rPr>
            <w:noProof/>
            <w:webHidden/>
          </w:rPr>
          <w:fldChar w:fldCharType="end"/>
        </w:r>
      </w:hyperlink>
    </w:p>
    <w:p w14:paraId="6A05AEA9" w14:textId="7CF9EB43" w:rsidR="00B274CC" w:rsidRDefault="00B274CC">
      <w:pPr>
        <w:pStyle w:val="TOC1"/>
        <w:rPr>
          <w:rFonts w:asciiTheme="minorHAnsi" w:eastAsiaTheme="minorEastAsia" w:hAnsiTheme="minorHAnsi" w:cstheme="minorBidi"/>
          <w:noProof/>
          <w:color w:val="auto"/>
          <w:kern w:val="2"/>
          <w:szCs w:val="24"/>
          <w14:ligatures w14:val="standardContextual"/>
        </w:rPr>
      </w:pPr>
      <w:hyperlink w:anchor="_Toc209182562" w:history="1">
        <w:r w:rsidRPr="00AA4DEF">
          <w:rPr>
            <w:rStyle w:val="Hyperlink"/>
            <w:noProof/>
          </w:rPr>
          <w:t>Frequently asked questions (FAQ)</w:t>
        </w:r>
        <w:r>
          <w:rPr>
            <w:noProof/>
            <w:webHidden/>
          </w:rPr>
          <w:tab/>
        </w:r>
        <w:r>
          <w:rPr>
            <w:noProof/>
            <w:webHidden/>
          </w:rPr>
          <w:fldChar w:fldCharType="begin"/>
        </w:r>
        <w:r>
          <w:rPr>
            <w:noProof/>
            <w:webHidden/>
          </w:rPr>
          <w:instrText xml:space="preserve"> PAGEREF _Toc209182562 \h </w:instrText>
        </w:r>
        <w:r>
          <w:rPr>
            <w:noProof/>
            <w:webHidden/>
          </w:rPr>
        </w:r>
        <w:r>
          <w:rPr>
            <w:noProof/>
            <w:webHidden/>
          </w:rPr>
          <w:fldChar w:fldCharType="separate"/>
        </w:r>
        <w:r w:rsidR="000867D1">
          <w:rPr>
            <w:noProof/>
            <w:webHidden/>
          </w:rPr>
          <w:t>19</w:t>
        </w:r>
        <w:r>
          <w:rPr>
            <w:noProof/>
            <w:webHidden/>
          </w:rPr>
          <w:fldChar w:fldCharType="end"/>
        </w:r>
      </w:hyperlink>
    </w:p>
    <w:p w14:paraId="770A8027" w14:textId="5513D27C" w:rsidR="00B274CC" w:rsidRDefault="00B274CC">
      <w:pPr>
        <w:pStyle w:val="TOC1"/>
        <w:rPr>
          <w:rFonts w:asciiTheme="minorHAnsi" w:eastAsiaTheme="minorEastAsia" w:hAnsiTheme="minorHAnsi" w:cstheme="minorBidi"/>
          <w:noProof/>
          <w:color w:val="auto"/>
          <w:kern w:val="2"/>
          <w:szCs w:val="24"/>
          <w14:ligatures w14:val="standardContextual"/>
        </w:rPr>
      </w:pPr>
      <w:hyperlink w:anchor="_Toc209182563" w:history="1">
        <w:r w:rsidRPr="00AA4DEF">
          <w:rPr>
            <w:rStyle w:val="Hyperlink"/>
            <w:noProof/>
          </w:rPr>
          <w:t>Additional resources for inclusive and respectful research partnerships</w:t>
        </w:r>
        <w:r>
          <w:rPr>
            <w:noProof/>
            <w:webHidden/>
          </w:rPr>
          <w:tab/>
        </w:r>
        <w:r>
          <w:rPr>
            <w:noProof/>
            <w:webHidden/>
          </w:rPr>
          <w:fldChar w:fldCharType="begin"/>
        </w:r>
        <w:r>
          <w:rPr>
            <w:noProof/>
            <w:webHidden/>
          </w:rPr>
          <w:instrText xml:space="preserve"> PAGEREF _Toc209182563 \h </w:instrText>
        </w:r>
        <w:r>
          <w:rPr>
            <w:noProof/>
            <w:webHidden/>
          </w:rPr>
        </w:r>
        <w:r>
          <w:rPr>
            <w:noProof/>
            <w:webHidden/>
          </w:rPr>
          <w:fldChar w:fldCharType="separate"/>
        </w:r>
        <w:r w:rsidR="000867D1">
          <w:rPr>
            <w:noProof/>
            <w:webHidden/>
          </w:rPr>
          <w:t>22</w:t>
        </w:r>
        <w:r>
          <w:rPr>
            <w:noProof/>
            <w:webHidden/>
          </w:rPr>
          <w:fldChar w:fldCharType="end"/>
        </w:r>
      </w:hyperlink>
    </w:p>
    <w:p w14:paraId="7B8BA52E" w14:textId="68E3548C" w:rsidR="004D601C" w:rsidRDefault="00A33AE5" w:rsidP="009768EC">
      <w:pPr>
        <w:pStyle w:val="Heading2"/>
      </w:pPr>
      <w:r>
        <w:fldChar w:fldCharType="end"/>
      </w:r>
    </w:p>
    <w:p w14:paraId="386D6271" w14:textId="1E94A12D" w:rsidR="00A76FC1" w:rsidRDefault="00A76FC1" w:rsidP="00A76FC1">
      <w:r w:rsidRPr="00A76FC1">
        <w:rPr>
          <w:b/>
          <w:bCs/>
        </w:rPr>
        <w:t xml:space="preserve">Please </w:t>
      </w:r>
      <w:r w:rsidR="00B35548" w:rsidRPr="00A76FC1">
        <w:rPr>
          <w:b/>
          <w:bCs/>
        </w:rPr>
        <w:t>note:</w:t>
      </w:r>
      <w:r w:rsidRPr="00A76FC1">
        <w:t xml:space="preserve"> </w:t>
      </w:r>
      <w:r w:rsidR="00B35548">
        <w:t>S</w:t>
      </w:r>
      <w:r w:rsidRPr="00A76FC1">
        <w:t xml:space="preserve">end any comments or suggestions to </w:t>
      </w:r>
      <w:hyperlink r:id="rId16" w:history="1">
        <w:r w:rsidR="00A80F96" w:rsidRPr="001E7E98">
          <w:rPr>
            <w:rStyle w:val="Hyperlink"/>
          </w:rPr>
          <w:t>info@ndrp.org.au</w:t>
        </w:r>
      </w:hyperlink>
      <w:r w:rsidR="00A80F96">
        <w:t xml:space="preserve"> </w:t>
      </w:r>
      <w:r w:rsidRPr="00A76FC1">
        <w:t xml:space="preserve"> </w:t>
      </w:r>
    </w:p>
    <w:p w14:paraId="53DD5D1B" w14:textId="77777777" w:rsidR="00B274CC" w:rsidRDefault="00B274CC">
      <w:pPr>
        <w:suppressAutoHyphens w:val="0"/>
        <w:spacing w:after="160"/>
        <w:rPr>
          <w:rFonts w:ascii="Calibri" w:hAnsi="Calibri" w:cs="Calibri"/>
          <w:b/>
          <w:bCs/>
          <w:color w:val="614393"/>
          <w:sz w:val="44"/>
          <w:szCs w:val="44"/>
        </w:rPr>
      </w:pPr>
      <w:bookmarkStart w:id="10" w:name="_Toc198476597"/>
      <w:bookmarkStart w:id="11" w:name="_Toc198543899"/>
      <w:bookmarkStart w:id="12" w:name="_Toc209182546"/>
      <w:bookmarkStart w:id="13" w:name="_Toc198476600"/>
      <w:bookmarkStart w:id="14" w:name="_Toc198477423"/>
      <w:r>
        <w:br w:type="page"/>
      </w:r>
    </w:p>
    <w:p w14:paraId="687B266B" w14:textId="04DAAAF6" w:rsidR="004D2F2D" w:rsidRPr="00946C00" w:rsidRDefault="00B16D26" w:rsidP="00EB49D2">
      <w:pPr>
        <w:pStyle w:val="Heading1"/>
        <w:spacing w:after="0"/>
      </w:pPr>
      <w:r>
        <w:lastRenderedPageBreak/>
        <w:t xml:space="preserve">This </w:t>
      </w:r>
      <w:r w:rsidR="00A80F96">
        <w:t>r</w:t>
      </w:r>
      <w:r w:rsidR="004D2F2D" w:rsidRPr="00946C00">
        <w:t xml:space="preserve">esource </w:t>
      </w:r>
      <w:r w:rsidR="00A80F96">
        <w:t>p</w:t>
      </w:r>
      <w:r w:rsidR="004D2F2D" w:rsidRPr="00946C00">
        <w:t>ack</w:t>
      </w:r>
      <w:bookmarkEnd w:id="10"/>
      <w:bookmarkEnd w:id="11"/>
      <w:bookmarkEnd w:id="12"/>
    </w:p>
    <w:p w14:paraId="11B3A573" w14:textId="3212C0D6" w:rsidR="004D2F2D" w:rsidRPr="003129E4" w:rsidRDefault="00AC0597" w:rsidP="00830818">
      <w:pPr>
        <w:pStyle w:val="Heading3"/>
      </w:pPr>
      <w:r w:rsidRPr="00AC0597">
        <w:rPr>
          <w:rFonts w:ascii="Calibri" w:hAnsi="Calibri" w:cs="Calibri"/>
          <w:color w:val="2C3949"/>
          <w:sz w:val="36"/>
          <w:szCs w:val="36"/>
        </w:rPr>
        <w:t>Building strong partnerships with advocacy organisations</w:t>
      </w:r>
      <w:r w:rsidRPr="00AC0597">
        <w:rPr>
          <w:rFonts w:ascii="Calibri" w:hAnsi="Calibri" w:cs="Calibri"/>
          <w:color w:val="2C3949"/>
          <w:sz w:val="36"/>
          <w:szCs w:val="36"/>
        </w:rPr>
        <w:t xml:space="preserve"> </w:t>
      </w:r>
      <w:r w:rsidR="004D2F2D" w:rsidRPr="003129E4">
        <w:t>Purpose</w:t>
      </w:r>
    </w:p>
    <w:p w14:paraId="18A1C323" w14:textId="442A2B4C" w:rsidR="00334166" w:rsidRPr="00334166" w:rsidRDefault="00334166" w:rsidP="00334166">
      <w:r w:rsidRPr="00334166">
        <w:t>This resource pack has been developed to help researchers build respectful, fair, and inclusive partnerships with advocacy organisations—especially Disabled People’s Organisations (DPOs), Disability Representative Organisations (DROs), and organisations led by people with intellectual disability.</w:t>
      </w:r>
      <w:r w:rsidR="00B362BF">
        <w:t xml:space="preserve"> Check out the </w:t>
      </w:r>
      <w:hyperlink r:id="rId17" w:history="1">
        <w:r w:rsidR="00B362BF" w:rsidRPr="004D28D8">
          <w:rPr>
            <w:rStyle w:val="Hyperlink"/>
          </w:rPr>
          <w:t>short video explanation here</w:t>
        </w:r>
      </w:hyperlink>
      <w:r w:rsidR="00B362BF">
        <w:t>.</w:t>
      </w:r>
    </w:p>
    <w:p w14:paraId="10C7CF7D" w14:textId="07FF1C3E" w:rsidR="00334166" w:rsidRPr="00334166" w:rsidRDefault="00334166" w:rsidP="00334166">
      <w:r w:rsidRPr="00334166">
        <w:t xml:space="preserve">Whether you're applying for funding, planning a project, or rethinking your research approach, this pack is here to help you do the work </w:t>
      </w:r>
      <w:r w:rsidRPr="00334166">
        <w:rPr>
          <w:b/>
          <w:bCs/>
        </w:rPr>
        <w:t>by and with</w:t>
      </w:r>
      <w:r w:rsidRPr="00334166">
        <w:t xml:space="preserve"> people with disability.</w:t>
      </w:r>
    </w:p>
    <w:p w14:paraId="079E972E" w14:textId="77777777" w:rsidR="004D2F2D" w:rsidRPr="003129E4" w:rsidRDefault="004D2F2D" w:rsidP="00242253">
      <w:pPr>
        <w:pStyle w:val="Heading3"/>
      </w:pPr>
      <w:r w:rsidRPr="003129E4">
        <w:t xml:space="preserve">What’s </w:t>
      </w:r>
      <w:r>
        <w:t>i</w:t>
      </w:r>
      <w:r w:rsidRPr="003129E4">
        <w:t>ncluded</w:t>
      </w:r>
    </w:p>
    <w:p w14:paraId="525A9F02" w14:textId="6173BC24" w:rsidR="006536D4" w:rsidRDefault="006536D4" w:rsidP="00563614">
      <w:pPr>
        <w:pStyle w:val="ListParagraph"/>
        <w:numPr>
          <w:ilvl w:val="0"/>
          <w:numId w:val="26"/>
        </w:numPr>
        <w:suppressAutoHyphens w:val="0"/>
        <w:spacing w:after="160"/>
      </w:pPr>
      <w:r>
        <w:t xml:space="preserve">Video – </w:t>
      </w:r>
      <w:r w:rsidRPr="006536D4">
        <w:t>Advocacy basics: What is advocacy?</w:t>
      </w:r>
    </w:p>
    <w:p w14:paraId="7ABBA59E" w14:textId="7D3E1939" w:rsidR="0095104C" w:rsidRDefault="0095104C" w:rsidP="00563614">
      <w:pPr>
        <w:pStyle w:val="ListParagraph"/>
        <w:numPr>
          <w:ilvl w:val="0"/>
          <w:numId w:val="26"/>
        </w:numPr>
        <w:suppressAutoHyphens w:val="0"/>
        <w:spacing w:after="160"/>
      </w:pPr>
      <w:r>
        <w:t xml:space="preserve">Knowing who’s who – </w:t>
      </w:r>
      <w:r w:rsidR="0058464E">
        <w:t>Explaining what a DRO</w:t>
      </w:r>
      <w:r w:rsidR="00023624">
        <w:t xml:space="preserve"> or a DPO </w:t>
      </w:r>
      <w:r w:rsidR="0058464E">
        <w:t>is</w:t>
      </w:r>
    </w:p>
    <w:p w14:paraId="4347B195" w14:textId="19A21992" w:rsidR="003021A0" w:rsidRPr="003021A0" w:rsidRDefault="003021A0" w:rsidP="00563614">
      <w:pPr>
        <w:pStyle w:val="ListParagraph"/>
        <w:numPr>
          <w:ilvl w:val="0"/>
          <w:numId w:val="26"/>
        </w:numPr>
        <w:suppressAutoHyphens w:val="0"/>
        <w:spacing w:after="160"/>
      </w:pPr>
      <w:r w:rsidRPr="003021A0">
        <w:t>Tips for working with advocacy organisations – Do’s and don’ts for inclusive engagement</w:t>
      </w:r>
    </w:p>
    <w:p w14:paraId="30747D38" w14:textId="77777777" w:rsidR="003021A0" w:rsidRPr="003021A0" w:rsidRDefault="003021A0" w:rsidP="00563614">
      <w:pPr>
        <w:pStyle w:val="ListParagraph"/>
        <w:numPr>
          <w:ilvl w:val="0"/>
          <w:numId w:val="26"/>
        </w:numPr>
        <w:suppressAutoHyphens w:val="0"/>
        <w:spacing w:after="160"/>
      </w:pPr>
      <w:r w:rsidRPr="003021A0">
        <w:t>Your approach to the advocacy organisation – Checklist for respectful first contact</w:t>
      </w:r>
    </w:p>
    <w:p w14:paraId="7FF489E2" w14:textId="77777777" w:rsidR="003021A0" w:rsidRPr="003021A0" w:rsidRDefault="003021A0" w:rsidP="00563614">
      <w:pPr>
        <w:pStyle w:val="ListParagraph"/>
        <w:numPr>
          <w:ilvl w:val="0"/>
          <w:numId w:val="26"/>
        </w:numPr>
        <w:suppressAutoHyphens w:val="0"/>
        <w:spacing w:after="160"/>
      </w:pPr>
      <w:r w:rsidRPr="003021A0">
        <w:t>Partnering with advocacy organisations – Roles, structures, and budgeting for real partnerships</w:t>
      </w:r>
    </w:p>
    <w:p w14:paraId="6EC2981B" w14:textId="77777777" w:rsidR="003021A0" w:rsidRPr="003021A0" w:rsidRDefault="003021A0" w:rsidP="00563614">
      <w:pPr>
        <w:pStyle w:val="ListParagraph"/>
        <w:numPr>
          <w:ilvl w:val="1"/>
          <w:numId w:val="26"/>
        </w:numPr>
        <w:suppressAutoHyphens w:val="0"/>
        <w:spacing w:after="160"/>
      </w:pPr>
      <w:r w:rsidRPr="003021A0">
        <w:t>Template: Memorandum of Understanding (MoU) – Sample structure for partnership agreements</w:t>
      </w:r>
    </w:p>
    <w:p w14:paraId="3A522DAF" w14:textId="77777777" w:rsidR="003021A0" w:rsidRPr="003021A0" w:rsidRDefault="003021A0" w:rsidP="00563614">
      <w:pPr>
        <w:pStyle w:val="ListParagraph"/>
        <w:numPr>
          <w:ilvl w:val="1"/>
          <w:numId w:val="26"/>
        </w:numPr>
        <w:suppressAutoHyphens w:val="0"/>
        <w:spacing w:after="160"/>
      </w:pPr>
      <w:r w:rsidRPr="003021A0">
        <w:t>Template: Partnership budget – Plan for time, access, payment, and shared work</w:t>
      </w:r>
    </w:p>
    <w:p w14:paraId="7DAF5F5F" w14:textId="77777777" w:rsidR="003021A0" w:rsidRPr="003021A0" w:rsidRDefault="003021A0" w:rsidP="00563614">
      <w:pPr>
        <w:pStyle w:val="ListParagraph"/>
        <w:numPr>
          <w:ilvl w:val="0"/>
          <w:numId w:val="26"/>
        </w:numPr>
        <w:suppressAutoHyphens w:val="0"/>
        <w:spacing w:after="160"/>
      </w:pPr>
      <w:r w:rsidRPr="003021A0">
        <w:t>Access and inclusion budgeting – Common access supports and how to cost them</w:t>
      </w:r>
    </w:p>
    <w:p w14:paraId="1BA8362D" w14:textId="77777777" w:rsidR="00615AAD" w:rsidRDefault="00615AAD" w:rsidP="00B00DF7">
      <w:pPr>
        <w:pStyle w:val="ListParagraph"/>
        <w:numPr>
          <w:ilvl w:val="0"/>
          <w:numId w:val="26"/>
        </w:numPr>
        <w:suppressAutoHyphens w:val="0"/>
        <w:spacing w:after="160"/>
      </w:pPr>
      <w:r>
        <w:t>Steps for paying people for their lived experience</w:t>
      </w:r>
    </w:p>
    <w:p w14:paraId="2C46377D" w14:textId="0BE64315" w:rsidR="00B00DF7" w:rsidRDefault="00B00DF7" w:rsidP="00B00DF7">
      <w:pPr>
        <w:pStyle w:val="ListParagraph"/>
        <w:numPr>
          <w:ilvl w:val="0"/>
          <w:numId w:val="26"/>
        </w:numPr>
        <w:suppressAutoHyphens w:val="0"/>
        <w:spacing w:after="160"/>
      </w:pPr>
      <w:r>
        <w:t>Paying people frequently asked questions (FAQ)</w:t>
      </w:r>
      <w:r>
        <w:tab/>
      </w:r>
    </w:p>
    <w:p w14:paraId="1CCB78E0" w14:textId="77777777" w:rsidR="00B00DF7" w:rsidRDefault="00B00DF7" w:rsidP="00B00DF7">
      <w:pPr>
        <w:pStyle w:val="ListParagraph"/>
        <w:numPr>
          <w:ilvl w:val="0"/>
          <w:numId w:val="26"/>
        </w:numPr>
        <w:suppressAutoHyphens w:val="0"/>
        <w:spacing w:after="160"/>
      </w:pPr>
      <w:r>
        <w:t>Co-design with people with intellectual disability</w:t>
      </w:r>
      <w:r>
        <w:tab/>
      </w:r>
    </w:p>
    <w:p w14:paraId="44E8E146" w14:textId="77777777" w:rsidR="00B00DF7" w:rsidRDefault="00B00DF7" w:rsidP="00B00DF7">
      <w:pPr>
        <w:pStyle w:val="ListParagraph"/>
        <w:numPr>
          <w:ilvl w:val="0"/>
          <w:numId w:val="26"/>
        </w:numPr>
        <w:suppressAutoHyphens w:val="0"/>
        <w:spacing w:after="160"/>
      </w:pPr>
      <w:r>
        <w:t>Co-design with people who use alternative communication</w:t>
      </w:r>
    </w:p>
    <w:p w14:paraId="3517013D" w14:textId="77777777" w:rsidR="00B00DF7" w:rsidRDefault="00B00DF7" w:rsidP="00B00DF7">
      <w:pPr>
        <w:pStyle w:val="ListParagraph"/>
        <w:numPr>
          <w:ilvl w:val="0"/>
          <w:numId w:val="26"/>
        </w:numPr>
        <w:suppressAutoHyphens w:val="0"/>
        <w:spacing w:after="160"/>
      </w:pPr>
      <w:r>
        <w:t>Frequently asked questions</w:t>
      </w:r>
      <w:r w:rsidRPr="003021A0">
        <w:t xml:space="preserve"> – </w:t>
      </w:r>
      <w:r>
        <w:t>Q</w:t>
      </w:r>
      <w:r w:rsidRPr="003021A0">
        <w:t>uestions about co-design, roles, and ethical partnerships</w:t>
      </w:r>
    </w:p>
    <w:p w14:paraId="2506DDDA" w14:textId="4E974D96" w:rsidR="00B00DF7" w:rsidRPr="003021A0" w:rsidRDefault="00B00DF7" w:rsidP="00B00DF7">
      <w:pPr>
        <w:pStyle w:val="ListParagraph"/>
        <w:numPr>
          <w:ilvl w:val="0"/>
          <w:numId w:val="26"/>
        </w:numPr>
        <w:suppressAutoHyphens w:val="0"/>
        <w:spacing w:after="160"/>
      </w:pPr>
      <w:r>
        <w:t>Additional resources for inclusive and respectful research partnerships</w:t>
      </w:r>
    </w:p>
    <w:p w14:paraId="6F10BCA4" w14:textId="2AEB0FE8" w:rsidR="00E63A5D" w:rsidRDefault="00E63A5D" w:rsidP="0005419B">
      <w:pPr>
        <w:pStyle w:val="Heading3"/>
      </w:pPr>
      <w:bookmarkStart w:id="15" w:name="_Toc198543900"/>
      <w:r>
        <w:t>Feedback</w:t>
      </w:r>
    </w:p>
    <w:p w14:paraId="40292127" w14:textId="69266799" w:rsidR="00E63A5D" w:rsidRPr="00B16D26" w:rsidRDefault="00B16D26" w:rsidP="00B16D26">
      <w:r w:rsidRPr="00B16D26">
        <w:t xml:space="preserve">We welcome your feedback on this resource pack. Let us know if it supported your work, which sections were useful, or if you have ideas for improvement. </w:t>
      </w:r>
      <w:r w:rsidR="00B35548" w:rsidRPr="00B35548">
        <w:t xml:space="preserve">We’ve made this resource pack in a simple Word format on </w:t>
      </w:r>
      <w:r w:rsidR="0034559B" w:rsidRPr="00B35548">
        <w:t>purpose, so</w:t>
      </w:r>
      <w:r w:rsidR="00B35548" w:rsidRPr="00B35548">
        <w:t xml:space="preserve"> you can copy, adapt, and share it in whatever way works best for your teams or communities.</w:t>
      </w:r>
    </w:p>
    <w:p w14:paraId="14A79D1C" w14:textId="3853429E" w:rsidR="006A4AC5" w:rsidRDefault="00E45970" w:rsidP="006A4AC5">
      <w:pPr>
        <w:pStyle w:val="Heading1"/>
      </w:pPr>
      <w:bookmarkStart w:id="16" w:name="_Toc209182547"/>
      <w:r>
        <w:lastRenderedPageBreak/>
        <w:t>Advocacy</w:t>
      </w:r>
      <w:r w:rsidR="006A4AC5">
        <w:t xml:space="preserve"> </w:t>
      </w:r>
      <w:r>
        <w:t>basics</w:t>
      </w:r>
      <w:r w:rsidR="006A4AC5">
        <w:t>: What is advocacy?</w:t>
      </w:r>
      <w:bookmarkEnd w:id="16"/>
    </w:p>
    <w:p w14:paraId="32708DBE" w14:textId="1BF986B1" w:rsidR="00E45970" w:rsidRDefault="00DA4570" w:rsidP="00E45970">
      <w:pPr>
        <w:spacing w:after="160" w:line="278" w:lineRule="auto"/>
        <w:rPr>
          <w:b/>
          <w:bCs/>
        </w:rPr>
      </w:pPr>
      <w:r>
        <w:rPr>
          <w:b/>
          <w:bCs/>
        </w:rPr>
        <w:t>Video l</w:t>
      </w:r>
      <w:r w:rsidR="00E45970" w:rsidRPr="00E45970">
        <w:rPr>
          <w:b/>
          <w:bCs/>
        </w:rPr>
        <w:t>ink:</w:t>
      </w:r>
      <w:r w:rsidR="00E45970">
        <w:t xml:space="preserve"> </w:t>
      </w:r>
      <w:hyperlink r:id="rId18" w:history="1">
        <w:r w:rsidR="00E45970" w:rsidRPr="005C1BEE">
          <w:rPr>
            <w:rStyle w:val="Hyperlink"/>
            <w:b/>
            <w:bCs/>
          </w:rPr>
          <w:t>https://youtu.be/W27H8rG7oHc</w:t>
        </w:r>
      </w:hyperlink>
      <w:r w:rsidR="00E45970">
        <w:rPr>
          <w:b/>
          <w:bCs/>
        </w:rPr>
        <w:t xml:space="preserve"> </w:t>
      </w:r>
    </w:p>
    <w:p w14:paraId="22FA8D4A" w14:textId="77777777" w:rsidR="00E45970" w:rsidRPr="00D26B44" w:rsidRDefault="00E45970" w:rsidP="00E45970">
      <w:pPr>
        <w:spacing w:after="160" w:line="278" w:lineRule="auto"/>
      </w:pPr>
      <w:r w:rsidRPr="006A213A">
        <w:rPr>
          <w:b/>
          <w:bCs/>
        </w:rPr>
        <w:t>Audience:</w:t>
      </w:r>
      <w:r>
        <w:t xml:space="preserve"> </w:t>
      </w:r>
      <w:r w:rsidRPr="00D26B44">
        <w:t xml:space="preserve">People with disability, researchers, and advocates preparing for the </w:t>
      </w:r>
      <w:r>
        <w:t>October</w:t>
      </w:r>
      <w:r w:rsidRPr="00D26B44">
        <w:t xml:space="preserve"> 2025 NDRP event.</w:t>
      </w:r>
    </w:p>
    <w:p w14:paraId="010B0C81" w14:textId="77777777" w:rsidR="00E45970" w:rsidRDefault="00E45970" w:rsidP="00E45970">
      <w:r w:rsidRPr="007F77DE">
        <w:rPr>
          <w:b/>
          <w:bCs/>
        </w:rPr>
        <w:t>Purpose:</w:t>
      </w:r>
      <w:r>
        <w:t xml:space="preserve"> </w:t>
      </w:r>
      <w:r w:rsidRPr="002508A9">
        <w:t>Build a shared understanding of what advocacy means and why it matters for disability research.</w:t>
      </w:r>
      <w:r>
        <w:t xml:space="preserve"> </w:t>
      </w:r>
      <w:r w:rsidRPr="007F77DE">
        <w:t xml:space="preserve">This video explains </w:t>
      </w:r>
      <w:r>
        <w:t xml:space="preserve">what advocacy is, who are advocates, what does this mean for people with disability AND what does this mean for research led by and with people with disability. </w:t>
      </w:r>
    </w:p>
    <w:p w14:paraId="5F84FE0A" w14:textId="725085A2" w:rsidR="006A4AC5" w:rsidRPr="006A4AC5" w:rsidRDefault="006A4AC5" w:rsidP="006A4AC5">
      <w:r w:rsidRPr="006A4AC5">
        <w:t xml:space="preserve">This </w:t>
      </w:r>
      <w:r w:rsidR="00E45970">
        <w:t xml:space="preserve">six minute </w:t>
      </w:r>
      <w:r w:rsidRPr="006A4AC5">
        <w:t>video, created by the National Disability Research Partnership (NDRP), introduces the basics of advocacy and shows how respectful, inclusive partnerships between researchers and advocacy organisations can drive real change.</w:t>
      </w:r>
    </w:p>
    <w:p w14:paraId="527031B0" w14:textId="77777777" w:rsidR="00D22D19" w:rsidRPr="002508A9" w:rsidRDefault="00D22D19" w:rsidP="00D22D19">
      <w:pPr>
        <w:pStyle w:val="Heading2"/>
      </w:pPr>
      <w:r w:rsidRPr="002508A9">
        <w:t xml:space="preserve">Key </w:t>
      </w:r>
      <w:r>
        <w:t>t</w:t>
      </w:r>
      <w:r w:rsidRPr="002508A9">
        <w:t>erms</w:t>
      </w:r>
    </w:p>
    <w:tbl>
      <w:tblPr>
        <w:tblStyle w:val="GridTable1Light-Accent5"/>
        <w:tblW w:w="0" w:type="auto"/>
        <w:tblLook w:val="04A0" w:firstRow="1" w:lastRow="0" w:firstColumn="1" w:lastColumn="0" w:noHBand="0" w:noVBand="1"/>
      </w:tblPr>
      <w:tblGrid>
        <w:gridCol w:w="1475"/>
        <w:gridCol w:w="3976"/>
        <w:gridCol w:w="3565"/>
      </w:tblGrid>
      <w:tr w:rsidR="00292296" w:rsidRPr="002508A9" w14:paraId="3CF9494E" w14:textId="77777777" w:rsidTr="00D572D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52EFC5D" w14:textId="77777777" w:rsidR="00D22D19" w:rsidRPr="002508A9" w:rsidRDefault="00D22D19" w:rsidP="000A7105">
            <w:r w:rsidRPr="002508A9">
              <w:t>Term</w:t>
            </w:r>
          </w:p>
        </w:tc>
        <w:tc>
          <w:tcPr>
            <w:tcW w:w="0" w:type="auto"/>
            <w:hideMark/>
          </w:tcPr>
          <w:p w14:paraId="669443F0" w14:textId="77777777" w:rsidR="00D22D19" w:rsidRPr="002508A9" w:rsidRDefault="00D22D19" w:rsidP="000A7105">
            <w:pPr>
              <w:cnfStyle w:val="100000000000" w:firstRow="1" w:lastRow="0" w:firstColumn="0" w:lastColumn="0" w:oddVBand="0" w:evenVBand="0" w:oddHBand="0" w:evenHBand="0" w:firstRowFirstColumn="0" w:firstRowLastColumn="0" w:lastRowFirstColumn="0" w:lastRowLastColumn="0"/>
            </w:pPr>
            <w:r w:rsidRPr="002508A9">
              <w:t>Definition</w:t>
            </w:r>
          </w:p>
        </w:tc>
        <w:tc>
          <w:tcPr>
            <w:tcW w:w="0" w:type="auto"/>
            <w:hideMark/>
          </w:tcPr>
          <w:p w14:paraId="60FF4B51" w14:textId="77777777" w:rsidR="00D22D19" w:rsidRPr="002508A9" w:rsidRDefault="00D22D19" w:rsidP="000A7105">
            <w:pPr>
              <w:cnfStyle w:val="100000000000" w:firstRow="1" w:lastRow="0" w:firstColumn="0" w:lastColumn="0" w:oddVBand="0" w:evenVBand="0" w:oddHBand="0" w:evenHBand="0" w:firstRowFirstColumn="0" w:firstRowLastColumn="0" w:lastRowFirstColumn="0" w:lastRowLastColumn="0"/>
            </w:pPr>
            <w:r w:rsidRPr="002508A9">
              <w:t>Example</w:t>
            </w:r>
          </w:p>
        </w:tc>
      </w:tr>
      <w:tr w:rsidR="00292296" w:rsidRPr="002508A9" w14:paraId="3AE04092" w14:textId="77777777" w:rsidTr="00D572DC">
        <w:tc>
          <w:tcPr>
            <w:cnfStyle w:val="001000000000" w:firstRow="0" w:lastRow="0" w:firstColumn="1" w:lastColumn="0" w:oddVBand="0" w:evenVBand="0" w:oddHBand="0" w:evenHBand="0" w:firstRowFirstColumn="0" w:firstRowLastColumn="0" w:lastRowFirstColumn="0" w:lastRowLastColumn="0"/>
            <w:tcW w:w="0" w:type="auto"/>
            <w:hideMark/>
          </w:tcPr>
          <w:p w14:paraId="427DF7DF" w14:textId="77777777" w:rsidR="00D22D19" w:rsidRPr="002508A9" w:rsidRDefault="00D22D19" w:rsidP="000A7105">
            <w:r w:rsidRPr="002508A9">
              <w:t>Advocacy</w:t>
            </w:r>
          </w:p>
        </w:tc>
        <w:tc>
          <w:tcPr>
            <w:tcW w:w="0" w:type="auto"/>
            <w:hideMark/>
          </w:tcPr>
          <w:p w14:paraId="759B0B3D" w14:textId="77777777" w:rsidR="00D22D19" w:rsidRPr="002508A9" w:rsidRDefault="00D22D19" w:rsidP="000A7105">
            <w:pPr>
              <w:cnfStyle w:val="000000000000" w:firstRow="0" w:lastRow="0" w:firstColumn="0" w:lastColumn="0" w:oddVBand="0" w:evenVBand="0" w:oddHBand="0" w:evenHBand="0" w:firstRowFirstColumn="0" w:firstRowLastColumn="0" w:lastRowFirstColumn="0" w:lastRowLastColumn="0"/>
            </w:pPr>
            <w:r w:rsidRPr="002508A9">
              <w:t>Supporting or speaking up for a person or group to protect their rights and achieve change.</w:t>
            </w:r>
          </w:p>
        </w:tc>
        <w:tc>
          <w:tcPr>
            <w:tcW w:w="0" w:type="auto"/>
            <w:hideMark/>
          </w:tcPr>
          <w:p w14:paraId="580B0C35" w14:textId="77777777" w:rsidR="00D22D19" w:rsidRPr="00292296" w:rsidRDefault="00D22D19" w:rsidP="000A7105">
            <w:pPr>
              <w:cnfStyle w:val="000000000000" w:firstRow="0" w:lastRow="0" w:firstColumn="0" w:lastColumn="0" w:oddVBand="0" w:evenVBand="0" w:oddHBand="0" w:evenHBand="0" w:firstRowFirstColumn="0" w:firstRowLastColumn="0" w:lastRowFirstColumn="0" w:lastRowLastColumn="0"/>
              <w:rPr>
                <w:i/>
                <w:iCs/>
              </w:rPr>
            </w:pPr>
            <w:r w:rsidRPr="00292296">
              <w:rPr>
                <w:i/>
                <w:iCs/>
              </w:rPr>
              <w:t>A support worker helps someone challenge an unfair service decision.</w:t>
            </w:r>
          </w:p>
        </w:tc>
      </w:tr>
      <w:tr w:rsidR="00292296" w:rsidRPr="002508A9" w14:paraId="5DACEAC0" w14:textId="77777777" w:rsidTr="00D572DC">
        <w:tc>
          <w:tcPr>
            <w:cnfStyle w:val="001000000000" w:firstRow="0" w:lastRow="0" w:firstColumn="1" w:lastColumn="0" w:oddVBand="0" w:evenVBand="0" w:oddHBand="0" w:evenHBand="0" w:firstRowFirstColumn="0" w:firstRowLastColumn="0" w:lastRowFirstColumn="0" w:lastRowLastColumn="0"/>
            <w:tcW w:w="0" w:type="auto"/>
            <w:hideMark/>
          </w:tcPr>
          <w:p w14:paraId="4819E96B" w14:textId="77777777" w:rsidR="00D22D19" w:rsidRPr="002508A9" w:rsidRDefault="00D22D19" w:rsidP="000A7105">
            <w:r w:rsidRPr="002508A9">
              <w:t>Self-advocacy</w:t>
            </w:r>
          </w:p>
        </w:tc>
        <w:tc>
          <w:tcPr>
            <w:tcW w:w="0" w:type="auto"/>
            <w:hideMark/>
          </w:tcPr>
          <w:p w14:paraId="251C998C" w14:textId="77777777" w:rsidR="00D22D19" w:rsidRPr="002508A9" w:rsidRDefault="00D22D19" w:rsidP="000A7105">
            <w:pPr>
              <w:cnfStyle w:val="000000000000" w:firstRow="0" w:lastRow="0" w:firstColumn="0" w:lastColumn="0" w:oddVBand="0" w:evenVBand="0" w:oddHBand="0" w:evenHBand="0" w:firstRowFirstColumn="0" w:firstRowLastColumn="0" w:lastRowFirstColumn="0" w:lastRowLastColumn="0"/>
            </w:pPr>
            <w:r w:rsidRPr="002508A9">
              <w:t>A person with disability speaks up for themselves.</w:t>
            </w:r>
          </w:p>
        </w:tc>
        <w:tc>
          <w:tcPr>
            <w:tcW w:w="0" w:type="auto"/>
            <w:hideMark/>
          </w:tcPr>
          <w:p w14:paraId="553B4402" w14:textId="77777777" w:rsidR="00D22D19" w:rsidRPr="00292296" w:rsidRDefault="00D22D19" w:rsidP="000A7105">
            <w:pPr>
              <w:cnfStyle w:val="000000000000" w:firstRow="0" w:lastRow="0" w:firstColumn="0" w:lastColumn="0" w:oddVBand="0" w:evenVBand="0" w:oddHBand="0" w:evenHBand="0" w:firstRowFirstColumn="0" w:firstRowLastColumn="0" w:lastRowFirstColumn="0" w:lastRowLastColumn="0"/>
              <w:rPr>
                <w:i/>
                <w:iCs/>
              </w:rPr>
            </w:pPr>
            <w:r w:rsidRPr="00292296">
              <w:rPr>
                <w:i/>
                <w:iCs/>
              </w:rPr>
              <w:t>A student asks their school to provide better access.</w:t>
            </w:r>
          </w:p>
        </w:tc>
      </w:tr>
      <w:tr w:rsidR="00292296" w:rsidRPr="002508A9" w14:paraId="70B8CDC7" w14:textId="77777777" w:rsidTr="00D572DC">
        <w:tc>
          <w:tcPr>
            <w:cnfStyle w:val="001000000000" w:firstRow="0" w:lastRow="0" w:firstColumn="1" w:lastColumn="0" w:oddVBand="0" w:evenVBand="0" w:oddHBand="0" w:evenHBand="0" w:firstRowFirstColumn="0" w:firstRowLastColumn="0" w:lastRowFirstColumn="0" w:lastRowLastColumn="0"/>
            <w:tcW w:w="0" w:type="auto"/>
            <w:hideMark/>
          </w:tcPr>
          <w:p w14:paraId="4DB6A26A" w14:textId="77777777" w:rsidR="00D22D19" w:rsidRPr="002508A9" w:rsidRDefault="00D22D19" w:rsidP="000A7105">
            <w:r w:rsidRPr="002508A9">
              <w:t>Individual advocacy</w:t>
            </w:r>
          </w:p>
        </w:tc>
        <w:tc>
          <w:tcPr>
            <w:tcW w:w="0" w:type="auto"/>
            <w:hideMark/>
          </w:tcPr>
          <w:p w14:paraId="72818E1A" w14:textId="77777777" w:rsidR="00D22D19" w:rsidRPr="002508A9" w:rsidRDefault="00D22D19" w:rsidP="000A7105">
            <w:pPr>
              <w:cnfStyle w:val="000000000000" w:firstRow="0" w:lastRow="0" w:firstColumn="0" w:lastColumn="0" w:oddVBand="0" w:evenVBand="0" w:oddHBand="0" w:evenHBand="0" w:firstRowFirstColumn="0" w:firstRowLastColumn="0" w:lastRowFirstColumn="0" w:lastRowLastColumn="0"/>
            </w:pPr>
            <w:r w:rsidRPr="002508A9">
              <w:t>One-on-one support from an advocate who stands alongside a person.</w:t>
            </w:r>
          </w:p>
        </w:tc>
        <w:tc>
          <w:tcPr>
            <w:tcW w:w="0" w:type="auto"/>
            <w:hideMark/>
          </w:tcPr>
          <w:p w14:paraId="6F35743A" w14:textId="09C53F47" w:rsidR="00D22D19" w:rsidRPr="00292296" w:rsidRDefault="00D22D19" w:rsidP="000A7105">
            <w:pPr>
              <w:cnfStyle w:val="000000000000" w:firstRow="0" w:lastRow="0" w:firstColumn="0" w:lastColumn="0" w:oddVBand="0" w:evenVBand="0" w:oddHBand="0" w:evenHBand="0" w:firstRowFirstColumn="0" w:firstRowLastColumn="0" w:lastRowFirstColumn="0" w:lastRowLastColumn="0"/>
              <w:rPr>
                <w:i/>
                <w:iCs/>
              </w:rPr>
            </w:pPr>
            <w:r w:rsidRPr="00292296">
              <w:rPr>
                <w:i/>
                <w:iCs/>
              </w:rPr>
              <w:t xml:space="preserve">An advocate helps someone prepare for </w:t>
            </w:r>
            <w:r w:rsidR="00292296" w:rsidRPr="00292296">
              <w:rPr>
                <w:i/>
                <w:iCs/>
              </w:rPr>
              <w:t>a</w:t>
            </w:r>
            <w:r w:rsidRPr="00292296">
              <w:rPr>
                <w:i/>
                <w:iCs/>
              </w:rPr>
              <w:t xml:space="preserve"> NDIS planning meeting.</w:t>
            </w:r>
          </w:p>
        </w:tc>
      </w:tr>
      <w:tr w:rsidR="00292296" w:rsidRPr="002508A9" w14:paraId="3B8B0FE9" w14:textId="77777777" w:rsidTr="00D572DC">
        <w:tc>
          <w:tcPr>
            <w:cnfStyle w:val="001000000000" w:firstRow="0" w:lastRow="0" w:firstColumn="1" w:lastColumn="0" w:oddVBand="0" w:evenVBand="0" w:oddHBand="0" w:evenHBand="0" w:firstRowFirstColumn="0" w:firstRowLastColumn="0" w:lastRowFirstColumn="0" w:lastRowLastColumn="0"/>
            <w:tcW w:w="0" w:type="auto"/>
            <w:hideMark/>
          </w:tcPr>
          <w:p w14:paraId="7CBB3D1B" w14:textId="77777777" w:rsidR="00D22D19" w:rsidRPr="002508A9" w:rsidRDefault="00D22D19" w:rsidP="000A7105">
            <w:r w:rsidRPr="002508A9">
              <w:t>Systemic advocacy</w:t>
            </w:r>
          </w:p>
        </w:tc>
        <w:tc>
          <w:tcPr>
            <w:tcW w:w="0" w:type="auto"/>
            <w:hideMark/>
          </w:tcPr>
          <w:p w14:paraId="362431B7" w14:textId="77777777" w:rsidR="00D22D19" w:rsidRPr="002508A9" w:rsidRDefault="00D22D19" w:rsidP="000A7105">
            <w:pPr>
              <w:cnfStyle w:val="000000000000" w:firstRow="0" w:lastRow="0" w:firstColumn="0" w:lastColumn="0" w:oddVBand="0" w:evenVBand="0" w:oddHBand="0" w:evenHBand="0" w:firstRowFirstColumn="0" w:firstRowLastColumn="0" w:lastRowFirstColumn="0" w:lastRowLastColumn="0"/>
            </w:pPr>
            <w:r w:rsidRPr="002508A9">
              <w:t>Advocacy that aims to change laws, policies, or community systems.</w:t>
            </w:r>
          </w:p>
        </w:tc>
        <w:tc>
          <w:tcPr>
            <w:tcW w:w="0" w:type="auto"/>
            <w:hideMark/>
          </w:tcPr>
          <w:p w14:paraId="25940B87" w14:textId="77777777" w:rsidR="00D22D19" w:rsidRPr="00292296" w:rsidRDefault="00D22D19" w:rsidP="000A7105">
            <w:pPr>
              <w:cnfStyle w:val="000000000000" w:firstRow="0" w:lastRow="0" w:firstColumn="0" w:lastColumn="0" w:oddVBand="0" w:evenVBand="0" w:oddHBand="0" w:evenHBand="0" w:firstRowFirstColumn="0" w:firstRowLastColumn="0" w:lastRowFirstColumn="0" w:lastRowLastColumn="0"/>
              <w:rPr>
                <w:i/>
                <w:iCs/>
              </w:rPr>
            </w:pPr>
            <w:r w:rsidRPr="00292296">
              <w:rPr>
                <w:i/>
                <w:iCs/>
              </w:rPr>
              <w:t>A group campaigns to change public transport accessibility laws.</w:t>
            </w:r>
          </w:p>
        </w:tc>
      </w:tr>
      <w:tr w:rsidR="00292296" w:rsidRPr="002508A9" w14:paraId="6FD2E1A5" w14:textId="77777777" w:rsidTr="00D572DC">
        <w:tc>
          <w:tcPr>
            <w:cnfStyle w:val="001000000000" w:firstRow="0" w:lastRow="0" w:firstColumn="1" w:lastColumn="0" w:oddVBand="0" w:evenVBand="0" w:oddHBand="0" w:evenHBand="0" w:firstRowFirstColumn="0" w:firstRowLastColumn="0" w:lastRowFirstColumn="0" w:lastRowLastColumn="0"/>
            <w:tcW w:w="0" w:type="auto"/>
            <w:hideMark/>
          </w:tcPr>
          <w:p w14:paraId="60EE3DA0" w14:textId="77777777" w:rsidR="00D22D19" w:rsidRPr="002508A9" w:rsidRDefault="00D22D19" w:rsidP="000A7105">
            <w:r w:rsidRPr="002508A9">
              <w:t>Unpaid advocacy</w:t>
            </w:r>
          </w:p>
        </w:tc>
        <w:tc>
          <w:tcPr>
            <w:tcW w:w="0" w:type="auto"/>
            <w:hideMark/>
          </w:tcPr>
          <w:p w14:paraId="2EBF171E" w14:textId="77777777" w:rsidR="00D22D19" w:rsidRPr="002508A9" w:rsidRDefault="00D22D19" w:rsidP="000A7105">
            <w:pPr>
              <w:cnfStyle w:val="000000000000" w:firstRow="0" w:lastRow="0" w:firstColumn="0" w:lastColumn="0" w:oddVBand="0" w:evenVBand="0" w:oddHBand="0" w:evenHBand="0" w:firstRowFirstColumn="0" w:firstRowLastColumn="0" w:lastRowFirstColumn="0" w:lastRowLastColumn="0"/>
            </w:pPr>
            <w:r w:rsidRPr="002508A9">
              <w:t>Advocacy from family, friends or peers who are not paid.</w:t>
            </w:r>
          </w:p>
        </w:tc>
        <w:tc>
          <w:tcPr>
            <w:tcW w:w="0" w:type="auto"/>
            <w:hideMark/>
          </w:tcPr>
          <w:p w14:paraId="73E69444" w14:textId="5B1F3D4D" w:rsidR="00D22D19" w:rsidRPr="00292296" w:rsidRDefault="00D22D19" w:rsidP="000A7105">
            <w:pPr>
              <w:cnfStyle w:val="000000000000" w:firstRow="0" w:lastRow="0" w:firstColumn="0" w:lastColumn="0" w:oddVBand="0" w:evenVBand="0" w:oddHBand="0" w:evenHBand="0" w:firstRowFirstColumn="0" w:firstRowLastColumn="0" w:lastRowFirstColumn="0" w:lastRowLastColumn="0"/>
              <w:rPr>
                <w:i/>
                <w:iCs/>
              </w:rPr>
            </w:pPr>
            <w:r w:rsidRPr="00292296">
              <w:rPr>
                <w:i/>
                <w:iCs/>
              </w:rPr>
              <w:t xml:space="preserve">A parent attends a health appointment to support their adult </w:t>
            </w:r>
            <w:r w:rsidR="00292296">
              <w:rPr>
                <w:i/>
                <w:iCs/>
              </w:rPr>
              <w:t>family member</w:t>
            </w:r>
            <w:r w:rsidRPr="00292296">
              <w:rPr>
                <w:i/>
                <w:iCs/>
              </w:rPr>
              <w:t>.</w:t>
            </w:r>
          </w:p>
        </w:tc>
      </w:tr>
      <w:tr w:rsidR="00292296" w:rsidRPr="002508A9" w14:paraId="6A7E6CB7" w14:textId="77777777" w:rsidTr="00D572DC">
        <w:tc>
          <w:tcPr>
            <w:cnfStyle w:val="001000000000" w:firstRow="0" w:lastRow="0" w:firstColumn="1" w:lastColumn="0" w:oddVBand="0" w:evenVBand="0" w:oddHBand="0" w:evenHBand="0" w:firstRowFirstColumn="0" w:firstRowLastColumn="0" w:lastRowFirstColumn="0" w:lastRowLastColumn="0"/>
            <w:tcW w:w="0" w:type="auto"/>
            <w:hideMark/>
          </w:tcPr>
          <w:p w14:paraId="08277B58" w14:textId="77777777" w:rsidR="00D22D19" w:rsidRPr="002508A9" w:rsidRDefault="00D22D19" w:rsidP="000A7105">
            <w:r w:rsidRPr="002508A9">
              <w:t>Advocate</w:t>
            </w:r>
          </w:p>
        </w:tc>
        <w:tc>
          <w:tcPr>
            <w:tcW w:w="0" w:type="auto"/>
            <w:hideMark/>
          </w:tcPr>
          <w:p w14:paraId="6DB390F2" w14:textId="77777777" w:rsidR="00D22D19" w:rsidRPr="002508A9" w:rsidRDefault="00D22D19" w:rsidP="000A7105">
            <w:pPr>
              <w:cnfStyle w:val="000000000000" w:firstRow="0" w:lastRow="0" w:firstColumn="0" w:lastColumn="0" w:oddVBand="0" w:evenVBand="0" w:oddHBand="0" w:evenHBand="0" w:firstRowFirstColumn="0" w:firstRowLastColumn="0" w:lastRowFirstColumn="0" w:lastRowLastColumn="0"/>
            </w:pPr>
            <w:r w:rsidRPr="002508A9">
              <w:t>A person who supports or speaks up for someone else or for broader change.</w:t>
            </w:r>
          </w:p>
        </w:tc>
        <w:tc>
          <w:tcPr>
            <w:tcW w:w="0" w:type="auto"/>
            <w:hideMark/>
          </w:tcPr>
          <w:p w14:paraId="1CCC73AD" w14:textId="77777777" w:rsidR="00D22D19" w:rsidRPr="00292296" w:rsidRDefault="00D22D19" w:rsidP="000A7105">
            <w:pPr>
              <w:cnfStyle w:val="000000000000" w:firstRow="0" w:lastRow="0" w:firstColumn="0" w:lastColumn="0" w:oddVBand="0" w:evenVBand="0" w:oddHBand="0" w:evenHBand="0" w:firstRowFirstColumn="0" w:firstRowLastColumn="0" w:lastRowFirstColumn="0" w:lastRowLastColumn="0"/>
              <w:rPr>
                <w:i/>
                <w:iCs/>
              </w:rPr>
            </w:pPr>
            <w:r w:rsidRPr="00292296">
              <w:rPr>
                <w:i/>
                <w:iCs/>
              </w:rPr>
              <w:t>A disability advocate helps a group write a submission to Parliament.</w:t>
            </w:r>
          </w:p>
        </w:tc>
      </w:tr>
    </w:tbl>
    <w:p w14:paraId="46A2D26B" w14:textId="32A5908F" w:rsidR="006A4AC5" w:rsidRDefault="006A4AC5" w:rsidP="006A4AC5">
      <w:r>
        <w:br w:type="page"/>
      </w:r>
    </w:p>
    <w:p w14:paraId="6F29399F" w14:textId="7575E36D" w:rsidR="001A167B" w:rsidRPr="001A167B" w:rsidRDefault="001A167B" w:rsidP="001A167B">
      <w:pPr>
        <w:pStyle w:val="Heading1"/>
      </w:pPr>
      <w:bookmarkStart w:id="17" w:name="_Toc209182548"/>
      <w:r w:rsidRPr="001A167B">
        <w:lastRenderedPageBreak/>
        <w:t>Knowing who’s who</w:t>
      </w:r>
      <w:bookmarkEnd w:id="17"/>
    </w:p>
    <w:p w14:paraId="1B9484D8" w14:textId="77777777" w:rsidR="001A167B" w:rsidRPr="001A167B" w:rsidRDefault="001A167B" w:rsidP="00015643">
      <w:pPr>
        <w:pStyle w:val="Heading2"/>
        <w:spacing w:before="240"/>
      </w:pPr>
      <w:r w:rsidRPr="001A167B">
        <w:t>Why this matters</w:t>
      </w:r>
    </w:p>
    <w:p w14:paraId="2BB92484" w14:textId="137E6D4B" w:rsidR="001A167B" w:rsidRPr="001A167B" w:rsidRDefault="001A167B" w:rsidP="00015643">
      <w:pPr>
        <w:suppressAutoHyphens w:val="0"/>
        <w:spacing w:before="240" w:after="160"/>
      </w:pPr>
      <w:r w:rsidRPr="001A167B">
        <w:t>Words like “advocacy,” “representation,” and “support” are often used interchangeably</w:t>
      </w:r>
      <w:r w:rsidR="00564D0F">
        <w:t xml:space="preserve">, </w:t>
      </w:r>
      <w:r w:rsidRPr="001A167B">
        <w:t>but they mean very different things. Under the NDIS Act, the NDIS Quality and Safeguards Commission, and the Convention on the Rights of Persons with Disabilities (CRPD), each has a clear purpose and boundary.</w:t>
      </w:r>
    </w:p>
    <w:p w14:paraId="78BAB1D1" w14:textId="0699A085" w:rsidR="001A167B" w:rsidRPr="001A167B" w:rsidRDefault="001A167B" w:rsidP="00015643">
      <w:pPr>
        <w:suppressAutoHyphens w:val="0"/>
        <w:spacing w:before="240" w:after="160"/>
      </w:pPr>
      <w:r w:rsidRPr="001A167B">
        <w:t xml:space="preserve">This guide </w:t>
      </w:r>
      <w:r w:rsidR="00E75D20">
        <w:t xml:space="preserve">(based on </w:t>
      </w:r>
      <w:r w:rsidR="00C948B3">
        <w:t xml:space="preserve">the </w:t>
      </w:r>
      <w:hyperlink r:id="rId19" w:history="1">
        <w:r w:rsidR="00C948B3" w:rsidRPr="00C948B3">
          <w:rPr>
            <w:rStyle w:val="Hyperlink"/>
          </w:rPr>
          <w:t>NDIS Quality and Safeguards Commission information</w:t>
        </w:r>
      </w:hyperlink>
      <w:r w:rsidR="00C948B3">
        <w:t xml:space="preserve">) </w:t>
      </w:r>
      <w:r w:rsidRPr="001A167B">
        <w:t>explains:</w:t>
      </w:r>
    </w:p>
    <w:p w14:paraId="2D44A546" w14:textId="25D41DA6" w:rsidR="001A167B" w:rsidRPr="001A167B" w:rsidRDefault="000269BC" w:rsidP="00563614">
      <w:pPr>
        <w:numPr>
          <w:ilvl w:val="0"/>
          <w:numId w:val="32"/>
        </w:numPr>
        <w:suppressAutoHyphens w:val="0"/>
        <w:spacing w:before="240" w:after="160"/>
      </w:pPr>
      <w:r>
        <w:t>w</w:t>
      </w:r>
      <w:r w:rsidR="001A167B" w:rsidRPr="001A167B">
        <w:t>hat independent advocacy is (and isn’t)</w:t>
      </w:r>
    </w:p>
    <w:p w14:paraId="3D853C21" w14:textId="7D34E3B4" w:rsidR="001A167B" w:rsidRPr="001A167B" w:rsidRDefault="000269BC" w:rsidP="00563614">
      <w:pPr>
        <w:numPr>
          <w:ilvl w:val="0"/>
          <w:numId w:val="32"/>
        </w:numPr>
        <w:suppressAutoHyphens w:val="0"/>
        <w:spacing w:before="240" w:after="160"/>
      </w:pPr>
      <w:r>
        <w:t>t</w:t>
      </w:r>
      <w:r w:rsidR="001A167B" w:rsidRPr="001A167B">
        <w:t>he roles of DPOs, DROs, and support providers</w:t>
      </w:r>
    </w:p>
    <w:p w14:paraId="33DE2541" w14:textId="1143263B" w:rsidR="00D84CEE" w:rsidRDefault="00D84CEE" w:rsidP="00D84CEE">
      <w:pPr>
        <w:pStyle w:val="Heading2"/>
      </w:pPr>
      <w:r>
        <w:t>Summary</w:t>
      </w:r>
    </w:p>
    <w:tbl>
      <w:tblPr>
        <w:tblStyle w:val="GridTable1Light-Accent5"/>
        <w:tblW w:w="5000" w:type="pct"/>
        <w:tblLook w:val="04A0" w:firstRow="1" w:lastRow="0" w:firstColumn="1" w:lastColumn="0" w:noHBand="0" w:noVBand="1"/>
      </w:tblPr>
      <w:tblGrid>
        <w:gridCol w:w="1804"/>
        <w:gridCol w:w="1803"/>
        <w:gridCol w:w="1803"/>
        <w:gridCol w:w="1803"/>
        <w:gridCol w:w="1803"/>
      </w:tblGrid>
      <w:tr w:rsidR="001E601B" w:rsidRPr="001A167B" w14:paraId="0745B1D8" w14:textId="77777777" w:rsidTr="000902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hideMark/>
          </w:tcPr>
          <w:p w14:paraId="4C2D7E4E" w14:textId="77777777" w:rsidR="001E601B" w:rsidRPr="001A167B" w:rsidRDefault="001E601B">
            <w:pPr>
              <w:suppressAutoHyphens w:val="0"/>
              <w:spacing w:before="240" w:after="160" w:line="276" w:lineRule="auto"/>
            </w:pPr>
            <w:r w:rsidRPr="001A167B">
              <w:t>Role</w:t>
            </w:r>
          </w:p>
        </w:tc>
        <w:tc>
          <w:tcPr>
            <w:tcW w:w="1000" w:type="pct"/>
            <w:hideMark/>
          </w:tcPr>
          <w:p w14:paraId="08535F64" w14:textId="77777777" w:rsidR="001E601B" w:rsidRPr="001A167B" w:rsidRDefault="001E601B">
            <w:pPr>
              <w:suppressAutoHyphens w:val="0"/>
              <w:spacing w:before="240" w:after="160" w:line="276" w:lineRule="auto"/>
              <w:cnfStyle w:val="100000000000" w:firstRow="1" w:lastRow="0" w:firstColumn="0" w:lastColumn="0" w:oddVBand="0" w:evenVBand="0" w:oddHBand="0" w:evenHBand="0" w:firstRowFirstColumn="0" w:firstRowLastColumn="0" w:lastRowFirstColumn="0" w:lastRowLastColumn="0"/>
            </w:pPr>
            <w:r w:rsidRPr="001A167B">
              <w:t>Governance</w:t>
            </w:r>
          </w:p>
        </w:tc>
        <w:tc>
          <w:tcPr>
            <w:tcW w:w="1000" w:type="pct"/>
            <w:hideMark/>
          </w:tcPr>
          <w:p w14:paraId="017F25C5" w14:textId="77777777" w:rsidR="001E601B" w:rsidRPr="001A167B" w:rsidRDefault="001E601B">
            <w:pPr>
              <w:suppressAutoHyphens w:val="0"/>
              <w:spacing w:before="240" w:after="160" w:line="276" w:lineRule="auto"/>
              <w:cnfStyle w:val="100000000000" w:firstRow="1" w:lastRow="0" w:firstColumn="0" w:lastColumn="0" w:oddVBand="0" w:evenVBand="0" w:oddHBand="0" w:evenHBand="0" w:firstRowFirstColumn="0" w:firstRowLastColumn="0" w:lastRowFirstColumn="0" w:lastRowLastColumn="0"/>
            </w:pPr>
            <w:r w:rsidRPr="001A167B">
              <w:t xml:space="preserve">Delivers NDIS </w:t>
            </w:r>
            <w:r>
              <w:t>s</w:t>
            </w:r>
            <w:r w:rsidRPr="001A167B">
              <w:t>upports?</w:t>
            </w:r>
          </w:p>
        </w:tc>
        <w:tc>
          <w:tcPr>
            <w:tcW w:w="1000" w:type="pct"/>
            <w:hideMark/>
          </w:tcPr>
          <w:p w14:paraId="05D8B104" w14:textId="77777777" w:rsidR="001E601B" w:rsidRPr="001A167B" w:rsidRDefault="001E601B">
            <w:pPr>
              <w:suppressAutoHyphens w:val="0"/>
              <w:spacing w:before="240" w:after="160" w:line="276" w:lineRule="auto"/>
              <w:cnfStyle w:val="100000000000" w:firstRow="1" w:lastRow="0" w:firstColumn="0" w:lastColumn="0" w:oddVBand="0" w:evenVBand="0" w:oddHBand="0" w:evenHBand="0" w:firstRowFirstColumn="0" w:firstRowLastColumn="0" w:lastRowFirstColumn="0" w:lastRowLastColumn="0"/>
            </w:pPr>
            <w:r w:rsidRPr="001A167B">
              <w:t xml:space="preserve">Independent </w:t>
            </w:r>
            <w:r>
              <w:br/>
              <w:t>a</w:t>
            </w:r>
            <w:r w:rsidRPr="001A167B">
              <w:t>dvocacy?</w:t>
            </w:r>
          </w:p>
        </w:tc>
        <w:tc>
          <w:tcPr>
            <w:tcW w:w="1000" w:type="pct"/>
            <w:hideMark/>
          </w:tcPr>
          <w:p w14:paraId="650B8DA4" w14:textId="77777777" w:rsidR="001E601B" w:rsidRPr="001A167B" w:rsidRDefault="001E601B">
            <w:pPr>
              <w:suppressAutoHyphens w:val="0"/>
              <w:spacing w:before="240" w:after="160" w:line="276" w:lineRule="auto"/>
              <w:cnfStyle w:val="100000000000" w:firstRow="1" w:lastRow="0" w:firstColumn="0" w:lastColumn="0" w:oddVBand="0" w:evenVBand="0" w:oddHBand="0" w:evenHBand="0" w:firstRowFirstColumn="0" w:firstRowLastColumn="0" w:lastRowFirstColumn="0" w:lastRowLastColumn="0"/>
            </w:pPr>
            <w:r w:rsidRPr="001A167B">
              <w:t xml:space="preserve">Systemic </w:t>
            </w:r>
            <w:r>
              <w:br/>
              <w:t>a</w:t>
            </w:r>
            <w:r w:rsidRPr="001A167B">
              <w:t>dvocacy?</w:t>
            </w:r>
          </w:p>
        </w:tc>
      </w:tr>
      <w:tr w:rsidR="001E601B" w:rsidRPr="001A167B" w14:paraId="0339593A" w14:textId="77777777" w:rsidTr="0009025A">
        <w:tc>
          <w:tcPr>
            <w:cnfStyle w:val="001000000000" w:firstRow="0" w:lastRow="0" w:firstColumn="1" w:lastColumn="0" w:oddVBand="0" w:evenVBand="0" w:oddHBand="0" w:evenHBand="0" w:firstRowFirstColumn="0" w:firstRowLastColumn="0" w:lastRowFirstColumn="0" w:lastRowLastColumn="0"/>
            <w:tcW w:w="1000" w:type="pct"/>
            <w:hideMark/>
          </w:tcPr>
          <w:p w14:paraId="4350AF78" w14:textId="77777777" w:rsidR="001E601B" w:rsidRDefault="001E601B">
            <w:pPr>
              <w:suppressAutoHyphens w:val="0"/>
              <w:spacing w:before="240" w:after="160" w:line="276" w:lineRule="auto"/>
              <w:rPr>
                <w:sz w:val="22"/>
                <w:szCs w:val="24"/>
              </w:rPr>
            </w:pPr>
            <w:r w:rsidRPr="001A167B">
              <w:rPr>
                <w:b w:val="0"/>
                <w:bCs w:val="0"/>
                <w:sz w:val="22"/>
                <w:szCs w:val="24"/>
              </w:rPr>
              <w:t>DPO</w:t>
            </w:r>
          </w:p>
          <w:p w14:paraId="17C456DB" w14:textId="0A2BCF76" w:rsidR="00D84CEE" w:rsidRPr="001A167B" w:rsidRDefault="00D84CEE">
            <w:pPr>
              <w:suppressAutoHyphens w:val="0"/>
              <w:spacing w:before="240" w:after="160" w:line="276" w:lineRule="auto"/>
              <w:rPr>
                <w:b w:val="0"/>
                <w:bCs w:val="0"/>
                <w:sz w:val="22"/>
                <w:szCs w:val="24"/>
              </w:rPr>
            </w:pPr>
          </w:p>
        </w:tc>
        <w:tc>
          <w:tcPr>
            <w:tcW w:w="1000" w:type="pct"/>
            <w:hideMark/>
          </w:tcPr>
          <w:p w14:paraId="6244C98D" w14:textId="77777777" w:rsidR="001E601B" w:rsidRPr="001A167B" w:rsidRDefault="001E601B">
            <w:pPr>
              <w:suppressAutoHyphens w:val="0"/>
              <w:spacing w:before="240" w:after="160" w:line="276" w:lineRule="auto"/>
              <w:cnfStyle w:val="000000000000" w:firstRow="0" w:lastRow="0" w:firstColumn="0" w:lastColumn="0" w:oddVBand="0" w:evenVBand="0" w:oddHBand="0" w:evenHBand="0" w:firstRowFirstColumn="0" w:firstRowLastColumn="0" w:lastRowFirstColumn="0" w:lastRowLastColumn="0"/>
              <w:rPr>
                <w:sz w:val="22"/>
                <w:szCs w:val="24"/>
              </w:rPr>
            </w:pPr>
            <w:r w:rsidRPr="001A167B">
              <w:rPr>
                <w:sz w:val="22"/>
                <w:szCs w:val="24"/>
              </w:rPr>
              <w:t>By people with disability</w:t>
            </w:r>
          </w:p>
        </w:tc>
        <w:tc>
          <w:tcPr>
            <w:tcW w:w="1000" w:type="pct"/>
            <w:hideMark/>
          </w:tcPr>
          <w:p w14:paraId="03F516B2" w14:textId="77777777" w:rsidR="001E601B" w:rsidRPr="001A167B" w:rsidRDefault="001E601B">
            <w:pPr>
              <w:suppressAutoHyphens w:val="0"/>
              <w:spacing w:before="240" w:after="160" w:line="276" w:lineRule="auto"/>
              <w:cnfStyle w:val="000000000000" w:firstRow="0" w:lastRow="0" w:firstColumn="0" w:lastColumn="0" w:oddVBand="0" w:evenVBand="0" w:oddHBand="0" w:evenHBand="0" w:firstRowFirstColumn="0" w:firstRowLastColumn="0" w:lastRowFirstColumn="0" w:lastRowLastColumn="0"/>
              <w:rPr>
                <w:sz w:val="22"/>
                <w:szCs w:val="24"/>
              </w:rPr>
            </w:pPr>
            <w:r w:rsidRPr="001A167B">
              <w:rPr>
                <w:rFonts w:ascii="Segoe UI Emoji" w:hAnsi="Segoe UI Emoji" w:cs="Segoe UI Emoji"/>
                <w:sz w:val="22"/>
                <w:szCs w:val="24"/>
              </w:rPr>
              <w:t>❌</w:t>
            </w:r>
            <w:r w:rsidRPr="001A167B">
              <w:rPr>
                <w:sz w:val="22"/>
                <w:szCs w:val="24"/>
              </w:rPr>
              <w:t xml:space="preserve"> No</w:t>
            </w:r>
          </w:p>
        </w:tc>
        <w:tc>
          <w:tcPr>
            <w:tcW w:w="1000" w:type="pct"/>
            <w:hideMark/>
          </w:tcPr>
          <w:p w14:paraId="6C74506D" w14:textId="77777777" w:rsidR="001E601B" w:rsidRPr="001A167B" w:rsidRDefault="001E601B">
            <w:pPr>
              <w:suppressAutoHyphens w:val="0"/>
              <w:spacing w:before="240" w:after="160" w:line="276" w:lineRule="auto"/>
              <w:cnfStyle w:val="000000000000" w:firstRow="0" w:lastRow="0" w:firstColumn="0" w:lastColumn="0" w:oddVBand="0" w:evenVBand="0" w:oddHBand="0" w:evenHBand="0" w:firstRowFirstColumn="0" w:firstRowLastColumn="0" w:lastRowFirstColumn="0" w:lastRowLastColumn="0"/>
              <w:rPr>
                <w:sz w:val="22"/>
                <w:szCs w:val="24"/>
              </w:rPr>
            </w:pPr>
            <w:r w:rsidRPr="001A167B">
              <w:rPr>
                <w:rFonts w:ascii="Segoe UI Emoji" w:hAnsi="Segoe UI Emoji" w:cs="Segoe UI Emoji"/>
                <w:sz w:val="22"/>
                <w:szCs w:val="24"/>
              </w:rPr>
              <w:t>✅</w:t>
            </w:r>
            <w:r w:rsidRPr="001A167B">
              <w:rPr>
                <w:sz w:val="22"/>
                <w:szCs w:val="24"/>
              </w:rPr>
              <w:t xml:space="preserve"> May do individual and systemic</w:t>
            </w:r>
          </w:p>
        </w:tc>
        <w:tc>
          <w:tcPr>
            <w:tcW w:w="1000" w:type="pct"/>
            <w:hideMark/>
          </w:tcPr>
          <w:p w14:paraId="453E546B" w14:textId="77777777" w:rsidR="001E601B" w:rsidRPr="001A167B" w:rsidRDefault="001E601B">
            <w:pPr>
              <w:suppressAutoHyphens w:val="0"/>
              <w:spacing w:before="240" w:after="160" w:line="276" w:lineRule="auto"/>
              <w:cnfStyle w:val="000000000000" w:firstRow="0" w:lastRow="0" w:firstColumn="0" w:lastColumn="0" w:oddVBand="0" w:evenVBand="0" w:oddHBand="0" w:evenHBand="0" w:firstRowFirstColumn="0" w:firstRowLastColumn="0" w:lastRowFirstColumn="0" w:lastRowLastColumn="0"/>
              <w:rPr>
                <w:sz w:val="22"/>
                <w:szCs w:val="24"/>
              </w:rPr>
            </w:pPr>
            <w:r w:rsidRPr="001A167B">
              <w:rPr>
                <w:rFonts w:ascii="Segoe UI Emoji" w:hAnsi="Segoe UI Emoji" w:cs="Segoe UI Emoji"/>
                <w:sz w:val="22"/>
                <w:szCs w:val="24"/>
              </w:rPr>
              <w:t>✅</w:t>
            </w:r>
            <w:r w:rsidRPr="001A167B">
              <w:rPr>
                <w:sz w:val="22"/>
                <w:szCs w:val="24"/>
              </w:rPr>
              <w:t xml:space="preserve"> Yes</w:t>
            </w:r>
          </w:p>
        </w:tc>
      </w:tr>
      <w:tr w:rsidR="001E601B" w:rsidRPr="001A167B" w14:paraId="6E5D028A" w14:textId="77777777" w:rsidTr="0009025A">
        <w:tc>
          <w:tcPr>
            <w:cnfStyle w:val="001000000000" w:firstRow="0" w:lastRow="0" w:firstColumn="1" w:lastColumn="0" w:oddVBand="0" w:evenVBand="0" w:oddHBand="0" w:evenHBand="0" w:firstRowFirstColumn="0" w:firstRowLastColumn="0" w:lastRowFirstColumn="0" w:lastRowLastColumn="0"/>
            <w:tcW w:w="1000" w:type="pct"/>
            <w:hideMark/>
          </w:tcPr>
          <w:p w14:paraId="2DB78E72" w14:textId="77777777" w:rsidR="0009025A" w:rsidRPr="0009025A" w:rsidRDefault="001E601B">
            <w:pPr>
              <w:suppressAutoHyphens w:val="0"/>
              <w:spacing w:before="240" w:after="160" w:line="276" w:lineRule="auto"/>
              <w:rPr>
                <w:b w:val="0"/>
                <w:bCs w:val="0"/>
                <w:sz w:val="22"/>
                <w:szCs w:val="24"/>
              </w:rPr>
            </w:pPr>
            <w:r w:rsidRPr="001A167B">
              <w:rPr>
                <w:b w:val="0"/>
                <w:bCs w:val="0"/>
                <w:sz w:val="22"/>
                <w:szCs w:val="24"/>
              </w:rPr>
              <w:t xml:space="preserve">DRO </w:t>
            </w:r>
          </w:p>
          <w:p w14:paraId="4A20BD11" w14:textId="75E07FDB" w:rsidR="001E601B" w:rsidRPr="001A167B" w:rsidRDefault="001E601B">
            <w:pPr>
              <w:suppressAutoHyphens w:val="0"/>
              <w:spacing w:before="240" w:after="160" w:line="276" w:lineRule="auto"/>
              <w:rPr>
                <w:b w:val="0"/>
                <w:bCs w:val="0"/>
                <w:sz w:val="22"/>
                <w:szCs w:val="24"/>
              </w:rPr>
            </w:pPr>
            <w:r w:rsidRPr="001A167B">
              <w:rPr>
                <w:b w:val="0"/>
                <w:bCs w:val="0"/>
                <w:sz w:val="22"/>
                <w:szCs w:val="24"/>
              </w:rPr>
              <w:t>(not a provider)</w:t>
            </w:r>
          </w:p>
        </w:tc>
        <w:tc>
          <w:tcPr>
            <w:tcW w:w="1000" w:type="pct"/>
            <w:hideMark/>
          </w:tcPr>
          <w:p w14:paraId="65021B74" w14:textId="77777777" w:rsidR="001E601B" w:rsidRPr="001A167B" w:rsidRDefault="001E601B">
            <w:pPr>
              <w:suppressAutoHyphens w:val="0"/>
              <w:spacing w:before="240" w:after="160" w:line="276" w:lineRule="auto"/>
              <w:cnfStyle w:val="000000000000" w:firstRow="0" w:lastRow="0" w:firstColumn="0" w:lastColumn="0" w:oddVBand="0" w:evenVBand="0" w:oddHBand="0" w:evenHBand="0" w:firstRowFirstColumn="0" w:firstRowLastColumn="0" w:lastRowFirstColumn="0" w:lastRowLastColumn="0"/>
              <w:rPr>
                <w:sz w:val="22"/>
                <w:szCs w:val="24"/>
              </w:rPr>
            </w:pPr>
            <w:r w:rsidRPr="001A167B">
              <w:rPr>
                <w:sz w:val="22"/>
                <w:szCs w:val="24"/>
              </w:rPr>
              <w:t>Mixed (may include DPOs)</w:t>
            </w:r>
          </w:p>
        </w:tc>
        <w:tc>
          <w:tcPr>
            <w:tcW w:w="1000" w:type="pct"/>
            <w:hideMark/>
          </w:tcPr>
          <w:p w14:paraId="1CE41FAA" w14:textId="77777777" w:rsidR="001E601B" w:rsidRPr="001A167B" w:rsidRDefault="001E601B">
            <w:pPr>
              <w:suppressAutoHyphens w:val="0"/>
              <w:spacing w:before="240" w:after="160" w:line="276" w:lineRule="auto"/>
              <w:cnfStyle w:val="000000000000" w:firstRow="0" w:lastRow="0" w:firstColumn="0" w:lastColumn="0" w:oddVBand="0" w:evenVBand="0" w:oddHBand="0" w:evenHBand="0" w:firstRowFirstColumn="0" w:firstRowLastColumn="0" w:lastRowFirstColumn="0" w:lastRowLastColumn="0"/>
              <w:rPr>
                <w:sz w:val="22"/>
                <w:szCs w:val="24"/>
              </w:rPr>
            </w:pPr>
            <w:r w:rsidRPr="001A167B">
              <w:rPr>
                <w:rFonts w:ascii="Segoe UI Emoji" w:hAnsi="Segoe UI Emoji" w:cs="Segoe UI Emoji"/>
                <w:sz w:val="22"/>
                <w:szCs w:val="24"/>
              </w:rPr>
              <w:t>❌</w:t>
            </w:r>
            <w:r w:rsidRPr="001A167B">
              <w:rPr>
                <w:sz w:val="22"/>
                <w:szCs w:val="24"/>
              </w:rPr>
              <w:t xml:space="preserve"> No</w:t>
            </w:r>
          </w:p>
        </w:tc>
        <w:tc>
          <w:tcPr>
            <w:tcW w:w="1000" w:type="pct"/>
            <w:hideMark/>
          </w:tcPr>
          <w:p w14:paraId="769F6D29" w14:textId="77777777" w:rsidR="001E601B" w:rsidRPr="001A167B" w:rsidRDefault="001E601B">
            <w:pPr>
              <w:suppressAutoHyphens w:val="0"/>
              <w:spacing w:before="240" w:after="160" w:line="276" w:lineRule="auto"/>
              <w:cnfStyle w:val="000000000000" w:firstRow="0" w:lastRow="0" w:firstColumn="0" w:lastColumn="0" w:oddVBand="0" w:evenVBand="0" w:oddHBand="0" w:evenHBand="0" w:firstRowFirstColumn="0" w:firstRowLastColumn="0" w:lastRowFirstColumn="0" w:lastRowLastColumn="0"/>
              <w:rPr>
                <w:sz w:val="22"/>
                <w:szCs w:val="24"/>
              </w:rPr>
            </w:pPr>
            <w:r w:rsidRPr="001A167B">
              <w:rPr>
                <w:rFonts w:ascii="Segoe UI Emoji" w:hAnsi="Segoe UI Emoji" w:cs="Segoe UI Emoji"/>
                <w:sz w:val="22"/>
                <w:szCs w:val="24"/>
              </w:rPr>
              <w:t>✅</w:t>
            </w:r>
            <w:r w:rsidRPr="001A167B">
              <w:rPr>
                <w:sz w:val="22"/>
                <w:szCs w:val="24"/>
              </w:rPr>
              <w:t xml:space="preserve"> If separate and independent</w:t>
            </w:r>
          </w:p>
        </w:tc>
        <w:tc>
          <w:tcPr>
            <w:tcW w:w="1000" w:type="pct"/>
            <w:hideMark/>
          </w:tcPr>
          <w:p w14:paraId="5D2BA4C5" w14:textId="77777777" w:rsidR="001E601B" w:rsidRPr="001A167B" w:rsidRDefault="001E601B">
            <w:pPr>
              <w:suppressAutoHyphens w:val="0"/>
              <w:spacing w:before="240" w:after="160" w:line="276" w:lineRule="auto"/>
              <w:cnfStyle w:val="000000000000" w:firstRow="0" w:lastRow="0" w:firstColumn="0" w:lastColumn="0" w:oddVBand="0" w:evenVBand="0" w:oddHBand="0" w:evenHBand="0" w:firstRowFirstColumn="0" w:firstRowLastColumn="0" w:lastRowFirstColumn="0" w:lastRowLastColumn="0"/>
              <w:rPr>
                <w:sz w:val="22"/>
                <w:szCs w:val="24"/>
              </w:rPr>
            </w:pPr>
            <w:r w:rsidRPr="001A167B">
              <w:rPr>
                <w:rFonts w:ascii="Segoe UI Emoji" w:hAnsi="Segoe UI Emoji" w:cs="Segoe UI Emoji"/>
                <w:sz w:val="22"/>
                <w:szCs w:val="24"/>
              </w:rPr>
              <w:t>✅</w:t>
            </w:r>
            <w:r w:rsidRPr="001A167B">
              <w:rPr>
                <w:sz w:val="22"/>
                <w:szCs w:val="24"/>
              </w:rPr>
              <w:t xml:space="preserve"> Yes</w:t>
            </w:r>
          </w:p>
        </w:tc>
      </w:tr>
      <w:tr w:rsidR="001E601B" w:rsidRPr="001A167B" w14:paraId="542835DF" w14:textId="77777777" w:rsidTr="0009025A">
        <w:tc>
          <w:tcPr>
            <w:cnfStyle w:val="001000000000" w:firstRow="0" w:lastRow="0" w:firstColumn="1" w:lastColumn="0" w:oddVBand="0" w:evenVBand="0" w:oddHBand="0" w:evenHBand="0" w:firstRowFirstColumn="0" w:firstRowLastColumn="0" w:lastRowFirstColumn="0" w:lastRowLastColumn="0"/>
            <w:tcW w:w="1000" w:type="pct"/>
            <w:hideMark/>
          </w:tcPr>
          <w:p w14:paraId="01375455" w14:textId="77777777" w:rsidR="001E601B" w:rsidRPr="001A167B" w:rsidRDefault="001E601B">
            <w:pPr>
              <w:suppressAutoHyphens w:val="0"/>
              <w:spacing w:before="240" w:after="160" w:line="276" w:lineRule="auto"/>
              <w:rPr>
                <w:b w:val="0"/>
                <w:bCs w:val="0"/>
                <w:sz w:val="22"/>
                <w:szCs w:val="24"/>
              </w:rPr>
            </w:pPr>
            <w:r w:rsidRPr="001A167B">
              <w:rPr>
                <w:b w:val="0"/>
                <w:bCs w:val="0"/>
                <w:sz w:val="22"/>
                <w:szCs w:val="24"/>
              </w:rPr>
              <w:t>DRO (also a provider)</w:t>
            </w:r>
          </w:p>
        </w:tc>
        <w:tc>
          <w:tcPr>
            <w:tcW w:w="1000" w:type="pct"/>
            <w:hideMark/>
          </w:tcPr>
          <w:p w14:paraId="42AAFF72" w14:textId="77777777" w:rsidR="001E601B" w:rsidRPr="001A167B" w:rsidRDefault="001E601B">
            <w:pPr>
              <w:suppressAutoHyphens w:val="0"/>
              <w:spacing w:before="240" w:after="160" w:line="276" w:lineRule="auto"/>
              <w:cnfStyle w:val="000000000000" w:firstRow="0" w:lastRow="0" w:firstColumn="0" w:lastColumn="0" w:oddVBand="0" w:evenVBand="0" w:oddHBand="0" w:evenHBand="0" w:firstRowFirstColumn="0" w:firstRowLastColumn="0" w:lastRowFirstColumn="0" w:lastRowLastColumn="0"/>
              <w:rPr>
                <w:sz w:val="22"/>
                <w:szCs w:val="24"/>
              </w:rPr>
            </w:pPr>
            <w:r w:rsidRPr="001A167B">
              <w:rPr>
                <w:sz w:val="22"/>
                <w:szCs w:val="24"/>
              </w:rPr>
              <w:t>Mixed</w:t>
            </w:r>
          </w:p>
        </w:tc>
        <w:tc>
          <w:tcPr>
            <w:tcW w:w="1000" w:type="pct"/>
            <w:hideMark/>
          </w:tcPr>
          <w:p w14:paraId="35168598" w14:textId="77777777" w:rsidR="001E601B" w:rsidRPr="001A167B" w:rsidRDefault="001E601B">
            <w:pPr>
              <w:suppressAutoHyphens w:val="0"/>
              <w:spacing w:before="240" w:after="160" w:line="276" w:lineRule="auto"/>
              <w:cnfStyle w:val="000000000000" w:firstRow="0" w:lastRow="0" w:firstColumn="0" w:lastColumn="0" w:oddVBand="0" w:evenVBand="0" w:oddHBand="0" w:evenHBand="0" w:firstRowFirstColumn="0" w:firstRowLastColumn="0" w:lastRowFirstColumn="0" w:lastRowLastColumn="0"/>
              <w:rPr>
                <w:sz w:val="22"/>
                <w:szCs w:val="24"/>
              </w:rPr>
            </w:pPr>
            <w:r w:rsidRPr="001A167B">
              <w:rPr>
                <w:rFonts w:ascii="Segoe UI Emoji" w:hAnsi="Segoe UI Emoji" w:cs="Segoe UI Emoji"/>
                <w:sz w:val="22"/>
                <w:szCs w:val="24"/>
              </w:rPr>
              <w:t>✅</w:t>
            </w:r>
            <w:r w:rsidRPr="001A167B">
              <w:rPr>
                <w:sz w:val="22"/>
                <w:szCs w:val="24"/>
              </w:rPr>
              <w:t xml:space="preserve"> Yes</w:t>
            </w:r>
          </w:p>
        </w:tc>
        <w:tc>
          <w:tcPr>
            <w:tcW w:w="1000" w:type="pct"/>
            <w:hideMark/>
          </w:tcPr>
          <w:p w14:paraId="3C0FDA9B" w14:textId="77777777" w:rsidR="001E601B" w:rsidRPr="001A167B" w:rsidRDefault="001E601B">
            <w:pPr>
              <w:suppressAutoHyphens w:val="0"/>
              <w:spacing w:before="240" w:after="160" w:line="276" w:lineRule="auto"/>
              <w:cnfStyle w:val="000000000000" w:firstRow="0" w:lastRow="0" w:firstColumn="0" w:lastColumn="0" w:oddVBand="0" w:evenVBand="0" w:oddHBand="0" w:evenHBand="0" w:firstRowFirstColumn="0" w:firstRowLastColumn="0" w:lastRowFirstColumn="0" w:lastRowLastColumn="0"/>
              <w:rPr>
                <w:sz w:val="22"/>
                <w:szCs w:val="24"/>
              </w:rPr>
            </w:pPr>
            <w:r w:rsidRPr="001A167B">
              <w:rPr>
                <w:rFonts w:ascii="Segoe UI Emoji" w:hAnsi="Segoe UI Emoji" w:cs="Segoe UI Emoji"/>
                <w:sz w:val="22"/>
                <w:szCs w:val="24"/>
              </w:rPr>
              <w:t>❌</w:t>
            </w:r>
            <w:r w:rsidRPr="001A167B">
              <w:rPr>
                <w:sz w:val="22"/>
                <w:szCs w:val="24"/>
              </w:rPr>
              <w:t xml:space="preserve"> Not eligible</w:t>
            </w:r>
          </w:p>
        </w:tc>
        <w:tc>
          <w:tcPr>
            <w:tcW w:w="1000" w:type="pct"/>
            <w:hideMark/>
          </w:tcPr>
          <w:p w14:paraId="4742439A" w14:textId="77777777" w:rsidR="001E601B" w:rsidRPr="001A167B" w:rsidRDefault="001E601B">
            <w:pPr>
              <w:suppressAutoHyphens w:val="0"/>
              <w:spacing w:before="240" w:after="160" w:line="276" w:lineRule="auto"/>
              <w:cnfStyle w:val="000000000000" w:firstRow="0" w:lastRow="0" w:firstColumn="0" w:lastColumn="0" w:oddVBand="0" w:evenVBand="0" w:oddHBand="0" w:evenHBand="0" w:firstRowFirstColumn="0" w:firstRowLastColumn="0" w:lastRowFirstColumn="0" w:lastRowLastColumn="0"/>
              <w:rPr>
                <w:sz w:val="22"/>
                <w:szCs w:val="24"/>
              </w:rPr>
            </w:pPr>
            <w:r w:rsidRPr="001A167B">
              <w:rPr>
                <w:rFonts w:ascii="Segoe UI Emoji" w:hAnsi="Segoe UI Emoji" w:cs="Segoe UI Emoji"/>
                <w:sz w:val="22"/>
                <w:szCs w:val="24"/>
              </w:rPr>
              <w:t>✅</w:t>
            </w:r>
            <w:r w:rsidRPr="001A167B">
              <w:rPr>
                <w:sz w:val="22"/>
                <w:szCs w:val="24"/>
              </w:rPr>
              <w:t xml:space="preserve"> Possibly (with caution)</w:t>
            </w:r>
          </w:p>
        </w:tc>
      </w:tr>
      <w:tr w:rsidR="001E601B" w:rsidRPr="001A167B" w14:paraId="56F0B123" w14:textId="77777777" w:rsidTr="0009025A">
        <w:tc>
          <w:tcPr>
            <w:cnfStyle w:val="001000000000" w:firstRow="0" w:lastRow="0" w:firstColumn="1" w:lastColumn="0" w:oddVBand="0" w:evenVBand="0" w:oddHBand="0" w:evenHBand="0" w:firstRowFirstColumn="0" w:firstRowLastColumn="0" w:lastRowFirstColumn="0" w:lastRowLastColumn="0"/>
            <w:tcW w:w="1000" w:type="pct"/>
            <w:hideMark/>
          </w:tcPr>
          <w:p w14:paraId="041BDFC7" w14:textId="77777777" w:rsidR="006163AD" w:rsidRDefault="001E601B">
            <w:pPr>
              <w:suppressAutoHyphens w:val="0"/>
              <w:spacing w:before="240" w:after="160" w:line="276" w:lineRule="auto"/>
              <w:rPr>
                <w:sz w:val="22"/>
                <w:szCs w:val="24"/>
              </w:rPr>
            </w:pPr>
            <w:r w:rsidRPr="001A167B">
              <w:rPr>
                <w:b w:val="0"/>
                <w:bCs w:val="0"/>
                <w:sz w:val="22"/>
                <w:szCs w:val="24"/>
              </w:rPr>
              <w:t>NDIS Provider / S</w:t>
            </w:r>
            <w:r w:rsidR="001A0658" w:rsidRPr="001A167B">
              <w:rPr>
                <w:b w:val="0"/>
                <w:bCs w:val="0"/>
                <w:sz w:val="22"/>
                <w:szCs w:val="24"/>
              </w:rPr>
              <w:t>p</w:t>
            </w:r>
            <w:r w:rsidRPr="001A167B">
              <w:rPr>
                <w:b w:val="0"/>
                <w:bCs w:val="0"/>
                <w:sz w:val="22"/>
                <w:szCs w:val="24"/>
              </w:rPr>
              <w:t>o</w:t>
            </w:r>
            <w:r w:rsidR="001A0658">
              <w:rPr>
                <w:b w:val="0"/>
                <w:bCs w:val="0"/>
                <w:sz w:val="22"/>
                <w:szCs w:val="24"/>
              </w:rPr>
              <w:t xml:space="preserve"> </w:t>
            </w:r>
          </w:p>
          <w:p w14:paraId="25A79E6E" w14:textId="710C68C2" w:rsidR="001E601B" w:rsidRPr="001A167B" w:rsidRDefault="001A0658">
            <w:pPr>
              <w:suppressAutoHyphens w:val="0"/>
              <w:spacing w:before="240" w:after="160" w:line="276" w:lineRule="auto"/>
              <w:rPr>
                <w:b w:val="0"/>
                <w:bCs w:val="0"/>
                <w:sz w:val="22"/>
                <w:szCs w:val="24"/>
              </w:rPr>
            </w:pPr>
            <w:r>
              <w:rPr>
                <w:b w:val="0"/>
                <w:bCs w:val="0"/>
                <w:sz w:val="22"/>
                <w:szCs w:val="24"/>
              </w:rPr>
              <w:t>Support provider</w:t>
            </w:r>
          </w:p>
        </w:tc>
        <w:tc>
          <w:tcPr>
            <w:tcW w:w="1000" w:type="pct"/>
            <w:hideMark/>
          </w:tcPr>
          <w:p w14:paraId="2A75A373" w14:textId="77777777" w:rsidR="001E601B" w:rsidRPr="001A167B" w:rsidRDefault="001E601B">
            <w:pPr>
              <w:suppressAutoHyphens w:val="0"/>
              <w:spacing w:before="240" w:after="160" w:line="276" w:lineRule="auto"/>
              <w:cnfStyle w:val="000000000000" w:firstRow="0" w:lastRow="0" w:firstColumn="0" w:lastColumn="0" w:oddVBand="0" w:evenVBand="0" w:oddHBand="0" w:evenHBand="0" w:firstRowFirstColumn="0" w:firstRowLastColumn="0" w:lastRowFirstColumn="0" w:lastRowLastColumn="0"/>
              <w:rPr>
                <w:sz w:val="22"/>
                <w:szCs w:val="24"/>
              </w:rPr>
            </w:pPr>
            <w:r w:rsidRPr="001A167B">
              <w:rPr>
                <w:sz w:val="22"/>
                <w:szCs w:val="24"/>
              </w:rPr>
              <w:t>Not by people with disability</w:t>
            </w:r>
          </w:p>
        </w:tc>
        <w:tc>
          <w:tcPr>
            <w:tcW w:w="1000" w:type="pct"/>
            <w:hideMark/>
          </w:tcPr>
          <w:p w14:paraId="7E0C432C" w14:textId="77777777" w:rsidR="001E601B" w:rsidRPr="001A167B" w:rsidRDefault="001E601B">
            <w:pPr>
              <w:suppressAutoHyphens w:val="0"/>
              <w:spacing w:before="240" w:after="160" w:line="276" w:lineRule="auto"/>
              <w:cnfStyle w:val="000000000000" w:firstRow="0" w:lastRow="0" w:firstColumn="0" w:lastColumn="0" w:oddVBand="0" w:evenVBand="0" w:oddHBand="0" w:evenHBand="0" w:firstRowFirstColumn="0" w:firstRowLastColumn="0" w:lastRowFirstColumn="0" w:lastRowLastColumn="0"/>
              <w:rPr>
                <w:sz w:val="22"/>
                <w:szCs w:val="24"/>
              </w:rPr>
            </w:pPr>
            <w:r w:rsidRPr="001A167B">
              <w:rPr>
                <w:rFonts w:ascii="Segoe UI Emoji" w:hAnsi="Segoe UI Emoji" w:cs="Segoe UI Emoji"/>
                <w:sz w:val="22"/>
                <w:szCs w:val="24"/>
              </w:rPr>
              <w:t>✅</w:t>
            </w:r>
            <w:r w:rsidRPr="001A167B">
              <w:rPr>
                <w:sz w:val="22"/>
                <w:szCs w:val="24"/>
              </w:rPr>
              <w:t xml:space="preserve"> Yes</w:t>
            </w:r>
          </w:p>
        </w:tc>
        <w:tc>
          <w:tcPr>
            <w:tcW w:w="1000" w:type="pct"/>
            <w:hideMark/>
          </w:tcPr>
          <w:p w14:paraId="3779EB5E" w14:textId="77777777" w:rsidR="001E601B" w:rsidRPr="001A167B" w:rsidRDefault="001E601B">
            <w:pPr>
              <w:suppressAutoHyphens w:val="0"/>
              <w:spacing w:before="240" w:after="160" w:line="276" w:lineRule="auto"/>
              <w:cnfStyle w:val="000000000000" w:firstRow="0" w:lastRow="0" w:firstColumn="0" w:lastColumn="0" w:oddVBand="0" w:evenVBand="0" w:oddHBand="0" w:evenHBand="0" w:firstRowFirstColumn="0" w:firstRowLastColumn="0" w:lastRowFirstColumn="0" w:lastRowLastColumn="0"/>
              <w:rPr>
                <w:sz w:val="22"/>
                <w:szCs w:val="24"/>
              </w:rPr>
            </w:pPr>
            <w:r w:rsidRPr="001A167B">
              <w:rPr>
                <w:rFonts w:ascii="Segoe UI Emoji" w:hAnsi="Segoe UI Emoji" w:cs="Segoe UI Emoji"/>
                <w:sz w:val="22"/>
                <w:szCs w:val="24"/>
              </w:rPr>
              <w:t>❌</w:t>
            </w:r>
            <w:r w:rsidRPr="001A167B">
              <w:rPr>
                <w:sz w:val="22"/>
                <w:szCs w:val="24"/>
              </w:rPr>
              <w:t xml:space="preserve"> Never</w:t>
            </w:r>
          </w:p>
        </w:tc>
        <w:tc>
          <w:tcPr>
            <w:tcW w:w="1000" w:type="pct"/>
            <w:hideMark/>
          </w:tcPr>
          <w:p w14:paraId="5B473CB4" w14:textId="77777777" w:rsidR="001E601B" w:rsidRPr="001A167B" w:rsidRDefault="001E601B">
            <w:pPr>
              <w:suppressAutoHyphens w:val="0"/>
              <w:spacing w:before="240" w:after="160" w:line="276" w:lineRule="auto"/>
              <w:cnfStyle w:val="000000000000" w:firstRow="0" w:lastRow="0" w:firstColumn="0" w:lastColumn="0" w:oddVBand="0" w:evenVBand="0" w:oddHBand="0" w:evenHBand="0" w:firstRowFirstColumn="0" w:firstRowLastColumn="0" w:lastRowFirstColumn="0" w:lastRowLastColumn="0"/>
              <w:rPr>
                <w:sz w:val="22"/>
                <w:szCs w:val="24"/>
              </w:rPr>
            </w:pPr>
            <w:r w:rsidRPr="001A167B">
              <w:rPr>
                <w:rFonts w:ascii="Segoe UI Emoji" w:hAnsi="Segoe UI Emoji" w:cs="Segoe UI Emoji"/>
                <w:sz w:val="22"/>
                <w:szCs w:val="24"/>
              </w:rPr>
              <w:t>❌</w:t>
            </w:r>
            <w:r w:rsidRPr="001A167B">
              <w:rPr>
                <w:sz w:val="22"/>
                <w:szCs w:val="24"/>
              </w:rPr>
              <w:t xml:space="preserve"> Not their role</w:t>
            </w:r>
          </w:p>
        </w:tc>
      </w:tr>
    </w:tbl>
    <w:p w14:paraId="1F07F68B" w14:textId="77777777" w:rsidR="00C17F54" w:rsidRDefault="00C17F54" w:rsidP="00015643">
      <w:pPr>
        <w:pStyle w:val="Heading2"/>
        <w:spacing w:before="240"/>
      </w:pPr>
    </w:p>
    <w:p w14:paraId="39F1BFFD" w14:textId="77777777" w:rsidR="00C17F54" w:rsidRDefault="00C17F54">
      <w:pPr>
        <w:suppressAutoHyphens w:val="0"/>
        <w:spacing w:after="160"/>
        <w:rPr>
          <w:rFonts w:ascii="Calibri" w:hAnsi="Calibri" w:cs="Calibri"/>
          <w:b/>
          <w:bCs/>
          <w:color w:val="2C3949"/>
          <w:sz w:val="36"/>
          <w:szCs w:val="36"/>
        </w:rPr>
      </w:pPr>
      <w:r>
        <w:br w:type="page"/>
      </w:r>
    </w:p>
    <w:p w14:paraId="60D1CC19" w14:textId="0F89F111" w:rsidR="001A167B" w:rsidRPr="001A167B" w:rsidRDefault="001A167B" w:rsidP="00015643">
      <w:pPr>
        <w:pStyle w:val="Heading2"/>
        <w:spacing w:before="240"/>
      </w:pPr>
      <w:r w:rsidRPr="001A167B">
        <w:lastRenderedPageBreak/>
        <w:t>1. Wh</w:t>
      </w:r>
      <w:r w:rsidR="009D5EF9" w:rsidRPr="001A167B">
        <w:t>at is independent adv</w:t>
      </w:r>
      <w:r w:rsidRPr="001A167B">
        <w:t>ocacy?</w:t>
      </w:r>
    </w:p>
    <w:p w14:paraId="6B8FC840" w14:textId="77777777" w:rsidR="001A167B" w:rsidRPr="001A167B" w:rsidRDefault="001A167B" w:rsidP="00015643">
      <w:pPr>
        <w:suppressAutoHyphens w:val="0"/>
        <w:spacing w:before="240" w:after="160"/>
      </w:pPr>
      <w:r w:rsidRPr="001A167B">
        <w:t>Independent advocacy is defined in Section 9 of the NDIS Act 2013 as:</w:t>
      </w:r>
    </w:p>
    <w:p w14:paraId="0602320B" w14:textId="77777777" w:rsidR="001A167B" w:rsidRPr="001A167B" w:rsidRDefault="001A167B" w:rsidP="00812A67">
      <w:pPr>
        <w:pStyle w:val="Quote"/>
      </w:pPr>
      <w:r w:rsidRPr="001A167B">
        <w:t>“Advocacy that is independent of the Agency, the Commission and any NDIS providers.”</w:t>
      </w:r>
    </w:p>
    <w:p w14:paraId="1D468DF7" w14:textId="77777777" w:rsidR="001A167B" w:rsidRPr="001A167B" w:rsidRDefault="001A167B" w:rsidP="00015643">
      <w:pPr>
        <w:suppressAutoHyphens w:val="0"/>
        <w:spacing w:before="240" w:after="160"/>
      </w:pPr>
      <w:r w:rsidRPr="001A167B">
        <w:t>This means:</w:t>
      </w:r>
    </w:p>
    <w:p w14:paraId="36C0F886" w14:textId="13B26674" w:rsidR="001A167B" w:rsidRPr="001A167B" w:rsidRDefault="000269BC" w:rsidP="00563614">
      <w:pPr>
        <w:numPr>
          <w:ilvl w:val="0"/>
          <w:numId w:val="33"/>
        </w:numPr>
        <w:suppressAutoHyphens w:val="0"/>
        <w:spacing w:before="240" w:after="160"/>
      </w:pPr>
      <w:r>
        <w:t>n</w:t>
      </w:r>
      <w:r w:rsidR="001A167B" w:rsidRPr="001A167B">
        <w:t>o connection to NDIS support delivery</w:t>
      </w:r>
    </w:p>
    <w:p w14:paraId="240B0493" w14:textId="333CAE50" w:rsidR="001A167B" w:rsidRPr="001A167B" w:rsidRDefault="000269BC" w:rsidP="00563614">
      <w:pPr>
        <w:numPr>
          <w:ilvl w:val="0"/>
          <w:numId w:val="33"/>
        </w:numPr>
        <w:suppressAutoHyphens w:val="0"/>
        <w:spacing w:before="240" w:after="160"/>
      </w:pPr>
      <w:r>
        <w:t>n</w:t>
      </w:r>
      <w:r w:rsidR="001A167B" w:rsidRPr="001A167B">
        <w:t>o financial or organisational conflict</w:t>
      </w:r>
    </w:p>
    <w:p w14:paraId="55BB315A" w14:textId="797329D9" w:rsidR="001A167B" w:rsidRPr="001A167B" w:rsidRDefault="000269BC" w:rsidP="00563614">
      <w:pPr>
        <w:numPr>
          <w:ilvl w:val="0"/>
          <w:numId w:val="33"/>
        </w:numPr>
        <w:suppressAutoHyphens w:val="0"/>
        <w:spacing w:before="240" w:after="160"/>
      </w:pPr>
      <w:r>
        <w:t>d</w:t>
      </w:r>
      <w:r w:rsidR="001A167B" w:rsidRPr="001A167B">
        <w:t>irected by the will and preferences of the person with disability</w:t>
      </w:r>
    </w:p>
    <w:p w14:paraId="09611B25" w14:textId="34BDA4BE" w:rsidR="001A167B" w:rsidRPr="001A167B" w:rsidRDefault="000269BC" w:rsidP="00563614">
      <w:pPr>
        <w:numPr>
          <w:ilvl w:val="0"/>
          <w:numId w:val="33"/>
        </w:numPr>
        <w:suppressAutoHyphens w:val="0"/>
        <w:spacing w:before="240" w:after="160"/>
      </w:pPr>
      <w:r>
        <w:t>c</w:t>
      </w:r>
      <w:r w:rsidR="001A167B" w:rsidRPr="001A167B">
        <w:t xml:space="preserve">ommonly funded through the </w:t>
      </w:r>
      <w:hyperlink r:id="rId20" w:history="1">
        <w:r w:rsidR="001A167B" w:rsidRPr="001A167B">
          <w:rPr>
            <w:rStyle w:val="Hyperlink"/>
          </w:rPr>
          <w:t>National Disability Advocacy Program</w:t>
        </w:r>
      </w:hyperlink>
      <w:r w:rsidR="001A167B" w:rsidRPr="001A167B">
        <w:t xml:space="preserve"> (NDAP)</w:t>
      </w:r>
    </w:p>
    <w:p w14:paraId="6D5B1EEC" w14:textId="1E7D8947" w:rsidR="001A167B" w:rsidRPr="001A167B" w:rsidRDefault="001A167B" w:rsidP="00015643">
      <w:pPr>
        <w:suppressAutoHyphens w:val="0"/>
        <w:spacing w:before="240" w:after="160"/>
      </w:pPr>
      <w:r w:rsidRPr="001A167B">
        <w:t>If the person or organisation provides NDIS services, they cannot be an independent advocate</w:t>
      </w:r>
      <w:r w:rsidR="00F834AA">
        <w:t xml:space="preserve">, </w:t>
      </w:r>
      <w:r w:rsidRPr="001A167B">
        <w:t>no matter how well-meaning.</w:t>
      </w:r>
    </w:p>
    <w:p w14:paraId="2D5DDEA4" w14:textId="77777777" w:rsidR="001A167B" w:rsidRPr="001A167B" w:rsidRDefault="001A167B" w:rsidP="00015643">
      <w:pPr>
        <w:pStyle w:val="Heading2"/>
        <w:spacing w:before="240"/>
      </w:pPr>
      <w:r w:rsidRPr="001A167B">
        <w:t>2. What is a DPO (Disabled People’s Organisation)?</w:t>
      </w:r>
    </w:p>
    <w:p w14:paraId="05331718" w14:textId="77777777" w:rsidR="001A167B" w:rsidRPr="001A167B" w:rsidRDefault="001A167B" w:rsidP="00015643">
      <w:pPr>
        <w:suppressAutoHyphens w:val="0"/>
        <w:spacing w:before="240" w:after="160"/>
      </w:pPr>
      <w:r w:rsidRPr="001A167B">
        <w:t>Disabled People’s Organisations (DPOs) are:</w:t>
      </w:r>
    </w:p>
    <w:p w14:paraId="14099B35" w14:textId="77777777" w:rsidR="001A167B" w:rsidRPr="001A167B" w:rsidRDefault="001A167B" w:rsidP="00563614">
      <w:pPr>
        <w:numPr>
          <w:ilvl w:val="0"/>
          <w:numId w:val="34"/>
        </w:numPr>
        <w:suppressAutoHyphens w:val="0"/>
        <w:spacing w:before="240" w:after="160"/>
      </w:pPr>
      <w:r w:rsidRPr="001A167B">
        <w:t>Governed, led and constituted by people with disability</w:t>
      </w:r>
    </w:p>
    <w:p w14:paraId="4F940F87" w14:textId="77777777" w:rsidR="001A167B" w:rsidRPr="001A167B" w:rsidRDefault="001A167B" w:rsidP="00563614">
      <w:pPr>
        <w:numPr>
          <w:ilvl w:val="0"/>
          <w:numId w:val="34"/>
        </w:numPr>
        <w:suppressAutoHyphens w:val="0"/>
        <w:spacing w:before="240" w:after="160"/>
      </w:pPr>
      <w:r w:rsidRPr="001A167B">
        <w:t>Founded as part of the international disability rights movement</w:t>
      </w:r>
    </w:p>
    <w:p w14:paraId="7E248E9F" w14:textId="77777777" w:rsidR="001A167B" w:rsidRPr="001A167B" w:rsidRDefault="001A167B" w:rsidP="00563614">
      <w:pPr>
        <w:numPr>
          <w:ilvl w:val="0"/>
          <w:numId w:val="34"/>
        </w:numPr>
        <w:suppressAutoHyphens w:val="0"/>
        <w:spacing w:before="240" w:after="160"/>
      </w:pPr>
      <w:r w:rsidRPr="001A167B">
        <w:t>Grounded in the human rights model, and the CRPD</w:t>
      </w:r>
    </w:p>
    <w:p w14:paraId="5B806F22" w14:textId="5E881C08" w:rsidR="001A167B" w:rsidRPr="001A167B" w:rsidRDefault="001A167B" w:rsidP="00015643">
      <w:pPr>
        <w:suppressAutoHyphens w:val="0"/>
        <w:spacing w:before="240" w:after="160"/>
      </w:pPr>
      <w:r w:rsidRPr="001A167B">
        <w:rPr>
          <w:i/>
          <w:iCs/>
        </w:rPr>
        <w:t>“Nothing about us, without us”</w:t>
      </w:r>
      <w:r w:rsidRPr="001A167B">
        <w:t xml:space="preserve"> is not just a slogan</w:t>
      </w:r>
      <w:r w:rsidR="002724AF">
        <w:t xml:space="preserve">, </w:t>
      </w:r>
      <w:r w:rsidRPr="001A167B">
        <w:t>it’s an expectation under international law.</w:t>
      </w:r>
    </w:p>
    <w:p w14:paraId="21817B38" w14:textId="72C9F999" w:rsidR="001A167B" w:rsidRPr="001A167B" w:rsidRDefault="001A167B" w:rsidP="00015643">
      <w:pPr>
        <w:suppressAutoHyphens w:val="0"/>
        <w:spacing w:before="240" w:after="160"/>
      </w:pPr>
      <w:r w:rsidRPr="001A167B">
        <w:t>DPOs are distinct from:</w:t>
      </w:r>
    </w:p>
    <w:p w14:paraId="7F60DC05" w14:textId="77777777" w:rsidR="001A167B" w:rsidRPr="001A167B" w:rsidRDefault="001A167B" w:rsidP="00563614">
      <w:pPr>
        <w:numPr>
          <w:ilvl w:val="0"/>
          <w:numId w:val="36"/>
        </w:numPr>
        <w:suppressAutoHyphens w:val="0"/>
        <w:spacing w:before="240" w:after="160"/>
      </w:pPr>
      <w:r w:rsidRPr="001A167B">
        <w:t>DROs (Disability Representative Organisations) that may include for people with disability (e.g. families, carers, allies)</w:t>
      </w:r>
    </w:p>
    <w:p w14:paraId="41E5B35D" w14:textId="77777777" w:rsidR="001A167B" w:rsidRPr="001A167B" w:rsidRDefault="001A167B" w:rsidP="00563614">
      <w:pPr>
        <w:numPr>
          <w:ilvl w:val="0"/>
          <w:numId w:val="36"/>
        </w:numPr>
        <w:suppressAutoHyphens w:val="0"/>
        <w:spacing w:before="240" w:after="160"/>
      </w:pPr>
      <w:r w:rsidRPr="001A167B">
        <w:t>Service providers or charities who advocate on behalf of people with disability but are not governed by us</w:t>
      </w:r>
    </w:p>
    <w:p w14:paraId="241EC0E4" w14:textId="151BB506" w:rsidR="00D84CEE" w:rsidRDefault="001A167B" w:rsidP="00015643">
      <w:pPr>
        <w:suppressAutoHyphens w:val="0"/>
        <w:spacing w:before="240" w:after="160"/>
      </w:pPr>
      <w:r w:rsidRPr="001A167B">
        <w:t>DPOs are part of a global movement for rights, not services.</w:t>
      </w:r>
    </w:p>
    <w:p w14:paraId="62FC69B7" w14:textId="77777777" w:rsidR="00D84CEE" w:rsidRDefault="00D84CEE">
      <w:pPr>
        <w:suppressAutoHyphens w:val="0"/>
        <w:spacing w:after="160"/>
      </w:pPr>
      <w:r>
        <w:br w:type="page"/>
      </w:r>
    </w:p>
    <w:p w14:paraId="43A99D76" w14:textId="77777777" w:rsidR="001A167B" w:rsidRPr="001A167B" w:rsidRDefault="001A167B" w:rsidP="00015643">
      <w:pPr>
        <w:pStyle w:val="Heading2"/>
        <w:spacing w:before="240"/>
      </w:pPr>
      <w:r w:rsidRPr="001A167B">
        <w:lastRenderedPageBreak/>
        <w:t>3. What is a DRO? (Disability Representative Organisation)</w:t>
      </w:r>
    </w:p>
    <w:p w14:paraId="5D0A8425" w14:textId="77777777" w:rsidR="001A167B" w:rsidRPr="001A167B" w:rsidRDefault="001A167B" w:rsidP="00015643">
      <w:pPr>
        <w:suppressAutoHyphens w:val="0"/>
        <w:spacing w:before="240" w:after="160"/>
      </w:pPr>
      <w:r w:rsidRPr="001A167B">
        <w:t>DROs include both:</w:t>
      </w:r>
    </w:p>
    <w:p w14:paraId="777C55D5" w14:textId="77777777" w:rsidR="001A167B" w:rsidRPr="001A167B" w:rsidRDefault="001A167B" w:rsidP="00563614">
      <w:pPr>
        <w:numPr>
          <w:ilvl w:val="0"/>
          <w:numId w:val="37"/>
        </w:numPr>
        <w:suppressAutoHyphens w:val="0"/>
        <w:spacing w:before="240" w:after="160"/>
      </w:pPr>
      <w:r w:rsidRPr="001A167B">
        <w:t>Organisations of people with disability (like DPOs), and</w:t>
      </w:r>
    </w:p>
    <w:p w14:paraId="77F5B6C6" w14:textId="77777777" w:rsidR="001A167B" w:rsidRPr="001A167B" w:rsidRDefault="001A167B" w:rsidP="00563614">
      <w:pPr>
        <w:numPr>
          <w:ilvl w:val="0"/>
          <w:numId w:val="37"/>
        </w:numPr>
        <w:suppressAutoHyphens w:val="0"/>
        <w:spacing w:before="240" w:after="160"/>
      </w:pPr>
      <w:r w:rsidRPr="001A167B">
        <w:t>Organisations for people with disability (like family-led or carer organisations)</w:t>
      </w:r>
    </w:p>
    <w:p w14:paraId="2871C770" w14:textId="77777777" w:rsidR="001A167B" w:rsidRPr="001A167B" w:rsidRDefault="001A167B" w:rsidP="00015643">
      <w:pPr>
        <w:suppressAutoHyphens w:val="0"/>
        <w:spacing w:before="240" w:after="160"/>
      </w:pPr>
      <w:r w:rsidRPr="001A167B">
        <w:t>They often:</w:t>
      </w:r>
    </w:p>
    <w:p w14:paraId="2FFCD0C1" w14:textId="77777777" w:rsidR="001A167B" w:rsidRPr="001A167B" w:rsidRDefault="001A167B" w:rsidP="00563614">
      <w:pPr>
        <w:numPr>
          <w:ilvl w:val="0"/>
          <w:numId w:val="38"/>
        </w:numPr>
        <w:suppressAutoHyphens w:val="0"/>
        <w:spacing w:before="240" w:after="160"/>
      </w:pPr>
      <w:r w:rsidRPr="001A167B">
        <w:t>Work on systemic advocacy</w:t>
      </w:r>
    </w:p>
    <w:p w14:paraId="10E15761" w14:textId="77777777" w:rsidR="001A167B" w:rsidRPr="001A167B" w:rsidRDefault="001A167B" w:rsidP="00563614">
      <w:pPr>
        <w:numPr>
          <w:ilvl w:val="0"/>
          <w:numId w:val="38"/>
        </w:numPr>
        <w:suppressAutoHyphens w:val="0"/>
        <w:spacing w:before="240" w:after="160"/>
      </w:pPr>
      <w:r w:rsidRPr="001A167B">
        <w:t>Engage in policy consultation and reform</w:t>
      </w:r>
    </w:p>
    <w:p w14:paraId="2FE1E0DB" w14:textId="77777777" w:rsidR="001A167B" w:rsidRPr="001A167B" w:rsidRDefault="001A167B" w:rsidP="00563614">
      <w:pPr>
        <w:numPr>
          <w:ilvl w:val="0"/>
          <w:numId w:val="38"/>
        </w:numPr>
        <w:suppressAutoHyphens w:val="0"/>
        <w:spacing w:before="240" w:after="160"/>
      </w:pPr>
      <w:r w:rsidRPr="001A167B">
        <w:t>Represent lived experience at a collective level</w:t>
      </w:r>
    </w:p>
    <w:p w14:paraId="077C0961" w14:textId="5AAB888E" w:rsidR="001A167B" w:rsidRPr="001A167B" w:rsidRDefault="001A167B" w:rsidP="00015643">
      <w:pPr>
        <w:suppressAutoHyphens w:val="0"/>
        <w:spacing w:before="240" w:after="160"/>
      </w:pPr>
      <w:r w:rsidRPr="001A167B">
        <w:t>Some DROs also deliver NDIS services. If they do, they:</w:t>
      </w:r>
    </w:p>
    <w:p w14:paraId="3C807D38" w14:textId="77777777" w:rsidR="001A167B" w:rsidRPr="001A167B" w:rsidRDefault="001A167B" w:rsidP="00563614">
      <w:pPr>
        <w:numPr>
          <w:ilvl w:val="0"/>
          <w:numId w:val="39"/>
        </w:numPr>
        <w:suppressAutoHyphens w:val="0"/>
        <w:spacing w:before="240" w:after="160"/>
      </w:pPr>
      <w:r w:rsidRPr="001A167B">
        <w:t>Cannot provide independent advocacy</w:t>
      </w:r>
    </w:p>
    <w:p w14:paraId="2850A2EA" w14:textId="77777777" w:rsidR="001A167B" w:rsidRPr="001A167B" w:rsidRDefault="001A167B" w:rsidP="00563614">
      <w:pPr>
        <w:numPr>
          <w:ilvl w:val="0"/>
          <w:numId w:val="39"/>
        </w:numPr>
        <w:suppressAutoHyphens w:val="0"/>
        <w:spacing w:before="240" w:after="160"/>
      </w:pPr>
      <w:r w:rsidRPr="001A167B">
        <w:t>Must have clear governance separation to avoid conflict of interest</w:t>
      </w:r>
    </w:p>
    <w:p w14:paraId="0B55C309" w14:textId="4EDE45AD" w:rsidR="001A167B" w:rsidRPr="001A167B" w:rsidRDefault="00AB6554" w:rsidP="00015643">
      <w:pPr>
        <w:pStyle w:val="Heading2"/>
        <w:spacing w:before="240"/>
      </w:pPr>
      <w:r>
        <w:t>4</w:t>
      </w:r>
      <w:r w:rsidR="001A167B" w:rsidRPr="001A167B">
        <w:t xml:space="preserve">. Support </w:t>
      </w:r>
      <w:r w:rsidR="00C5613B">
        <w:t>p</w:t>
      </w:r>
      <w:r w:rsidR="001A167B" w:rsidRPr="001A167B">
        <w:t>roviders (SPo Roles)</w:t>
      </w:r>
    </w:p>
    <w:p w14:paraId="7427E4A4" w14:textId="77777777" w:rsidR="001A167B" w:rsidRPr="001A167B" w:rsidRDefault="001A167B" w:rsidP="00015643">
      <w:pPr>
        <w:suppressAutoHyphens w:val="0"/>
        <w:spacing w:before="240" w:after="160"/>
      </w:pPr>
      <w:r w:rsidRPr="001A167B">
        <w:t>SPo roles include:</w:t>
      </w:r>
    </w:p>
    <w:p w14:paraId="397B6682" w14:textId="77777777" w:rsidR="001A167B" w:rsidRPr="001A167B" w:rsidRDefault="001A167B" w:rsidP="00563614">
      <w:pPr>
        <w:numPr>
          <w:ilvl w:val="0"/>
          <w:numId w:val="40"/>
        </w:numPr>
        <w:suppressAutoHyphens w:val="0"/>
        <w:spacing w:before="240" w:after="160"/>
      </w:pPr>
      <w:r w:rsidRPr="001A167B">
        <w:t>Support Coordinators</w:t>
      </w:r>
    </w:p>
    <w:p w14:paraId="4E1857AD" w14:textId="77777777" w:rsidR="001A167B" w:rsidRPr="001A167B" w:rsidRDefault="001A167B" w:rsidP="00563614">
      <w:pPr>
        <w:numPr>
          <w:ilvl w:val="0"/>
          <w:numId w:val="40"/>
        </w:numPr>
        <w:suppressAutoHyphens w:val="0"/>
        <w:spacing w:before="240" w:after="160"/>
      </w:pPr>
      <w:r w:rsidRPr="001A167B">
        <w:t>Recovery Coaches</w:t>
      </w:r>
    </w:p>
    <w:p w14:paraId="16E86882" w14:textId="77777777" w:rsidR="001A167B" w:rsidRPr="001A167B" w:rsidRDefault="001A167B" w:rsidP="00563614">
      <w:pPr>
        <w:numPr>
          <w:ilvl w:val="0"/>
          <w:numId w:val="40"/>
        </w:numPr>
        <w:suppressAutoHyphens w:val="0"/>
        <w:spacing w:before="240" w:after="160"/>
      </w:pPr>
      <w:r w:rsidRPr="001A167B">
        <w:t>Plan Managers</w:t>
      </w:r>
    </w:p>
    <w:p w14:paraId="6CFE02D7" w14:textId="77777777" w:rsidR="001A167B" w:rsidRPr="001A167B" w:rsidRDefault="001A167B" w:rsidP="00563614">
      <w:pPr>
        <w:numPr>
          <w:ilvl w:val="0"/>
          <w:numId w:val="40"/>
        </w:numPr>
        <w:suppressAutoHyphens w:val="0"/>
        <w:spacing w:before="240" w:after="160"/>
      </w:pPr>
      <w:r w:rsidRPr="001A167B">
        <w:t>Allied health or therapeutic providers</w:t>
      </w:r>
    </w:p>
    <w:p w14:paraId="67BFD41C" w14:textId="77777777" w:rsidR="001A167B" w:rsidRPr="001A167B" w:rsidRDefault="001A167B" w:rsidP="00015643">
      <w:pPr>
        <w:suppressAutoHyphens w:val="0"/>
        <w:spacing w:before="240" w:after="160"/>
      </w:pPr>
      <w:r w:rsidRPr="001A167B">
        <w:t>They:</w:t>
      </w:r>
    </w:p>
    <w:p w14:paraId="4539267D" w14:textId="77777777" w:rsidR="001A167B" w:rsidRPr="001A167B" w:rsidRDefault="001A167B" w:rsidP="00563614">
      <w:pPr>
        <w:numPr>
          <w:ilvl w:val="0"/>
          <w:numId w:val="41"/>
        </w:numPr>
        <w:suppressAutoHyphens w:val="0"/>
        <w:spacing w:before="240" w:after="160"/>
      </w:pPr>
      <w:r w:rsidRPr="001A167B">
        <w:t>Help people navigate the NDIS</w:t>
      </w:r>
    </w:p>
    <w:p w14:paraId="3C866DF7" w14:textId="77777777" w:rsidR="001A167B" w:rsidRPr="001A167B" w:rsidRDefault="001A167B" w:rsidP="00563614">
      <w:pPr>
        <w:numPr>
          <w:ilvl w:val="0"/>
          <w:numId w:val="41"/>
        </w:numPr>
        <w:suppressAutoHyphens w:val="0"/>
        <w:spacing w:before="240" w:after="160"/>
      </w:pPr>
      <w:r w:rsidRPr="001A167B">
        <w:t>Must respect choice and control</w:t>
      </w:r>
    </w:p>
    <w:p w14:paraId="3D4B16BF" w14:textId="6F71B624" w:rsidR="001A167B" w:rsidRPr="001A167B" w:rsidRDefault="001A167B" w:rsidP="00AB6554">
      <w:pPr>
        <w:numPr>
          <w:ilvl w:val="0"/>
          <w:numId w:val="41"/>
        </w:numPr>
        <w:suppressAutoHyphens w:val="0"/>
        <w:spacing w:before="240" w:after="160"/>
      </w:pPr>
      <w:r w:rsidRPr="001A167B">
        <w:t>Cannot offer or act as independent advocates</w:t>
      </w:r>
    </w:p>
    <w:p w14:paraId="7BA67387" w14:textId="2339E54E" w:rsidR="001A167B" w:rsidRPr="001A167B" w:rsidRDefault="001A167B" w:rsidP="00015643">
      <w:pPr>
        <w:suppressAutoHyphens w:val="0"/>
        <w:spacing w:before="240" w:after="160"/>
      </w:pPr>
    </w:p>
    <w:p w14:paraId="70352642" w14:textId="77777777" w:rsidR="00D140FE" w:rsidRPr="00D140FE" w:rsidRDefault="00D140FE" w:rsidP="00015643">
      <w:pPr>
        <w:spacing w:before="240"/>
      </w:pPr>
    </w:p>
    <w:p w14:paraId="693DEBDE" w14:textId="6FFACA7B" w:rsidR="00CC08AE" w:rsidRDefault="00CC08AE" w:rsidP="00DD378A">
      <w:pPr>
        <w:pStyle w:val="Heading1"/>
      </w:pPr>
      <w:bookmarkStart w:id="18" w:name="_Toc209182549"/>
      <w:r>
        <w:lastRenderedPageBreak/>
        <w:t xml:space="preserve">Advocacy </w:t>
      </w:r>
      <w:r w:rsidR="00DD378A">
        <w:t>o</w:t>
      </w:r>
      <w:r>
        <w:t xml:space="preserve">rganisations </w:t>
      </w:r>
      <w:r w:rsidR="00DD378A">
        <w:t>– DROs and DPOs</w:t>
      </w:r>
      <w:bookmarkEnd w:id="18"/>
    </w:p>
    <w:p w14:paraId="20B78878" w14:textId="77777777" w:rsidR="00DD378A" w:rsidRDefault="00CC08AE" w:rsidP="00DD378A">
      <w:pPr>
        <w:tabs>
          <w:tab w:val="num" w:pos="720"/>
        </w:tabs>
        <w:spacing w:before="240"/>
      </w:pPr>
      <w:r>
        <w:t xml:space="preserve">Here is a </w:t>
      </w:r>
      <w:r w:rsidR="00C5322E" w:rsidRPr="0053345C">
        <w:t>list of national-level Disabled People’s Organisations (DPOs) and Disability Representative Organisations (DROs)that work across Australia to represent and advocate for people with disability.</w:t>
      </w:r>
      <w:r w:rsidR="00C5322E">
        <w:t xml:space="preserve"> </w:t>
      </w:r>
    </w:p>
    <w:p w14:paraId="265CCBED" w14:textId="77777777" w:rsidR="000F2CBF" w:rsidRDefault="000F2CBF" w:rsidP="00DD378A">
      <w:pPr>
        <w:numPr>
          <w:ilvl w:val="0"/>
          <w:numId w:val="49"/>
        </w:numPr>
        <w:tabs>
          <w:tab w:val="clear" w:pos="360"/>
          <w:tab w:val="num" w:pos="720"/>
        </w:tabs>
        <w:suppressAutoHyphens w:val="0"/>
        <w:autoSpaceDN/>
        <w:spacing w:before="240"/>
        <w:ind w:left="720"/>
        <w:sectPr w:rsidR="000F2CBF" w:rsidSect="009126A9">
          <w:headerReference w:type="default" r:id="rId21"/>
          <w:footerReference w:type="default" r:id="rId22"/>
          <w:headerReference w:type="first" r:id="rId23"/>
          <w:footerReference w:type="first" r:id="rId24"/>
          <w:pgSz w:w="11906" w:h="16838"/>
          <w:pgMar w:top="1440" w:right="1440" w:bottom="1440" w:left="1440" w:header="0" w:footer="0" w:gutter="0"/>
          <w:pgNumType w:start="1"/>
          <w:cols w:space="720"/>
          <w:titlePg/>
          <w:docGrid w:linePitch="326"/>
        </w:sectPr>
      </w:pPr>
    </w:p>
    <w:p w14:paraId="18D3CC06" w14:textId="41597A59" w:rsidR="00C5322E" w:rsidRPr="00C1082E" w:rsidRDefault="00C5322E" w:rsidP="00DD378A">
      <w:pPr>
        <w:numPr>
          <w:ilvl w:val="0"/>
          <w:numId w:val="49"/>
        </w:numPr>
        <w:tabs>
          <w:tab w:val="clear" w:pos="360"/>
          <w:tab w:val="num" w:pos="720"/>
        </w:tabs>
        <w:suppressAutoHyphens w:val="0"/>
        <w:autoSpaceDN/>
        <w:spacing w:before="240"/>
        <w:ind w:left="720"/>
        <w:rPr>
          <w:i/>
          <w:iCs/>
          <w:szCs w:val="24"/>
        </w:rPr>
      </w:pPr>
      <w:hyperlink r:id="rId25" w:history="1">
        <w:r w:rsidRPr="00C1082E">
          <w:rPr>
            <w:rStyle w:val="Hyperlink"/>
            <w:rFonts w:eastAsiaTheme="majorEastAsia"/>
            <w:szCs w:val="24"/>
          </w:rPr>
          <w:t>Disability Advocacy Network Australia (DANA)</w:t>
        </w:r>
      </w:hyperlink>
      <w:r>
        <w:rPr>
          <w:szCs w:val="24"/>
        </w:rPr>
        <w:t xml:space="preserve"> </w:t>
      </w:r>
      <w:r w:rsidRPr="00C1082E">
        <w:rPr>
          <w:szCs w:val="24"/>
        </w:rPr>
        <w:t xml:space="preserve"> the national representative body for a network of independent disability advocacy organisations in Australia.</w:t>
      </w:r>
      <w:r>
        <w:rPr>
          <w:szCs w:val="24"/>
        </w:rPr>
        <w:t xml:space="preserve"> They also host the </w:t>
      </w:r>
      <w:r w:rsidRPr="00963308">
        <w:t>National Centre for Disability Advocacy</w:t>
      </w:r>
      <w:r>
        <w:t>.</w:t>
      </w:r>
    </w:p>
    <w:p w14:paraId="1046C10C" w14:textId="77777777" w:rsidR="00C5322E" w:rsidRPr="00821D87" w:rsidRDefault="00C5322E" w:rsidP="00C5322E">
      <w:pPr>
        <w:numPr>
          <w:ilvl w:val="0"/>
          <w:numId w:val="49"/>
        </w:numPr>
        <w:tabs>
          <w:tab w:val="clear" w:pos="360"/>
          <w:tab w:val="num" w:pos="720"/>
        </w:tabs>
        <w:suppressAutoHyphens w:val="0"/>
        <w:autoSpaceDN/>
        <w:spacing w:before="240"/>
        <w:ind w:left="720"/>
        <w:rPr>
          <w:color w:val="auto"/>
          <w:szCs w:val="24"/>
        </w:rPr>
      </w:pPr>
      <w:hyperlink r:id="rId26" w:history="1">
        <w:r w:rsidRPr="00821D87">
          <w:rPr>
            <w:rStyle w:val="Hyperlink"/>
            <w:szCs w:val="24"/>
          </w:rPr>
          <w:t>People with Disability Australia</w:t>
        </w:r>
      </w:hyperlink>
      <w:r w:rsidRPr="00821D87">
        <w:rPr>
          <w:color w:val="auto"/>
          <w:szCs w:val="24"/>
        </w:rPr>
        <w:t> representing all people with disability, including LGBTIQA+ people with disability</w:t>
      </w:r>
    </w:p>
    <w:p w14:paraId="0568AC0D" w14:textId="77777777" w:rsidR="00C5322E" w:rsidRPr="00821D87" w:rsidRDefault="00C5322E" w:rsidP="00C5322E">
      <w:pPr>
        <w:numPr>
          <w:ilvl w:val="0"/>
          <w:numId w:val="49"/>
        </w:numPr>
        <w:suppressAutoHyphens w:val="0"/>
        <w:autoSpaceDN/>
        <w:spacing w:before="240"/>
        <w:ind w:left="720"/>
        <w:rPr>
          <w:color w:val="auto"/>
          <w:szCs w:val="24"/>
        </w:rPr>
      </w:pPr>
      <w:hyperlink r:id="rId27" w:history="1">
        <w:r w:rsidRPr="00821D87">
          <w:rPr>
            <w:rStyle w:val="Hyperlink"/>
            <w:szCs w:val="24"/>
          </w:rPr>
          <w:t>Women with Disabilities Australia</w:t>
        </w:r>
      </w:hyperlink>
      <w:r w:rsidRPr="00821D87">
        <w:rPr>
          <w:color w:val="auto"/>
          <w:szCs w:val="24"/>
        </w:rPr>
        <w:t> representing women and girls with disability</w:t>
      </w:r>
    </w:p>
    <w:p w14:paraId="1B9D152A" w14:textId="77777777" w:rsidR="00C5322E" w:rsidRPr="00821D87" w:rsidRDefault="00C5322E" w:rsidP="00C5322E">
      <w:pPr>
        <w:numPr>
          <w:ilvl w:val="0"/>
          <w:numId w:val="49"/>
        </w:numPr>
        <w:suppressAutoHyphens w:val="0"/>
        <w:autoSpaceDN/>
        <w:spacing w:before="240"/>
        <w:ind w:left="720"/>
        <w:rPr>
          <w:color w:val="auto"/>
          <w:szCs w:val="24"/>
        </w:rPr>
      </w:pPr>
      <w:hyperlink r:id="rId28" w:history="1">
        <w:r w:rsidRPr="00821D87">
          <w:rPr>
            <w:rStyle w:val="Hyperlink"/>
            <w:szCs w:val="24"/>
          </w:rPr>
          <w:t>Children and Young People with Disability Australia</w:t>
        </w:r>
      </w:hyperlink>
      <w:r w:rsidRPr="00821D87">
        <w:rPr>
          <w:color w:val="auto"/>
          <w:szCs w:val="24"/>
        </w:rPr>
        <w:t> representing children and young people with disability</w:t>
      </w:r>
    </w:p>
    <w:p w14:paraId="7441A6B3" w14:textId="77777777" w:rsidR="00C5322E" w:rsidRPr="00821D87" w:rsidRDefault="00C5322E" w:rsidP="00C5322E">
      <w:pPr>
        <w:numPr>
          <w:ilvl w:val="0"/>
          <w:numId w:val="49"/>
        </w:numPr>
        <w:suppressAutoHyphens w:val="0"/>
        <w:autoSpaceDN/>
        <w:spacing w:before="240"/>
        <w:ind w:left="720"/>
        <w:rPr>
          <w:color w:val="auto"/>
          <w:szCs w:val="24"/>
        </w:rPr>
      </w:pPr>
      <w:hyperlink r:id="rId29" w:history="1">
        <w:r w:rsidRPr="00821D87">
          <w:rPr>
            <w:rStyle w:val="Hyperlink"/>
            <w:szCs w:val="24"/>
          </w:rPr>
          <w:t>Inclusion Australia</w:t>
        </w:r>
      </w:hyperlink>
      <w:r w:rsidRPr="00821D87">
        <w:rPr>
          <w:color w:val="auto"/>
          <w:szCs w:val="24"/>
        </w:rPr>
        <w:t> representing people with intellectual disability</w:t>
      </w:r>
    </w:p>
    <w:p w14:paraId="15A514F2" w14:textId="77777777" w:rsidR="00C5322E" w:rsidRPr="00821D87" w:rsidRDefault="00C5322E" w:rsidP="00C5322E">
      <w:pPr>
        <w:numPr>
          <w:ilvl w:val="0"/>
          <w:numId w:val="49"/>
        </w:numPr>
        <w:suppressAutoHyphens w:val="0"/>
        <w:autoSpaceDN/>
        <w:spacing w:before="240"/>
        <w:ind w:left="720"/>
        <w:rPr>
          <w:color w:val="auto"/>
          <w:szCs w:val="24"/>
        </w:rPr>
      </w:pPr>
      <w:hyperlink r:id="rId30" w:history="1">
        <w:r w:rsidRPr="00821D87">
          <w:rPr>
            <w:rStyle w:val="Hyperlink"/>
            <w:szCs w:val="24"/>
          </w:rPr>
          <w:t>Physical Disability Australia</w:t>
        </w:r>
      </w:hyperlink>
      <w:r w:rsidRPr="00821D87">
        <w:rPr>
          <w:color w:val="auto"/>
          <w:szCs w:val="24"/>
        </w:rPr>
        <w:t> representing people with physical disability</w:t>
      </w:r>
    </w:p>
    <w:p w14:paraId="79213B63" w14:textId="77777777" w:rsidR="00C5322E" w:rsidRPr="00821D87" w:rsidRDefault="00C5322E" w:rsidP="00C5322E">
      <w:pPr>
        <w:numPr>
          <w:ilvl w:val="0"/>
          <w:numId w:val="49"/>
        </w:numPr>
        <w:suppressAutoHyphens w:val="0"/>
        <w:autoSpaceDN/>
        <w:spacing w:before="240"/>
        <w:ind w:left="720"/>
        <w:rPr>
          <w:color w:val="auto"/>
          <w:szCs w:val="24"/>
        </w:rPr>
      </w:pPr>
      <w:hyperlink r:id="rId31" w:history="1">
        <w:r w:rsidRPr="00821D87">
          <w:rPr>
            <w:rStyle w:val="Hyperlink"/>
            <w:szCs w:val="24"/>
          </w:rPr>
          <w:t>Autism Alliance National</w:t>
        </w:r>
      </w:hyperlink>
      <w:r w:rsidRPr="00821D87">
        <w:rPr>
          <w:color w:val="auto"/>
          <w:szCs w:val="24"/>
        </w:rPr>
        <w:t> representing people with disability, with a focus on autism</w:t>
      </w:r>
    </w:p>
    <w:p w14:paraId="0AF03D01" w14:textId="77777777" w:rsidR="00C5322E" w:rsidRPr="00821D87" w:rsidRDefault="00C5322E" w:rsidP="00C5322E">
      <w:pPr>
        <w:numPr>
          <w:ilvl w:val="0"/>
          <w:numId w:val="49"/>
        </w:numPr>
        <w:suppressAutoHyphens w:val="0"/>
        <w:autoSpaceDN/>
        <w:spacing w:before="240"/>
        <w:ind w:left="720"/>
        <w:rPr>
          <w:color w:val="auto"/>
          <w:szCs w:val="24"/>
        </w:rPr>
      </w:pPr>
      <w:hyperlink r:id="rId32" w:history="1">
        <w:r w:rsidRPr="00D40374">
          <w:rPr>
            <w:rStyle w:val="Hyperlink"/>
            <w:szCs w:val="24"/>
          </w:rPr>
          <w:t>Blind Citizens Australia</w:t>
        </w:r>
      </w:hyperlink>
      <w:r>
        <w:rPr>
          <w:color w:val="auto"/>
          <w:szCs w:val="24"/>
        </w:rPr>
        <w:t xml:space="preserve"> representing people who ae blind or vision impaired </w:t>
      </w:r>
    </w:p>
    <w:p w14:paraId="4DAB444B" w14:textId="77777777" w:rsidR="00C5322E" w:rsidRPr="00A62C74" w:rsidRDefault="00C5322E" w:rsidP="00C5322E">
      <w:pPr>
        <w:numPr>
          <w:ilvl w:val="0"/>
          <w:numId w:val="48"/>
        </w:numPr>
        <w:suppressAutoHyphens w:val="0"/>
        <w:autoSpaceDN/>
        <w:spacing w:before="240"/>
        <w:ind w:left="720"/>
        <w:rPr>
          <w:color w:val="auto"/>
          <w:szCs w:val="24"/>
        </w:rPr>
      </w:pPr>
      <w:hyperlink r:id="rId33" w:history="1">
        <w:r w:rsidRPr="00A62C74">
          <w:rPr>
            <w:rStyle w:val="Hyperlink"/>
            <w:szCs w:val="24"/>
          </w:rPr>
          <w:t>First Peoples Disability Network Australia</w:t>
        </w:r>
      </w:hyperlink>
      <w:r w:rsidRPr="00A62C74">
        <w:rPr>
          <w:color w:val="auto"/>
          <w:szCs w:val="24"/>
        </w:rPr>
        <w:t> representing First Nations People with disability</w:t>
      </w:r>
    </w:p>
    <w:p w14:paraId="3E67DB1F" w14:textId="77777777" w:rsidR="00C5322E" w:rsidRPr="00A62C74" w:rsidRDefault="00C5322E" w:rsidP="00C5322E">
      <w:pPr>
        <w:numPr>
          <w:ilvl w:val="0"/>
          <w:numId w:val="48"/>
        </w:numPr>
        <w:suppressAutoHyphens w:val="0"/>
        <w:autoSpaceDN/>
        <w:spacing w:before="240"/>
        <w:ind w:left="720"/>
        <w:rPr>
          <w:color w:val="auto"/>
          <w:szCs w:val="24"/>
        </w:rPr>
      </w:pPr>
      <w:hyperlink r:id="rId34" w:history="1">
        <w:r w:rsidRPr="00A62C74">
          <w:rPr>
            <w:rStyle w:val="Hyperlink"/>
            <w:szCs w:val="24"/>
          </w:rPr>
          <w:t>National Ethnic Disability Alliance</w:t>
        </w:r>
      </w:hyperlink>
      <w:r w:rsidRPr="00A62C74">
        <w:rPr>
          <w:color w:val="auto"/>
          <w:szCs w:val="24"/>
        </w:rPr>
        <w:t> representing culturally and linguistically diverse people with disability</w:t>
      </w:r>
    </w:p>
    <w:p w14:paraId="314E00FD" w14:textId="77777777" w:rsidR="00C5322E" w:rsidRPr="00A62C74" w:rsidRDefault="00C5322E" w:rsidP="00C5322E">
      <w:pPr>
        <w:numPr>
          <w:ilvl w:val="0"/>
          <w:numId w:val="48"/>
        </w:numPr>
        <w:suppressAutoHyphens w:val="0"/>
        <w:autoSpaceDN/>
        <w:spacing w:before="240"/>
        <w:ind w:left="720"/>
        <w:rPr>
          <w:color w:val="auto"/>
          <w:szCs w:val="24"/>
        </w:rPr>
      </w:pPr>
      <w:hyperlink r:id="rId35" w:history="1">
        <w:r w:rsidRPr="00A62C74">
          <w:rPr>
            <w:rStyle w:val="Hyperlink"/>
            <w:szCs w:val="24"/>
          </w:rPr>
          <w:t>Australian Federation of Disability Organisations</w:t>
        </w:r>
      </w:hyperlink>
      <w:r w:rsidRPr="00A62C74">
        <w:rPr>
          <w:color w:val="auto"/>
          <w:szCs w:val="24"/>
        </w:rPr>
        <w:t> consortium representing all people with disability and people with disability with sensory impairments</w:t>
      </w:r>
    </w:p>
    <w:p w14:paraId="1888C3C0" w14:textId="77777777" w:rsidR="00C5322E" w:rsidRDefault="00C5322E" w:rsidP="00C5322E">
      <w:pPr>
        <w:numPr>
          <w:ilvl w:val="0"/>
          <w:numId w:val="48"/>
        </w:numPr>
        <w:suppressAutoHyphens w:val="0"/>
        <w:autoSpaceDN/>
        <w:spacing w:before="240"/>
        <w:ind w:left="720"/>
        <w:rPr>
          <w:color w:val="auto"/>
          <w:szCs w:val="24"/>
        </w:rPr>
      </w:pPr>
      <w:hyperlink r:id="rId36" w:history="1">
        <w:r w:rsidRPr="00A62C74">
          <w:rPr>
            <w:rStyle w:val="Hyperlink"/>
            <w:szCs w:val="24"/>
          </w:rPr>
          <w:t>Down Syndrome Australia</w:t>
        </w:r>
      </w:hyperlink>
      <w:r w:rsidRPr="00A62C74">
        <w:rPr>
          <w:color w:val="auto"/>
          <w:szCs w:val="24"/>
        </w:rPr>
        <w:t> consortium representing people with intellectual disability, with a focus on chromosomal variations</w:t>
      </w:r>
    </w:p>
    <w:p w14:paraId="51CA6E6C" w14:textId="77777777" w:rsidR="00C5322E" w:rsidRPr="00A62C74" w:rsidRDefault="00C5322E" w:rsidP="00C5322E">
      <w:pPr>
        <w:numPr>
          <w:ilvl w:val="0"/>
          <w:numId w:val="48"/>
        </w:numPr>
        <w:suppressAutoHyphens w:val="0"/>
        <w:autoSpaceDN/>
        <w:spacing w:before="240"/>
        <w:ind w:left="720"/>
        <w:rPr>
          <w:color w:val="auto"/>
          <w:szCs w:val="24"/>
        </w:rPr>
      </w:pPr>
      <w:hyperlink r:id="rId37" w:history="1">
        <w:r w:rsidRPr="00157D10">
          <w:rPr>
            <w:rStyle w:val="Hyperlink"/>
          </w:rPr>
          <w:t>Deaf Australia</w:t>
        </w:r>
      </w:hyperlink>
      <w:r>
        <w:t xml:space="preserve"> representing people who are Deaf or hard of hearing</w:t>
      </w:r>
    </w:p>
    <w:p w14:paraId="5DFAFE9F" w14:textId="77777777" w:rsidR="00C5322E" w:rsidRDefault="00C5322E" w:rsidP="00C5322E">
      <w:pPr>
        <w:numPr>
          <w:ilvl w:val="0"/>
          <w:numId w:val="48"/>
        </w:numPr>
        <w:suppressAutoHyphens w:val="0"/>
        <w:autoSpaceDN/>
        <w:spacing w:before="240"/>
        <w:ind w:left="720"/>
        <w:rPr>
          <w:color w:val="auto"/>
          <w:szCs w:val="24"/>
        </w:rPr>
      </w:pPr>
      <w:hyperlink r:id="rId38" w:history="1">
        <w:r w:rsidRPr="00A62C74">
          <w:rPr>
            <w:rStyle w:val="Hyperlink"/>
            <w:szCs w:val="24"/>
          </w:rPr>
          <w:t>Community Mental Health Australia</w:t>
        </w:r>
      </w:hyperlink>
      <w:r w:rsidRPr="00A62C74">
        <w:rPr>
          <w:color w:val="auto"/>
          <w:szCs w:val="24"/>
        </w:rPr>
        <w:t> consortium representing people with psychosocial disability</w:t>
      </w:r>
    </w:p>
    <w:p w14:paraId="510812E5" w14:textId="77777777" w:rsidR="000F2CBF" w:rsidRDefault="000F2CBF" w:rsidP="00D751B1">
      <w:pPr>
        <w:pStyle w:val="Heading1"/>
        <w:sectPr w:rsidR="000F2CBF" w:rsidSect="000F2CBF">
          <w:type w:val="continuous"/>
          <w:pgSz w:w="11906" w:h="16838"/>
          <w:pgMar w:top="1440" w:right="1440" w:bottom="1440" w:left="1440" w:header="0" w:footer="0" w:gutter="0"/>
          <w:pgNumType w:start="1"/>
          <w:cols w:num="2" w:space="720"/>
          <w:titlePg/>
          <w:docGrid w:linePitch="326"/>
        </w:sectPr>
      </w:pPr>
      <w:bookmarkStart w:id="19" w:name="_Toc209182550"/>
    </w:p>
    <w:p w14:paraId="2F5E5839" w14:textId="77777777" w:rsidR="00E62DA1" w:rsidRDefault="00E62DA1">
      <w:pPr>
        <w:suppressAutoHyphens w:val="0"/>
        <w:spacing w:after="160"/>
        <w:rPr>
          <w:rFonts w:ascii="Calibri" w:hAnsi="Calibri" w:cs="Calibri"/>
          <w:b/>
          <w:bCs/>
          <w:color w:val="614393"/>
          <w:sz w:val="44"/>
          <w:szCs w:val="44"/>
        </w:rPr>
      </w:pPr>
      <w:r>
        <w:br w:type="page"/>
      </w:r>
    </w:p>
    <w:p w14:paraId="03DF7C9A" w14:textId="3768179B" w:rsidR="00742ED0" w:rsidRDefault="00D751B1" w:rsidP="00D751B1">
      <w:pPr>
        <w:pStyle w:val="Heading1"/>
      </w:pPr>
      <w:r>
        <w:lastRenderedPageBreak/>
        <w:t>T</w:t>
      </w:r>
      <w:r w:rsidR="00742ED0" w:rsidRPr="00945763">
        <w:t xml:space="preserve">ips for </w:t>
      </w:r>
      <w:r>
        <w:t>w</w:t>
      </w:r>
      <w:r w:rsidRPr="00945763">
        <w:t>orking with advocacy organisations</w:t>
      </w:r>
      <w:bookmarkEnd w:id="19"/>
    </w:p>
    <w:p w14:paraId="49208C48" w14:textId="632D5173" w:rsidR="00331B60" w:rsidRPr="00331B60" w:rsidRDefault="00283284" w:rsidP="00331B60">
      <w:r w:rsidRPr="00283284">
        <w:t>Here are 6 key tips to help you build respectful, inclusive, and well-supported partnerships with advocacy organisations, grounded in NDRP’s commitment to research by and with people with disability.</w:t>
      </w:r>
    </w:p>
    <w:p w14:paraId="2FBBC9D5" w14:textId="607F10AF" w:rsidR="00742ED0" w:rsidRDefault="00742ED0" w:rsidP="00742ED0">
      <w:pPr>
        <w:suppressAutoHyphens w:val="0"/>
        <w:spacing w:after="160"/>
      </w:pPr>
      <w:r>
        <w:rPr>
          <w:noProof/>
        </w:rPr>
        <w:drawing>
          <wp:inline distT="0" distB="0" distL="0" distR="0" wp14:anchorId="05AFF8B2" wp14:editId="3A2B7ECB">
            <wp:extent cx="5768844" cy="6649303"/>
            <wp:effectExtent l="0" t="38100" r="60960" b="37465"/>
            <wp:docPr id="2007474919" name="Diagram 1" descr="Understand the organisation&#10; They have managers, staff, and lived experience experts&#10;Ask early&#10; Don’t leave it until after you’ve written the grant&#10;Be clear and respectful&#10; Say what you need and ask what they need&#10;Budget for their time and work&#10; Staff time, access, lived experience, admin, overhead&#10;Use a short agreement&#10; Write down roles, payments, and timelines&#10;Say thank you and keep in touch&#10; Partnerships are about relationships, not just projects"/>
            <wp:cNvGraphicFramePr>
              <a:graphicFrameLocks xmlns:a="http://schemas.openxmlformats.org/drawingml/2006/main" noChangeAspect="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9" r:lo="rId40" r:qs="rId41" r:cs="rId42"/>
              </a:graphicData>
            </a:graphic>
          </wp:inline>
        </w:drawing>
      </w:r>
    </w:p>
    <w:p w14:paraId="5AD8B698" w14:textId="77777777" w:rsidR="00742ED0" w:rsidRPr="00945763" w:rsidRDefault="00742ED0" w:rsidP="00742ED0">
      <w:pPr>
        <w:suppressAutoHyphens w:val="0"/>
        <w:spacing w:after="160"/>
      </w:pPr>
    </w:p>
    <w:p w14:paraId="5CE2444F" w14:textId="07837311" w:rsidR="00550226" w:rsidRDefault="00075424" w:rsidP="00550226">
      <w:pPr>
        <w:pStyle w:val="Heading1"/>
      </w:pPr>
      <w:bookmarkStart w:id="20" w:name="_Toc209182551"/>
      <w:r>
        <w:lastRenderedPageBreak/>
        <w:t>Y</w:t>
      </w:r>
      <w:r w:rsidR="00540652">
        <w:t xml:space="preserve">our </w:t>
      </w:r>
      <w:r w:rsidR="00576D2F">
        <w:t>a</w:t>
      </w:r>
      <w:r w:rsidR="00550226" w:rsidRPr="003129E4">
        <w:t>pproach</w:t>
      </w:r>
      <w:r w:rsidR="00540652">
        <w:t xml:space="preserve"> to</w:t>
      </w:r>
      <w:r w:rsidR="00550226" w:rsidRPr="003129E4">
        <w:t xml:space="preserve"> </w:t>
      </w:r>
      <w:r>
        <w:t xml:space="preserve">the </w:t>
      </w:r>
      <w:r w:rsidR="00550226" w:rsidRPr="003129E4">
        <w:t>advocacy organisation</w:t>
      </w:r>
      <w:bookmarkEnd w:id="20"/>
    </w:p>
    <w:p w14:paraId="48ABA695" w14:textId="77777777" w:rsidR="000062F7" w:rsidRPr="000062F7" w:rsidRDefault="000062F7" w:rsidP="000062F7">
      <w:pPr>
        <w:rPr>
          <w:b/>
          <w:bCs/>
        </w:rPr>
      </w:pPr>
      <w:r w:rsidRPr="000062F7">
        <w:rPr>
          <w:b/>
          <w:bCs/>
        </w:rPr>
        <w:t>Before contacting the organisation:</w:t>
      </w:r>
    </w:p>
    <w:p w14:paraId="77BED88F" w14:textId="77777777" w:rsidR="00E33180" w:rsidRDefault="00E33180" w:rsidP="00563614">
      <w:pPr>
        <w:numPr>
          <w:ilvl w:val="0"/>
          <w:numId w:val="12"/>
        </w:numPr>
        <w:tabs>
          <w:tab w:val="num" w:pos="1418"/>
        </w:tabs>
        <w:spacing w:line="240" w:lineRule="auto"/>
        <w:ind w:left="709" w:hanging="709"/>
      </w:pPr>
      <w:r>
        <w:t>I understand the purpose and goals of my research, especially in relation to research by and with people with disability.</w:t>
      </w:r>
    </w:p>
    <w:p w14:paraId="25F5EF62" w14:textId="77777777" w:rsidR="00E33180" w:rsidRDefault="00E33180" w:rsidP="00563614">
      <w:pPr>
        <w:numPr>
          <w:ilvl w:val="0"/>
          <w:numId w:val="12"/>
        </w:numPr>
        <w:tabs>
          <w:tab w:val="num" w:pos="1418"/>
        </w:tabs>
        <w:spacing w:line="240" w:lineRule="auto"/>
        <w:ind w:left="709" w:hanging="709"/>
      </w:pPr>
      <w:r>
        <w:t>I can explain clearly what I’m asking the organisation to do, ensuring that it aligns with inclusive, accessible, and ethical research practices.</w:t>
      </w:r>
    </w:p>
    <w:p w14:paraId="35B92982" w14:textId="77777777" w:rsidR="00E33180" w:rsidRDefault="00E33180" w:rsidP="00563614">
      <w:pPr>
        <w:numPr>
          <w:ilvl w:val="0"/>
          <w:numId w:val="12"/>
        </w:numPr>
        <w:tabs>
          <w:tab w:val="num" w:pos="1418"/>
        </w:tabs>
        <w:spacing w:line="240" w:lineRule="auto"/>
        <w:ind w:left="709" w:hanging="709"/>
      </w:pPr>
      <w:r>
        <w:t>I’ve considered what the organisation might gain from the partnership and how they will benefit from being involved in the research.</w:t>
      </w:r>
    </w:p>
    <w:p w14:paraId="38101282" w14:textId="77777777" w:rsidR="00E33180" w:rsidRDefault="00E33180" w:rsidP="00563614">
      <w:pPr>
        <w:numPr>
          <w:ilvl w:val="0"/>
          <w:numId w:val="12"/>
        </w:numPr>
        <w:tabs>
          <w:tab w:val="num" w:pos="1418"/>
        </w:tabs>
        <w:spacing w:line="240" w:lineRule="auto"/>
        <w:ind w:left="709" w:hanging="709"/>
      </w:pPr>
      <w:r>
        <w:t>I’ve allowed enough time for the organisation to consider the invitation and provided space for them to make informed decisions.</w:t>
      </w:r>
    </w:p>
    <w:p w14:paraId="110CAF98" w14:textId="77777777" w:rsidR="00E33180" w:rsidRDefault="00E33180" w:rsidP="00563614">
      <w:pPr>
        <w:numPr>
          <w:ilvl w:val="0"/>
          <w:numId w:val="12"/>
        </w:numPr>
        <w:tabs>
          <w:tab w:val="num" w:pos="1418"/>
        </w:tabs>
        <w:spacing w:line="240" w:lineRule="auto"/>
        <w:ind w:left="709" w:hanging="709"/>
      </w:pPr>
      <w:r>
        <w:t>I’ve included time and funds for the partnership in my research budget, acknowledging the value of lived experience and the contributions of the organisation.</w:t>
      </w:r>
    </w:p>
    <w:p w14:paraId="7FF92868" w14:textId="77777777" w:rsidR="00E33180" w:rsidRDefault="00E33180" w:rsidP="00563614">
      <w:pPr>
        <w:numPr>
          <w:ilvl w:val="0"/>
          <w:numId w:val="12"/>
        </w:numPr>
        <w:tabs>
          <w:tab w:val="num" w:pos="1418"/>
        </w:tabs>
        <w:spacing w:line="240" w:lineRule="auto"/>
        <w:ind w:left="709" w:hanging="709"/>
      </w:pPr>
      <w:r>
        <w:t>I’ve reviewed the organisation’s website, values, and current priorities to make sure our goals align.</w:t>
      </w:r>
    </w:p>
    <w:p w14:paraId="04430F19" w14:textId="31FF2EA9" w:rsidR="000062F7" w:rsidRPr="000062F7" w:rsidRDefault="007D0A97" w:rsidP="00563614">
      <w:pPr>
        <w:numPr>
          <w:ilvl w:val="0"/>
          <w:numId w:val="12"/>
        </w:numPr>
        <w:tabs>
          <w:tab w:val="num" w:pos="1418"/>
        </w:tabs>
        <w:spacing w:line="240" w:lineRule="auto"/>
        <w:ind w:left="709" w:hanging="709"/>
      </w:pPr>
      <w:r w:rsidRPr="007D0A97">
        <w:t>I’m ready to listen with curiosity, not just pitch my idea. This is about co-design, mutual respect, and being open to pivoting based on what matters to the organisation.</w:t>
      </w:r>
    </w:p>
    <w:p w14:paraId="1BA6D620" w14:textId="3A409996" w:rsidR="000062F7" w:rsidRPr="000062F7" w:rsidRDefault="000062F7" w:rsidP="000062F7">
      <w:pPr>
        <w:rPr>
          <w:b/>
          <w:bCs/>
        </w:rPr>
      </w:pPr>
      <w:r w:rsidRPr="000062F7">
        <w:rPr>
          <w:b/>
          <w:bCs/>
        </w:rPr>
        <w:t>When making contact:</w:t>
      </w:r>
    </w:p>
    <w:p w14:paraId="04227A81" w14:textId="77777777" w:rsidR="004247C4" w:rsidRDefault="004247C4" w:rsidP="00563614">
      <w:pPr>
        <w:numPr>
          <w:ilvl w:val="0"/>
          <w:numId w:val="12"/>
        </w:numPr>
        <w:tabs>
          <w:tab w:val="num" w:pos="1418"/>
        </w:tabs>
        <w:spacing w:line="240" w:lineRule="auto"/>
        <w:ind w:left="709" w:hanging="709"/>
      </w:pPr>
      <w:r>
        <w:t>I’ve introduced myself and my research clearly, and I’ve explained how the organisation’s lived experience and expertise will contribute meaningfully to the research.</w:t>
      </w:r>
    </w:p>
    <w:p w14:paraId="6EB79CCB" w14:textId="77777777" w:rsidR="004247C4" w:rsidRDefault="004247C4" w:rsidP="00563614">
      <w:pPr>
        <w:numPr>
          <w:ilvl w:val="0"/>
          <w:numId w:val="12"/>
        </w:numPr>
        <w:tabs>
          <w:tab w:val="num" w:pos="1418"/>
        </w:tabs>
        <w:spacing w:line="240" w:lineRule="auto"/>
        <w:ind w:left="709" w:hanging="709"/>
      </w:pPr>
      <w:r>
        <w:t>I’ve asked who the best person is to speak with, recognising that people at different levels (e.g., CEO, program manager, lived experience advisor) may need to be involved.</w:t>
      </w:r>
    </w:p>
    <w:p w14:paraId="4B7C5F0B" w14:textId="77777777" w:rsidR="004247C4" w:rsidRDefault="004247C4" w:rsidP="00563614">
      <w:pPr>
        <w:numPr>
          <w:ilvl w:val="0"/>
          <w:numId w:val="12"/>
        </w:numPr>
        <w:tabs>
          <w:tab w:val="num" w:pos="1418"/>
        </w:tabs>
        <w:spacing w:line="240" w:lineRule="auto"/>
        <w:ind w:left="709" w:hanging="709"/>
      </w:pPr>
      <w:r>
        <w:t>I’ve explained why I think their organisation is a good fit for this research and how their input will shape outcomes that benefit the community.</w:t>
      </w:r>
    </w:p>
    <w:p w14:paraId="0D1A88AB" w14:textId="77777777" w:rsidR="004247C4" w:rsidRDefault="004247C4" w:rsidP="00563614">
      <w:pPr>
        <w:numPr>
          <w:ilvl w:val="0"/>
          <w:numId w:val="12"/>
        </w:numPr>
        <w:tabs>
          <w:tab w:val="num" w:pos="1418"/>
        </w:tabs>
        <w:spacing w:line="240" w:lineRule="auto"/>
        <w:ind w:left="709" w:hanging="709"/>
      </w:pPr>
      <w:r>
        <w:t>I’ve been upfront about timelines, funding, and flexibility, and I’ve made it clear that we are committed to mutual decision-making.</w:t>
      </w:r>
    </w:p>
    <w:p w14:paraId="6A714B43" w14:textId="1863D4F3" w:rsidR="000062F7" w:rsidRPr="000062F7" w:rsidRDefault="004247C4" w:rsidP="00563614">
      <w:pPr>
        <w:numPr>
          <w:ilvl w:val="0"/>
          <w:numId w:val="12"/>
        </w:numPr>
        <w:tabs>
          <w:tab w:val="num" w:pos="1418"/>
        </w:tabs>
        <w:spacing w:line="240" w:lineRule="auto"/>
        <w:ind w:left="709" w:hanging="709"/>
      </w:pPr>
      <w:r>
        <w:t>I’ve offered to meet and discuss the research more fully, valuing open, two-way communication instead of just sending documents.</w:t>
      </w:r>
    </w:p>
    <w:p w14:paraId="6B9B52C4" w14:textId="77777777" w:rsidR="00006227" w:rsidRPr="00714F6A" w:rsidRDefault="00006227" w:rsidP="00006227">
      <w:pPr>
        <w:pStyle w:val="Heading1"/>
      </w:pPr>
      <w:bookmarkStart w:id="21" w:name="_Toc209182552"/>
      <w:bookmarkStart w:id="22" w:name="_Toc198476606"/>
      <w:bookmarkStart w:id="23" w:name="_Toc198477424"/>
      <w:bookmarkEnd w:id="13"/>
      <w:bookmarkEnd w:id="14"/>
      <w:bookmarkEnd w:id="15"/>
      <w:r w:rsidRPr="00714F6A">
        <w:lastRenderedPageBreak/>
        <w:t>Partnering with advocacy organisations</w:t>
      </w:r>
      <w:bookmarkEnd w:id="21"/>
    </w:p>
    <w:p w14:paraId="1EC4E6ED" w14:textId="40C322AA" w:rsidR="003620BB" w:rsidRPr="00145475" w:rsidRDefault="00006227" w:rsidP="00006227">
      <w:pPr>
        <w:pStyle w:val="Heading2"/>
        <w:rPr>
          <w:i/>
          <w:iCs/>
        </w:rPr>
      </w:pPr>
      <w:r w:rsidRPr="00714F6A">
        <w:t>Tips for respectful and fair collaboration</w:t>
      </w:r>
    </w:p>
    <w:p w14:paraId="11651AA4" w14:textId="5D85CB9A" w:rsidR="000C26B9" w:rsidRPr="000C26B9" w:rsidRDefault="000C26B9" w:rsidP="000C26B9">
      <w:pPr>
        <w:suppressAutoHyphens w:val="0"/>
        <w:spacing w:after="160"/>
      </w:pPr>
      <w:r w:rsidRPr="000C26B9">
        <w:t>Researchers may need different types of agreements when partnering with advocacy organisations</w:t>
      </w:r>
      <w:r w:rsidR="00717E62">
        <w:t xml:space="preserve">, </w:t>
      </w:r>
      <w:r w:rsidRPr="000C26B9">
        <w:t>such as a letter of partnership for a grant, a Memorandum of Understanding (MoU) for ongoing collaboration, or a formal contract for funded activities.</w:t>
      </w:r>
    </w:p>
    <w:p w14:paraId="6EBBC68A" w14:textId="13DC5657" w:rsidR="000C26B9" w:rsidRPr="000C26B9" w:rsidRDefault="000C26B9" w:rsidP="000C26B9">
      <w:pPr>
        <w:suppressAutoHyphens w:val="0"/>
        <w:spacing w:after="160"/>
      </w:pPr>
      <w:r w:rsidRPr="000C26B9">
        <w:t>No matter the format, it’s important to remember that when you partner with an advocacy organisation</w:t>
      </w:r>
      <w:r>
        <w:t xml:space="preserve">, </w:t>
      </w:r>
      <w:r w:rsidRPr="000C26B9">
        <w:t>whether it’s a DPO (Disabled People’s Organisation), DRO (Disability Representative Organisation), or an advocacy provider</w:t>
      </w:r>
      <w:r>
        <w:t xml:space="preserve">, </w:t>
      </w:r>
      <w:r w:rsidRPr="000C26B9">
        <w:t>you’re working with a whole organisation, not just one individual. These organisations do vital individual and systemic advocacy, often under tight resource constraints.</w:t>
      </w:r>
    </w:p>
    <w:p w14:paraId="34BC887B" w14:textId="357453DE" w:rsidR="000C26B9" w:rsidRPr="000C26B9" w:rsidRDefault="00BB6864" w:rsidP="000C26B9">
      <w:pPr>
        <w:suppressAutoHyphens w:val="0"/>
        <w:spacing w:after="160"/>
      </w:pPr>
      <w:r>
        <w:t>All research partners</w:t>
      </w:r>
      <w:r w:rsidR="000C26B9" w:rsidRPr="000C26B9">
        <w:t xml:space="preserve"> should be engaged with respect, transparency, and fair payment. </w:t>
      </w:r>
      <w:r>
        <w:t>L</w:t>
      </w:r>
      <w:r w:rsidR="000C26B9" w:rsidRPr="000C26B9">
        <w:t>ived experience, policy expertise, and community connection are essential</w:t>
      </w:r>
      <w:r w:rsidR="000C26B9">
        <w:t xml:space="preserve">, </w:t>
      </w:r>
      <w:r w:rsidR="000C26B9" w:rsidRPr="000C26B9">
        <w:t>and your approach to partnership should reflect that.</w:t>
      </w:r>
    </w:p>
    <w:p w14:paraId="5A472C61" w14:textId="37BC7744" w:rsidR="00D60727" w:rsidRPr="00714F6A" w:rsidRDefault="00D60727" w:rsidP="00752295">
      <w:pPr>
        <w:pStyle w:val="Heading2"/>
      </w:pPr>
      <w:r w:rsidRPr="00714F6A">
        <w:t xml:space="preserve">Understand the </w:t>
      </w:r>
      <w:r w:rsidR="00C652B1">
        <w:t>organisation</w:t>
      </w:r>
    </w:p>
    <w:p w14:paraId="5A2B1599" w14:textId="276D8DC8" w:rsidR="003620BB" w:rsidRPr="003620BB" w:rsidRDefault="00D60727" w:rsidP="006833B2">
      <w:pPr>
        <w:suppressAutoHyphens w:val="0"/>
        <w:spacing w:after="160"/>
      </w:pPr>
      <w:r w:rsidRPr="00714F6A">
        <w:t>Advocacy organisations are made up of different roles</w:t>
      </w:r>
      <w:r w:rsidR="002024E8">
        <w:t xml:space="preserve">, </w:t>
      </w:r>
      <w:r w:rsidRPr="00714F6A">
        <w:t xml:space="preserve">like </w:t>
      </w:r>
      <w:r w:rsidR="00BB6864">
        <w:t xml:space="preserve">chief </w:t>
      </w:r>
      <w:r w:rsidR="002024E8">
        <w:t>executives (</w:t>
      </w:r>
      <w:r w:rsidRPr="00714F6A">
        <w:t>CEOs</w:t>
      </w:r>
      <w:r w:rsidR="002024E8">
        <w:t>)</w:t>
      </w:r>
      <w:r w:rsidRPr="00714F6A">
        <w:t>, program managers, policy staff, lived experience advisors, and admin teams.</w:t>
      </w:r>
      <w:r w:rsidR="00CD42E3">
        <w:t xml:space="preserve"> </w:t>
      </w:r>
      <w:r w:rsidR="003620BB" w:rsidRPr="003620BB">
        <w:t>For example:</w:t>
      </w:r>
    </w:p>
    <w:tbl>
      <w:tblPr>
        <w:tblStyle w:val="GridTable1Light-Accent5"/>
        <w:tblW w:w="0" w:type="auto"/>
        <w:tblLook w:val="04A0" w:firstRow="1" w:lastRow="0" w:firstColumn="1" w:lastColumn="0" w:noHBand="0" w:noVBand="1"/>
      </w:tblPr>
      <w:tblGrid>
        <w:gridCol w:w="3397"/>
        <w:gridCol w:w="5619"/>
      </w:tblGrid>
      <w:tr w:rsidR="003620BB" w:rsidRPr="003620BB" w14:paraId="4481A3E8" w14:textId="77777777" w:rsidTr="009F5AF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hideMark/>
          </w:tcPr>
          <w:p w14:paraId="41E86DBE" w14:textId="77777777" w:rsidR="003620BB" w:rsidRPr="003620BB" w:rsidRDefault="003620BB" w:rsidP="00717E62">
            <w:pPr>
              <w:suppressAutoHyphens w:val="0"/>
              <w:spacing w:after="160" w:line="276" w:lineRule="auto"/>
              <w:rPr>
                <w:b w:val="0"/>
                <w:bCs w:val="0"/>
              </w:rPr>
            </w:pPr>
            <w:r w:rsidRPr="003620BB">
              <w:t>Role</w:t>
            </w:r>
          </w:p>
        </w:tc>
        <w:tc>
          <w:tcPr>
            <w:tcW w:w="5619" w:type="dxa"/>
            <w:hideMark/>
          </w:tcPr>
          <w:p w14:paraId="0CC6DFBA" w14:textId="77777777" w:rsidR="003620BB" w:rsidRPr="003620BB" w:rsidRDefault="003620BB" w:rsidP="00717E62">
            <w:pPr>
              <w:suppressAutoHyphens w:val="0"/>
              <w:spacing w:after="160" w:line="276" w:lineRule="auto"/>
              <w:cnfStyle w:val="100000000000" w:firstRow="1" w:lastRow="0" w:firstColumn="0" w:lastColumn="0" w:oddVBand="0" w:evenVBand="0" w:oddHBand="0" w:evenHBand="0" w:firstRowFirstColumn="0" w:firstRowLastColumn="0" w:lastRowFirstColumn="0" w:lastRowLastColumn="0"/>
              <w:rPr>
                <w:b w:val="0"/>
                <w:bCs w:val="0"/>
              </w:rPr>
            </w:pPr>
            <w:r w:rsidRPr="003620BB">
              <w:t>Typical responsibilities</w:t>
            </w:r>
          </w:p>
        </w:tc>
      </w:tr>
      <w:tr w:rsidR="003620BB" w:rsidRPr="003620BB" w14:paraId="07F87F5A" w14:textId="77777777" w:rsidTr="009F5AFF">
        <w:tc>
          <w:tcPr>
            <w:cnfStyle w:val="001000000000" w:firstRow="0" w:lastRow="0" w:firstColumn="1" w:lastColumn="0" w:oddVBand="0" w:evenVBand="0" w:oddHBand="0" w:evenHBand="0" w:firstRowFirstColumn="0" w:firstRowLastColumn="0" w:lastRowFirstColumn="0" w:lastRowLastColumn="0"/>
            <w:tcW w:w="3397" w:type="dxa"/>
            <w:hideMark/>
          </w:tcPr>
          <w:p w14:paraId="3C79E41B" w14:textId="77777777" w:rsidR="003620BB" w:rsidRPr="003620BB" w:rsidRDefault="003620BB" w:rsidP="006833B2">
            <w:pPr>
              <w:suppressAutoHyphens w:val="0"/>
              <w:spacing w:after="160" w:line="276" w:lineRule="auto"/>
            </w:pPr>
            <w:r w:rsidRPr="003620BB">
              <w:t>CEO or Executive Officer</w:t>
            </w:r>
          </w:p>
        </w:tc>
        <w:tc>
          <w:tcPr>
            <w:tcW w:w="5619" w:type="dxa"/>
            <w:hideMark/>
          </w:tcPr>
          <w:p w14:paraId="2B30BE12" w14:textId="77777777" w:rsidR="003620BB" w:rsidRPr="003620BB" w:rsidRDefault="003620BB" w:rsidP="006833B2">
            <w:pPr>
              <w:suppressAutoHyphens w:val="0"/>
              <w:spacing w:after="160" w:line="276" w:lineRule="auto"/>
              <w:cnfStyle w:val="000000000000" w:firstRow="0" w:lastRow="0" w:firstColumn="0" w:lastColumn="0" w:oddVBand="0" w:evenVBand="0" w:oddHBand="0" w:evenHBand="0" w:firstRowFirstColumn="0" w:firstRowLastColumn="0" w:lastRowFirstColumn="0" w:lastRowLastColumn="0"/>
            </w:pPr>
            <w:r w:rsidRPr="003620BB">
              <w:t>Makes decisions about formal partnerships and resource use</w:t>
            </w:r>
          </w:p>
        </w:tc>
      </w:tr>
      <w:tr w:rsidR="003620BB" w:rsidRPr="003620BB" w14:paraId="1C9F4BFF" w14:textId="77777777" w:rsidTr="009F5AFF">
        <w:tc>
          <w:tcPr>
            <w:cnfStyle w:val="001000000000" w:firstRow="0" w:lastRow="0" w:firstColumn="1" w:lastColumn="0" w:oddVBand="0" w:evenVBand="0" w:oddHBand="0" w:evenHBand="0" w:firstRowFirstColumn="0" w:firstRowLastColumn="0" w:lastRowFirstColumn="0" w:lastRowLastColumn="0"/>
            <w:tcW w:w="3397" w:type="dxa"/>
            <w:hideMark/>
          </w:tcPr>
          <w:p w14:paraId="633A45C2" w14:textId="77777777" w:rsidR="003620BB" w:rsidRPr="003620BB" w:rsidRDefault="003620BB" w:rsidP="006833B2">
            <w:pPr>
              <w:suppressAutoHyphens w:val="0"/>
              <w:spacing w:after="160" w:line="276" w:lineRule="auto"/>
            </w:pPr>
            <w:r w:rsidRPr="003620BB">
              <w:t>Policy or Program Manager</w:t>
            </w:r>
          </w:p>
        </w:tc>
        <w:tc>
          <w:tcPr>
            <w:tcW w:w="5619" w:type="dxa"/>
            <w:hideMark/>
          </w:tcPr>
          <w:p w14:paraId="4D9307CE" w14:textId="77777777" w:rsidR="003620BB" w:rsidRPr="003620BB" w:rsidRDefault="003620BB" w:rsidP="006833B2">
            <w:pPr>
              <w:suppressAutoHyphens w:val="0"/>
              <w:spacing w:after="160" w:line="276" w:lineRule="auto"/>
              <w:cnfStyle w:val="000000000000" w:firstRow="0" w:lastRow="0" w:firstColumn="0" w:lastColumn="0" w:oddVBand="0" w:evenVBand="0" w:oddHBand="0" w:evenHBand="0" w:firstRowFirstColumn="0" w:firstRowLastColumn="0" w:lastRowFirstColumn="0" w:lastRowLastColumn="0"/>
            </w:pPr>
            <w:r w:rsidRPr="003620BB">
              <w:t>Oversees research involvement and team coordination</w:t>
            </w:r>
          </w:p>
        </w:tc>
      </w:tr>
      <w:tr w:rsidR="003620BB" w:rsidRPr="003620BB" w14:paraId="23D67C7D" w14:textId="77777777" w:rsidTr="009F5AFF">
        <w:tc>
          <w:tcPr>
            <w:cnfStyle w:val="001000000000" w:firstRow="0" w:lastRow="0" w:firstColumn="1" w:lastColumn="0" w:oddVBand="0" w:evenVBand="0" w:oddHBand="0" w:evenHBand="0" w:firstRowFirstColumn="0" w:firstRowLastColumn="0" w:lastRowFirstColumn="0" w:lastRowLastColumn="0"/>
            <w:tcW w:w="3397" w:type="dxa"/>
            <w:hideMark/>
          </w:tcPr>
          <w:p w14:paraId="2633272B" w14:textId="77777777" w:rsidR="003620BB" w:rsidRPr="003620BB" w:rsidRDefault="003620BB" w:rsidP="006833B2">
            <w:pPr>
              <w:suppressAutoHyphens w:val="0"/>
              <w:spacing w:after="160" w:line="276" w:lineRule="auto"/>
            </w:pPr>
            <w:r w:rsidRPr="003620BB">
              <w:t>Project Officer / Advocate</w:t>
            </w:r>
          </w:p>
        </w:tc>
        <w:tc>
          <w:tcPr>
            <w:tcW w:w="5619" w:type="dxa"/>
            <w:hideMark/>
          </w:tcPr>
          <w:p w14:paraId="13725293" w14:textId="77777777" w:rsidR="003620BB" w:rsidRPr="003620BB" w:rsidRDefault="003620BB" w:rsidP="006833B2">
            <w:pPr>
              <w:suppressAutoHyphens w:val="0"/>
              <w:spacing w:after="160" w:line="276" w:lineRule="auto"/>
              <w:cnfStyle w:val="000000000000" w:firstRow="0" w:lastRow="0" w:firstColumn="0" w:lastColumn="0" w:oddVBand="0" w:evenVBand="0" w:oddHBand="0" w:evenHBand="0" w:firstRowFirstColumn="0" w:firstRowLastColumn="0" w:lastRowFirstColumn="0" w:lastRowLastColumn="0"/>
            </w:pPr>
            <w:r w:rsidRPr="003620BB">
              <w:t>Works directly on consultations, co-design, or community input</w:t>
            </w:r>
          </w:p>
        </w:tc>
      </w:tr>
      <w:tr w:rsidR="003620BB" w:rsidRPr="003620BB" w14:paraId="413D855C" w14:textId="77777777" w:rsidTr="009F5AFF">
        <w:tc>
          <w:tcPr>
            <w:cnfStyle w:val="001000000000" w:firstRow="0" w:lastRow="0" w:firstColumn="1" w:lastColumn="0" w:oddVBand="0" w:evenVBand="0" w:oddHBand="0" w:evenHBand="0" w:firstRowFirstColumn="0" w:firstRowLastColumn="0" w:lastRowFirstColumn="0" w:lastRowLastColumn="0"/>
            <w:tcW w:w="3397" w:type="dxa"/>
            <w:hideMark/>
          </w:tcPr>
          <w:p w14:paraId="76728BE4" w14:textId="77777777" w:rsidR="003620BB" w:rsidRPr="003620BB" w:rsidRDefault="003620BB" w:rsidP="006833B2">
            <w:pPr>
              <w:suppressAutoHyphens w:val="0"/>
              <w:spacing w:after="160" w:line="276" w:lineRule="auto"/>
            </w:pPr>
            <w:r w:rsidRPr="003620BB">
              <w:t>Lived Experience Advisor / Peer</w:t>
            </w:r>
          </w:p>
        </w:tc>
        <w:tc>
          <w:tcPr>
            <w:tcW w:w="5619" w:type="dxa"/>
            <w:hideMark/>
          </w:tcPr>
          <w:p w14:paraId="236DAAC8" w14:textId="77777777" w:rsidR="003620BB" w:rsidRPr="003620BB" w:rsidRDefault="003620BB" w:rsidP="006833B2">
            <w:pPr>
              <w:suppressAutoHyphens w:val="0"/>
              <w:spacing w:after="160" w:line="276" w:lineRule="auto"/>
              <w:cnfStyle w:val="000000000000" w:firstRow="0" w:lastRow="0" w:firstColumn="0" w:lastColumn="0" w:oddVBand="0" w:evenVBand="0" w:oddHBand="0" w:evenHBand="0" w:firstRowFirstColumn="0" w:firstRowLastColumn="0" w:lastRowFirstColumn="0" w:lastRowLastColumn="0"/>
            </w:pPr>
            <w:r w:rsidRPr="003620BB">
              <w:t>Brings personal insight or connection to communities</w:t>
            </w:r>
          </w:p>
        </w:tc>
      </w:tr>
      <w:tr w:rsidR="003620BB" w:rsidRPr="003620BB" w14:paraId="76DA1132" w14:textId="77777777" w:rsidTr="009F5AFF">
        <w:tc>
          <w:tcPr>
            <w:cnfStyle w:val="001000000000" w:firstRow="0" w:lastRow="0" w:firstColumn="1" w:lastColumn="0" w:oddVBand="0" w:evenVBand="0" w:oddHBand="0" w:evenHBand="0" w:firstRowFirstColumn="0" w:firstRowLastColumn="0" w:lastRowFirstColumn="0" w:lastRowLastColumn="0"/>
            <w:tcW w:w="3397" w:type="dxa"/>
            <w:hideMark/>
          </w:tcPr>
          <w:p w14:paraId="7031F7EE" w14:textId="77777777" w:rsidR="003620BB" w:rsidRPr="003620BB" w:rsidRDefault="003620BB" w:rsidP="006833B2">
            <w:pPr>
              <w:suppressAutoHyphens w:val="0"/>
              <w:spacing w:after="160" w:line="276" w:lineRule="auto"/>
            </w:pPr>
            <w:r w:rsidRPr="003620BB">
              <w:t>Board or Governance Members</w:t>
            </w:r>
          </w:p>
        </w:tc>
        <w:tc>
          <w:tcPr>
            <w:tcW w:w="5619" w:type="dxa"/>
            <w:hideMark/>
          </w:tcPr>
          <w:p w14:paraId="480159AD" w14:textId="77777777" w:rsidR="003620BB" w:rsidRPr="003620BB" w:rsidRDefault="003620BB" w:rsidP="006833B2">
            <w:pPr>
              <w:suppressAutoHyphens w:val="0"/>
              <w:spacing w:after="160" w:line="276" w:lineRule="auto"/>
              <w:cnfStyle w:val="000000000000" w:firstRow="0" w:lastRow="0" w:firstColumn="0" w:lastColumn="0" w:oddVBand="0" w:evenVBand="0" w:oddHBand="0" w:evenHBand="0" w:firstRowFirstColumn="0" w:firstRowLastColumn="0" w:lastRowFirstColumn="0" w:lastRowLastColumn="0"/>
            </w:pPr>
            <w:r w:rsidRPr="003620BB">
              <w:t>May need to approve long-term or formal partnerships</w:t>
            </w:r>
          </w:p>
        </w:tc>
      </w:tr>
    </w:tbl>
    <w:p w14:paraId="6232B963" w14:textId="4E2DF896" w:rsidR="00633A6A" w:rsidRDefault="00633A6A" w:rsidP="00404DFA">
      <w:pPr>
        <w:suppressAutoHyphens w:val="0"/>
        <w:spacing w:after="0"/>
        <w:rPr>
          <w:b/>
          <w:bCs/>
        </w:rPr>
      </w:pPr>
      <w:bookmarkStart w:id="24" w:name="_Toc198543908"/>
    </w:p>
    <w:p w14:paraId="751A29F2" w14:textId="77777777" w:rsidR="0031517A" w:rsidRDefault="0031517A" w:rsidP="00563614">
      <w:pPr>
        <w:pStyle w:val="ListParagraph"/>
        <w:numPr>
          <w:ilvl w:val="0"/>
          <w:numId w:val="14"/>
        </w:numPr>
        <w:suppressAutoHyphens w:val="0"/>
        <w:spacing w:after="160"/>
      </w:pPr>
      <w:r w:rsidRPr="00714F6A">
        <w:t>Don’t assume that one person can commit the whole organisation</w:t>
      </w:r>
    </w:p>
    <w:p w14:paraId="07C822E7" w14:textId="77777777" w:rsidR="0031517A" w:rsidRDefault="0031517A" w:rsidP="00563614">
      <w:pPr>
        <w:pStyle w:val="ListParagraph"/>
        <w:numPr>
          <w:ilvl w:val="0"/>
          <w:numId w:val="14"/>
        </w:numPr>
        <w:suppressAutoHyphens w:val="0"/>
        <w:spacing w:after="160"/>
      </w:pPr>
      <w:r w:rsidRPr="00714F6A">
        <w:t>Ask who you should speak to about partnerships or research involvement</w:t>
      </w:r>
    </w:p>
    <w:p w14:paraId="23EFA04E" w14:textId="77777777" w:rsidR="0031517A" w:rsidRPr="00714F6A" w:rsidRDefault="0031517A" w:rsidP="00563614">
      <w:pPr>
        <w:pStyle w:val="ListParagraph"/>
        <w:numPr>
          <w:ilvl w:val="0"/>
          <w:numId w:val="14"/>
        </w:numPr>
        <w:suppressAutoHyphens w:val="0"/>
        <w:spacing w:after="160"/>
      </w:pPr>
      <w:r w:rsidRPr="00714F6A">
        <w:t>Give time for internal discussion or decision-making</w:t>
      </w:r>
    </w:p>
    <w:p w14:paraId="1C1A176E" w14:textId="77777777" w:rsidR="00404DFA" w:rsidRDefault="00404DFA" w:rsidP="00633A6A">
      <w:pPr>
        <w:pStyle w:val="Heading3"/>
      </w:pPr>
    </w:p>
    <w:p w14:paraId="526B2964" w14:textId="010AF307" w:rsidR="003620BB" w:rsidRPr="003620BB" w:rsidRDefault="003620BB" w:rsidP="00CD42E3">
      <w:pPr>
        <w:pStyle w:val="Heading2"/>
      </w:pPr>
      <w:r w:rsidRPr="003620BB">
        <w:lastRenderedPageBreak/>
        <w:t>Don’t just ask for time</w:t>
      </w:r>
      <w:r w:rsidR="00F23DEB">
        <w:t xml:space="preserve">, </w:t>
      </w:r>
      <w:r w:rsidRPr="003620BB">
        <w:t>plan for partnership</w:t>
      </w:r>
      <w:bookmarkEnd w:id="24"/>
    </w:p>
    <w:p w14:paraId="741FC5A7" w14:textId="77777777" w:rsidR="003620BB" w:rsidRPr="003620BB" w:rsidRDefault="003620BB" w:rsidP="006833B2">
      <w:pPr>
        <w:suppressAutoHyphens w:val="0"/>
        <w:spacing w:after="160"/>
      </w:pPr>
      <w:r w:rsidRPr="003620BB">
        <w:t>If you’re inviting an organisation to:</w:t>
      </w:r>
    </w:p>
    <w:p w14:paraId="61D92802" w14:textId="77777777" w:rsidR="00BA1841" w:rsidRDefault="00BA1841" w:rsidP="00563614">
      <w:pPr>
        <w:pStyle w:val="ListParagraph"/>
        <w:numPr>
          <w:ilvl w:val="0"/>
          <w:numId w:val="19"/>
        </w:numPr>
        <w:suppressAutoHyphens w:val="0"/>
        <w:spacing w:after="160"/>
      </w:pPr>
      <w:r>
        <w:t>Co-develop or review your research questions, methods, or tools to ensure they reflect lived experience and community priorities</w:t>
      </w:r>
    </w:p>
    <w:p w14:paraId="651C2E3A" w14:textId="654F6256" w:rsidR="00BA1841" w:rsidRDefault="00BA1841" w:rsidP="00563614">
      <w:pPr>
        <w:pStyle w:val="ListParagraph"/>
        <w:numPr>
          <w:ilvl w:val="0"/>
          <w:numId w:val="19"/>
        </w:numPr>
        <w:suppressAutoHyphens w:val="0"/>
        <w:spacing w:after="160"/>
      </w:pPr>
      <w:r>
        <w:t>Shape how participants are engaged</w:t>
      </w:r>
      <w:r w:rsidR="00D7648B">
        <w:t xml:space="preserve">, </w:t>
      </w:r>
      <w:r>
        <w:t>not just recruit through their networks, but advise on safety, accessibility, and informed consent</w:t>
      </w:r>
    </w:p>
    <w:p w14:paraId="2B972E26" w14:textId="77777777" w:rsidR="00BA1841" w:rsidRDefault="00BA1841" w:rsidP="00563614">
      <w:pPr>
        <w:pStyle w:val="ListParagraph"/>
        <w:numPr>
          <w:ilvl w:val="0"/>
          <w:numId w:val="19"/>
        </w:numPr>
        <w:suppressAutoHyphens w:val="0"/>
        <w:spacing w:after="160"/>
      </w:pPr>
      <w:r>
        <w:t>Actively participate in advisory or governance roles, contributing to decisions across the project, not just reacting to them</w:t>
      </w:r>
    </w:p>
    <w:p w14:paraId="5819608A" w14:textId="77777777" w:rsidR="00BA1841" w:rsidRDefault="00BA1841" w:rsidP="00563614">
      <w:pPr>
        <w:pStyle w:val="ListParagraph"/>
        <w:numPr>
          <w:ilvl w:val="0"/>
          <w:numId w:val="19"/>
        </w:numPr>
        <w:suppressAutoHyphens w:val="0"/>
        <w:spacing w:after="160"/>
      </w:pPr>
      <w:r>
        <w:t>Co-design and co-host events, workshops, or consultations, with shared planning, facilitation, and follow-up</w:t>
      </w:r>
    </w:p>
    <w:p w14:paraId="5D35617F" w14:textId="77777777" w:rsidR="00556BA4" w:rsidRDefault="00BA1841" w:rsidP="00563614">
      <w:pPr>
        <w:pStyle w:val="ListParagraph"/>
        <w:numPr>
          <w:ilvl w:val="0"/>
          <w:numId w:val="19"/>
        </w:numPr>
        <w:suppressAutoHyphens w:val="0"/>
        <w:spacing w:after="160"/>
      </w:pPr>
      <w:r>
        <w:t>Partner in interpreting findings and developing accessible outputs (e.g. Easy Read, community briefings, policy summaries), based on what will matter to the people the research is about</w:t>
      </w:r>
    </w:p>
    <w:p w14:paraId="6762003D" w14:textId="0E205838" w:rsidR="003620BB" w:rsidRPr="003620BB" w:rsidRDefault="003620BB" w:rsidP="00BA1841">
      <w:pPr>
        <w:suppressAutoHyphens w:val="0"/>
        <w:spacing w:after="160"/>
      </w:pPr>
      <w:r w:rsidRPr="003620BB">
        <w:t>...you’re asking them to give time, infrastructure, expertise, and reputation. That should be planned for</w:t>
      </w:r>
      <w:r w:rsidR="00D7648B">
        <w:t>, agreed</w:t>
      </w:r>
      <w:r w:rsidRPr="003620BB">
        <w:t xml:space="preserve"> and paid for.</w:t>
      </w:r>
    </w:p>
    <w:p w14:paraId="18C671D2" w14:textId="5D8BF636" w:rsidR="00912081" w:rsidRPr="00912081" w:rsidRDefault="00912081" w:rsidP="00CD42E3">
      <w:pPr>
        <w:pStyle w:val="Heading2"/>
      </w:pPr>
      <w:bookmarkStart w:id="25" w:name="_Toc198543911"/>
      <w:r w:rsidRPr="00912081">
        <w:t>Tokenis</w:t>
      </w:r>
      <w:r w:rsidR="00CD42E3" w:rsidRPr="00912081">
        <w:t>m vs genuine co-des</w:t>
      </w:r>
      <w:r w:rsidRPr="00912081">
        <w:t>ign</w:t>
      </w:r>
    </w:p>
    <w:tbl>
      <w:tblPr>
        <w:tblStyle w:val="GridTable1Light-Accent5"/>
        <w:tblW w:w="0" w:type="auto"/>
        <w:tblLook w:val="04A0" w:firstRow="1" w:lastRow="0" w:firstColumn="1" w:lastColumn="0" w:noHBand="0" w:noVBand="1"/>
      </w:tblPr>
      <w:tblGrid>
        <w:gridCol w:w="4368"/>
        <w:gridCol w:w="4648"/>
      </w:tblGrid>
      <w:tr w:rsidR="00912081" w:rsidRPr="00912081" w14:paraId="2B2A44CC" w14:textId="77777777" w:rsidTr="009F5AF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0093A1E" w14:textId="77777777" w:rsidR="00912081" w:rsidRPr="00912081" w:rsidRDefault="00912081" w:rsidP="00717E62">
            <w:pPr>
              <w:suppressAutoHyphens w:val="0"/>
              <w:spacing w:after="160" w:line="276" w:lineRule="auto"/>
              <w:rPr>
                <w:b w:val="0"/>
                <w:bCs w:val="0"/>
              </w:rPr>
            </w:pPr>
            <w:r w:rsidRPr="00912081">
              <w:t>Tokenism looks like…</w:t>
            </w:r>
          </w:p>
        </w:tc>
        <w:tc>
          <w:tcPr>
            <w:tcW w:w="0" w:type="auto"/>
            <w:hideMark/>
          </w:tcPr>
          <w:p w14:paraId="4D07468C" w14:textId="77777777" w:rsidR="00912081" w:rsidRPr="00912081" w:rsidRDefault="00912081" w:rsidP="00717E62">
            <w:pPr>
              <w:suppressAutoHyphens w:val="0"/>
              <w:spacing w:after="160" w:line="276" w:lineRule="auto"/>
              <w:cnfStyle w:val="100000000000" w:firstRow="1" w:lastRow="0" w:firstColumn="0" w:lastColumn="0" w:oddVBand="0" w:evenVBand="0" w:oddHBand="0" w:evenHBand="0" w:firstRowFirstColumn="0" w:firstRowLastColumn="0" w:lastRowFirstColumn="0" w:lastRowLastColumn="0"/>
              <w:rPr>
                <w:b w:val="0"/>
                <w:bCs w:val="0"/>
              </w:rPr>
            </w:pPr>
            <w:r w:rsidRPr="00912081">
              <w:t>Genuine co-design looks like…</w:t>
            </w:r>
          </w:p>
        </w:tc>
      </w:tr>
      <w:tr w:rsidR="00912081" w:rsidRPr="00912081" w14:paraId="6BFE26C5" w14:textId="77777777" w:rsidTr="009F5AFF">
        <w:tc>
          <w:tcPr>
            <w:cnfStyle w:val="001000000000" w:firstRow="0" w:lastRow="0" w:firstColumn="1" w:lastColumn="0" w:oddVBand="0" w:evenVBand="0" w:oddHBand="0" w:evenHBand="0" w:firstRowFirstColumn="0" w:firstRowLastColumn="0" w:lastRowFirstColumn="0" w:lastRowLastColumn="0"/>
            <w:tcW w:w="0" w:type="auto"/>
            <w:hideMark/>
          </w:tcPr>
          <w:p w14:paraId="0F9E1B15" w14:textId="77777777" w:rsidR="00912081" w:rsidRPr="00912081" w:rsidRDefault="00912081" w:rsidP="00912081">
            <w:pPr>
              <w:suppressAutoHyphens w:val="0"/>
              <w:spacing w:after="160" w:line="276" w:lineRule="auto"/>
            </w:pPr>
            <w:r w:rsidRPr="00912081">
              <w:t>Inviting feedback on a final product</w:t>
            </w:r>
          </w:p>
        </w:tc>
        <w:tc>
          <w:tcPr>
            <w:tcW w:w="0" w:type="auto"/>
            <w:hideMark/>
          </w:tcPr>
          <w:p w14:paraId="3F81A75B" w14:textId="77777777" w:rsidR="00912081" w:rsidRPr="00912081" w:rsidRDefault="00912081" w:rsidP="00912081">
            <w:pPr>
              <w:suppressAutoHyphens w:val="0"/>
              <w:spacing w:after="160" w:line="276" w:lineRule="auto"/>
              <w:cnfStyle w:val="000000000000" w:firstRow="0" w:lastRow="0" w:firstColumn="0" w:lastColumn="0" w:oddVBand="0" w:evenVBand="0" w:oddHBand="0" w:evenHBand="0" w:firstRowFirstColumn="0" w:firstRowLastColumn="0" w:lastRowFirstColumn="0" w:lastRowLastColumn="0"/>
            </w:pPr>
            <w:r w:rsidRPr="00912081">
              <w:t>Involving people in shaping the idea from the start</w:t>
            </w:r>
          </w:p>
        </w:tc>
      </w:tr>
      <w:tr w:rsidR="00912081" w:rsidRPr="00912081" w14:paraId="7A6BDFEB" w14:textId="77777777" w:rsidTr="009F5AFF">
        <w:tc>
          <w:tcPr>
            <w:cnfStyle w:val="001000000000" w:firstRow="0" w:lastRow="0" w:firstColumn="1" w:lastColumn="0" w:oddVBand="0" w:evenVBand="0" w:oddHBand="0" w:evenHBand="0" w:firstRowFirstColumn="0" w:firstRowLastColumn="0" w:lastRowFirstColumn="0" w:lastRowLastColumn="0"/>
            <w:tcW w:w="0" w:type="auto"/>
            <w:hideMark/>
          </w:tcPr>
          <w:p w14:paraId="1022562B" w14:textId="77777777" w:rsidR="00912081" w:rsidRPr="00912081" w:rsidRDefault="00912081" w:rsidP="00912081">
            <w:pPr>
              <w:suppressAutoHyphens w:val="0"/>
              <w:spacing w:after="160" w:line="276" w:lineRule="auto"/>
            </w:pPr>
            <w:r w:rsidRPr="00912081">
              <w:t>Using an organisation’s name in a grant with no real involvement</w:t>
            </w:r>
          </w:p>
        </w:tc>
        <w:tc>
          <w:tcPr>
            <w:tcW w:w="0" w:type="auto"/>
            <w:hideMark/>
          </w:tcPr>
          <w:p w14:paraId="10507A2E" w14:textId="77777777" w:rsidR="00912081" w:rsidRPr="00912081" w:rsidRDefault="00912081" w:rsidP="00912081">
            <w:pPr>
              <w:suppressAutoHyphens w:val="0"/>
              <w:spacing w:after="160" w:line="276" w:lineRule="auto"/>
              <w:cnfStyle w:val="000000000000" w:firstRow="0" w:lastRow="0" w:firstColumn="0" w:lastColumn="0" w:oddVBand="0" w:evenVBand="0" w:oddHBand="0" w:evenHBand="0" w:firstRowFirstColumn="0" w:firstRowLastColumn="0" w:lastRowFirstColumn="0" w:lastRowLastColumn="0"/>
            </w:pPr>
            <w:r w:rsidRPr="00912081">
              <w:t>Having shared conversations about role, contribution, and benefit</w:t>
            </w:r>
          </w:p>
        </w:tc>
      </w:tr>
      <w:tr w:rsidR="00912081" w:rsidRPr="00912081" w14:paraId="0AFA42A2" w14:textId="77777777" w:rsidTr="009F5AFF">
        <w:tc>
          <w:tcPr>
            <w:cnfStyle w:val="001000000000" w:firstRow="0" w:lastRow="0" w:firstColumn="1" w:lastColumn="0" w:oddVBand="0" w:evenVBand="0" w:oddHBand="0" w:evenHBand="0" w:firstRowFirstColumn="0" w:firstRowLastColumn="0" w:lastRowFirstColumn="0" w:lastRowLastColumn="0"/>
            <w:tcW w:w="0" w:type="auto"/>
            <w:hideMark/>
          </w:tcPr>
          <w:p w14:paraId="177A36D4" w14:textId="77777777" w:rsidR="00912081" w:rsidRPr="00912081" w:rsidRDefault="00912081" w:rsidP="00912081">
            <w:pPr>
              <w:suppressAutoHyphens w:val="0"/>
              <w:spacing w:after="160" w:line="276" w:lineRule="auto"/>
            </w:pPr>
            <w:r w:rsidRPr="00912081">
              <w:t>Assuming people will review documents in their own time, unpaid</w:t>
            </w:r>
          </w:p>
        </w:tc>
        <w:tc>
          <w:tcPr>
            <w:tcW w:w="0" w:type="auto"/>
            <w:hideMark/>
          </w:tcPr>
          <w:p w14:paraId="4696319E" w14:textId="77777777" w:rsidR="00912081" w:rsidRPr="00912081" w:rsidRDefault="00912081" w:rsidP="00912081">
            <w:pPr>
              <w:suppressAutoHyphens w:val="0"/>
              <w:spacing w:after="160" w:line="276" w:lineRule="auto"/>
              <w:cnfStyle w:val="000000000000" w:firstRow="0" w:lastRow="0" w:firstColumn="0" w:lastColumn="0" w:oddVBand="0" w:evenVBand="0" w:oddHBand="0" w:evenHBand="0" w:firstRowFirstColumn="0" w:firstRowLastColumn="0" w:lastRowFirstColumn="0" w:lastRowLastColumn="0"/>
            </w:pPr>
            <w:r w:rsidRPr="00912081">
              <w:t>Paying people for their time and expertise, and scheduling respectfully</w:t>
            </w:r>
          </w:p>
        </w:tc>
      </w:tr>
      <w:tr w:rsidR="00912081" w:rsidRPr="00912081" w14:paraId="6219E924" w14:textId="77777777" w:rsidTr="009F5AFF">
        <w:tc>
          <w:tcPr>
            <w:cnfStyle w:val="001000000000" w:firstRow="0" w:lastRow="0" w:firstColumn="1" w:lastColumn="0" w:oddVBand="0" w:evenVBand="0" w:oddHBand="0" w:evenHBand="0" w:firstRowFirstColumn="0" w:firstRowLastColumn="0" w:lastRowFirstColumn="0" w:lastRowLastColumn="0"/>
            <w:tcW w:w="0" w:type="auto"/>
            <w:hideMark/>
          </w:tcPr>
          <w:p w14:paraId="3DDAF839" w14:textId="77777777" w:rsidR="00912081" w:rsidRPr="00912081" w:rsidRDefault="00912081" w:rsidP="00912081">
            <w:pPr>
              <w:suppressAutoHyphens w:val="0"/>
              <w:spacing w:after="160" w:line="276" w:lineRule="auto"/>
            </w:pPr>
            <w:r w:rsidRPr="00912081">
              <w:t>Holding one-off “consultations”</w:t>
            </w:r>
          </w:p>
        </w:tc>
        <w:tc>
          <w:tcPr>
            <w:tcW w:w="0" w:type="auto"/>
            <w:hideMark/>
          </w:tcPr>
          <w:p w14:paraId="14718577" w14:textId="77777777" w:rsidR="00912081" w:rsidRPr="00912081" w:rsidRDefault="00912081" w:rsidP="00912081">
            <w:pPr>
              <w:suppressAutoHyphens w:val="0"/>
              <w:spacing w:after="160" w:line="276" w:lineRule="auto"/>
              <w:cnfStyle w:val="000000000000" w:firstRow="0" w:lastRow="0" w:firstColumn="0" w:lastColumn="0" w:oddVBand="0" w:evenVBand="0" w:oddHBand="0" w:evenHBand="0" w:firstRowFirstColumn="0" w:firstRowLastColumn="0" w:lastRowFirstColumn="0" w:lastRowLastColumn="0"/>
            </w:pPr>
            <w:r w:rsidRPr="00912081">
              <w:t>Creating ongoing roles in governance or advisory groups</w:t>
            </w:r>
          </w:p>
        </w:tc>
      </w:tr>
      <w:tr w:rsidR="00912081" w:rsidRPr="00912081" w14:paraId="065B6DE9" w14:textId="77777777" w:rsidTr="009F5AFF">
        <w:tc>
          <w:tcPr>
            <w:cnfStyle w:val="001000000000" w:firstRow="0" w:lastRow="0" w:firstColumn="1" w:lastColumn="0" w:oddVBand="0" w:evenVBand="0" w:oddHBand="0" w:evenHBand="0" w:firstRowFirstColumn="0" w:firstRowLastColumn="0" w:lastRowFirstColumn="0" w:lastRowLastColumn="0"/>
            <w:tcW w:w="0" w:type="auto"/>
            <w:hideMark/>
          </w:tcPr>
          <w:p w14:paraId="1711EBCA" w14:textId="77777777" w:rsidR="00912081" w:rsidRPr="00912081" w:rsidRDefault="00912081" w:rsidP="00912081">
            <w:pPr>
              <w:suppressAutoHyphens w:val="0"/>
              <w:spacing w:after="160" w:line="276" w:lineRule="auto"/>
            </w:pPr>
            <w:r w:rsidRPr="00912081">
              <w:t>Sharing findings at the end</w:t>
            </w:r>
          </w:p>
        </w:tc>
        <w:tc>
          <w:tcPr>
            <w:tcW w:w="0" w:type="auto"/>
            <w:hideMark/>
          </w:tcPr>
          <w:p w14:paraId="258F5277" w14:textId="7016CD07" w:rsidR="00912081" w:rsidRPr="00912081" w:rsidRDefault="00912081" w:rsidP="00912081">
            <w:pPr>
              <w:suppressAutoHyphens w:val="0"/>
              <w:spacing w:after="160" w:line="276" w:lineRule="auto"/>
              <w:cnfStyle w:val="000000000000" w:firstRow="0" w:lastRow="0" w:firstColumn="0" w:lastColumn="0" w:oddVBand="0" w:evenVBand="0" w:oddHBand="0" w:evenHBand="0" w:firstRowFirstColumn="0" w:firstRowLastColumn="0" w:lastRowFirstColumn="0" w:lastRowLastColumn="0"/>
            </w:pPr>
            <w:r w:rsidRPr="00912081">
              <w:t>Co-interpreting data and co-creating community</w:t>
            </w:r>
            <w:r w:rsidR="004E0C68">
              <w:t xml:space="preserve"> </w:t>
            </w:r>
            <w:r w:rsidRPr="00912081">
              <w:t>relevant outputs</w:t>
            </w:r>
          </w:p>
        </w:tc>
      </w:tr>
      <w:tr w:rsidR="00912081" w:rsidRPr="00912081" w14:paraId="22F7FABE" w14:textId="77777777" w:rsidTr="009F5AFF">
        <w:tc>
          <w:tcPr>
            <w:cnfStyle w:val="001000000000" w:firstRow="0" w:lastRow="0" w:firstColumn="1" w:lastColumn="0" w:oddVBand="0" w:evenVBand="0" w:oddHBand="0" w:evenHBand="0" w:firstRowFirstColumn="0" w:firstRowLastColumn="0" w:lastRowFirstColumn="0" w:lastRowLastColumn="0"/>
            <w:tcW w:w="0" w:type="auto"/>
            <w:hideMark/>
          </w:tcPr>
          <w:p w14:paraId="7C942C7A" w14:textId="77777777" w:rsidR="00912081" w:rsidRPr="00912081" w:rsidRDefault="00912081" w:rsidP="00912081">
            <w:pPr>
              <w:suppressAutoHyphens w:val="0"/>
              <w:spacing w:after="160" w:line="276" w:lineRule="auto"/>
            </w:pPr>
            <w:r w:rsidRPr="00912081">
              <w:t>Using lived experience as a checkbox</w:t>
            </w:r>
          </w:p>
        </w:tc>
        <w:tc>
          <w:tcPr>
            <w:tcW w:w="0" w:type="auto"/>
            <w:hideMark/>
          </w:tcPr>
          <w:p w14:paraId="5B7B444C" w14:textId="77777777" w:rsidR="00912081" w:rsidRPr="00912081" w:rsidRDefault="00912081" w:rsidP="00912081">
            <w:pPr>
              <w:suppressAutoHyphens w:val="0"/>
              <w:spacing w:after="160" w:line="276" w:lineRule="auto"/>
              <w:cnfStyle w:val="000000000000" w:firstRow="0" w:lastRow="0" w:firstColumn="0" w:lastColumn="0" w:oddVBand="0" w:evenVBand="0" w:oddHBand="0" w:evenHBand="0" w:firstRowFirstColumn="0" w:firstRowLastColumn="0" w:lastRowFirstColumn="0" w:lastRowLastColumn="0"/>
            </w:pPr>
            <w:r w:rsidRPr="00912081">
              <w:t>Valuing lived experience as critical expertise in the research process</w:t>
            </w:r>
          </w:p>
        </w:tc>
      </w:tr>
    </w:tbl>
    <w:p w14:paraId="1E5B0A6A" w14:textId="2F7B64D6" w:rsidR="00912081" w:rsidRPr="00912081" w:rsidRDefault="00912081" w:rsidP="00717E62">
      <w:pPr>
        <w:suppressAutoHyphens w:val="0"/>
        <w:spacing w:before="240" w:after="160"/>
        <w:rPr>
          <w:rStyle w:val="Strong"/>
        </w:rPr>
      </w:pPr>
      <w:r w:rsidRPr="00912081">
        <w:rPr>
          <w:rStyle w:val="Strong"/>
        </w:rPr>
        <w:t>Co-design is a commitment, not a consultation.</w:t>
      </w:r>
    </w:p>
    <w:p w14:paraId="25AB519C" w14:textId="510A802D" w:rsidR="00912081" w:rsidRPr="00912081" w:rsidRDefault="00912081" w:rsidP="00912081">
      <w:pPr>
        <w:suppressAutoHyphens w:val="0"/>
        <w:spacing w:after="160"/>
      </w:pPr>
    </w:p>
    <w:p w14:paraId="33516F0F" w14:textId="1C0F5DA8" w:rsidR="00014CA9" w:rsidRPr="001070FC" w:rsidRDefault="00D67454" w:rsidP="00014CA9">
      <w:pPr>
        <w:pStyle w:val="Heading1"/>
      </w:pPr>
      <w:bookmarkStart w:id="26" w:name="_Toc209182553"/>
      <w:r>
        <w:lastRenderedPageBreak/>
        <w:t xml:space="preserve">Template: </w:t>
      </w:r>
      <w:r w:rsidR="00315F99">
        <w:t>M</w:t>
      </w:r>
      <w:r w:rsidR="00014CA9" w:rsidRPr="003129E4">
        <w:t xml:space="preserve">emorandum of </w:t>
      </w:r>
      <w:r w:rsidR="003C64DC">
        <w:t>u</w:t>
      </w:r>
      <w:r w:rsidR="00014CA9" w:rsidRPr="003129E4">
        <w:t>nderstanding</w:t>
      </w:r>
      <w:bookmarkEnd w:id="26"/>
      <w:r w:rsidR="00014CA9" w:rsidRPr="003129E4">
        <w:t xml:space="preserve"> </w:t>
      </w:r>
    </w:p>
    <w:p w14:paraId="561E586E" w14:textId="1CD5ED24" w:rsidR="00014CA9" w:rsidRDefault="00014CA9" w:rsidP="00014CA9">
      <w:pPr>
        <w:pStyle w:val="Heading2"/>
        <w:spacing w:after="0" w:line="240" w:lineRule="auto"/>
      </w:pPr>
      <w:r w:rsidRPr="00362DD7">
        <w:t>Memorandum of Understanding (MoU)</w:t>
      </w:r>
    </w:p>
    <w:p w14:paraId="653366D3" w14:textId="77777777" w:rsidR="00014CA9" w:rsidRPr="00B04956" w:rsidRDefault="00014CA9" w:rsidP="00014CA9">
      <w:pPr>
        <w:pStyle w:val="Heading2"/>
        <w:spacing w:after="0" w:line="240" w:lineRule="auto"/>
      </w:pPr>
      <w:r w:rsidRPr="00B04956">
        <w:t>Research Partnership</w:t>
      </w:r>
    </w:p>
    <w:p w14:paraId="7FFC97F2" w14:textId="77777777" w:rsidR="00014CA9" w:rsidRDefault="00014CA9" w:rsidP="00014CA9">
      <w:pPr>
        <w:pStyle w:val="Heading3"/>
      </w:pPr>
      <w:r w:rsidRPr="00B04956">
        <w:t>Between:</w:t>
      </w:r>
    </w:p>
    <w:p w14:paraId="185E2351" w14:textId="77777777" w:rsidR="00014CA9" w:rsidRPr="00990E98" w:rsidRDefault="00014CA9" w:rsidP="00014CA9">
      <w:pPr>
        <w:pStyle w:val="Heading3"/>
        <w:rPr>
          <w:rStyle w:val="SubtleEmphasis"/>
          <w:b w:val="0"/>
          <w:bCs w:val="0"/>
        </w:rPr>
      </w:pPr>
      <w:r w:rsidRPr="00990E98">
        <w:rPr>
          <w:rStyle w:val="SubtleEmphasis"/>
          <w:b w:val="0"/>
          <w:bCs w:val="0"/>
        </w:rPr>
        <w:t>[Your organisation/university name]</w:t>
      </w:r>
      <w:r w:rsidRPr="00990E98">
        <w:rPr>
          <w:rStyle w:val="SubtleEmphasis"/>
          <w:b w:val="0"/>
          <w:bCs w:val="0"/>
        </w:rPr>
        <w:br/>
        <w:t>and</w:t>
      </w:r>
      <w:r w:rsidRPr="00990E98">
        <w:rPr>
          <w:rStyle w:val="SubtleEmphasis"/>
          <w:b w:val="0"/>
          <w:bCs w:val="0"/>
        </w:rPr>
        <w:br/>
        <w:t>[Advocacy organisation name]</w:t>
      </w:r>
    </w:p>
    <w:p w14:paraId="6E7D8C67" w14:textId="77777777" w:rsidR="00014CA9" w:rsidRDefault="00014CA9" w:rsidP="00014CA9">
      <w:pPr>
        <w:pStyle w:val="Heading3"/>
      </w:pPr>
      <w:r w:rsidRPr="00B04956">
        <w:t>Purpose of the partnership:</w:t>
      </w:r>
    </w:p>
    <w:p w14:paraId="61802B2D" w14:textId="77777777" w:rsidR="00014CA9" w:rsidRPr="00B07E4C" w:rsidRDefault="00014CA9" w:rsidP="00B07E4C">
      <w:pPr>
        <w:rPr>
          <w:rStyle w:val="SubtleEmphasis"/>
          <w:i w:val="0"/>
          <w:iCs w:val="0"/>
        </w:rPr>
      </w:pPr>
      <w:r w:rsidRPr="00B07E4C">
        <w:rPr>
          <w:rStyle w:val="SubtleEmphasis"/>
          <w:i w:val="0"/>
          <w:iCs w:val="0"/>
        </w:rPr>
        <w:t>Brief explanation of the research project and why the advocacy organisation is involved.</w:t>
      </w:r>
    </w:p>
    <w:p w14:paraId="0D053C96" w14:textId="77777777" w:rsidR="00014CA9" w:rsidRDefault="00014CA9" w:rsidP="00014CA9">
      <w:pPr>
        <w:suppressAutoHyphens w:val="0"/>
        <w:spacing w:after="160"/>
        <w:rPr>
          <w:b/>
          <w:bCs/>
        </w:rPr>
      </w:pPr>
      <w:r w:rsidRPr="00B04956">
        <w:rPr>
          <w:b/>
          <w:bCs/>
        </w:rPr>
        <w:t>Roles and responsibilities:</w:t>
      </w:r>
    </w:p>
    <w:tbl>
      <w:tblPr>
        <w:tblStyle w:val="GridTable1Light-Accent5"/>
        <w:tblW w:w="8347" w:type="dxa"/>
        <w:tblLook w:val="04A0" w:firstRow="1" w:lastRow="0" w:firstColumn="1" w:lastColumn="0" w:noHBand="0" w:noVBand="1"/>
      </w:tblPr>
      <w:tblGrid>
        <w:gridCol w:w="3681"/>
        <w:gridCol w:w="4666"/>
      </w:tblGrid>
      <w:tr w:rsidR="00014CA9" w:rsidRPr="00B04956" w14:paraId="546B5E23" w14:textId="77777777" w:rsidTr="009F5AFF">
        <w:trPr>
          <w:cnfStyle w:val="100000000000" w:firstRow="1" w:lastRow="0" w:firstColumn="0" w:lastColumn="0" w:oddVBand="0" w:evenVBand="0" w:oddHBand="0" w:evenHBand="0" w:firstRowFirstColumn="0" w:firstRowLastColumn="0" w:lastRowFirstColumn="0" w:lastRowLastColumn="0"/>
          <w:trHeight w:val="478"/>
        </w:trPr>
        <w:tc>
          <w:tcPr>
            <w:cnfStyle w:val="001000000000" w:firstRow="0" w:lastRow="0" w:firstColumn="1" w:lastColumn="0" w:oddVBand="0" w:evenVBand="0" w:oddHBand="0" w:evenHBand="0" w:firstRowFirstColumn="0" w:firstRowLastColumn="0" w:lastRowFirstColumn="0" w:lastRowLastColumn="0"/>
            <w:tcW w:w="3681" w:type="dxa"/>
            <w:hideMark/>
          </w:tcPr>
          <w:p w14:paraId="1CF1F4CD" w14:textId="77777777" w:rsidR="00014CA9" w:rsidRPr="00B04956" w:rsidRDefault="00014CA9">
            <w:pPr>
              <w:suppressAutoHyphens w:val="0"/>
              <w:spacing w:after="160" w:line="276" w:lineRule="auto"/>
              <w:rPr>
                <w:b w:val="0"/>
                <w:bCs w:val="0"/>
              </w:rPr>
            </w:pPr>
            <w:r w:rsidRPr="00B04956">
              <w:t>Partner</w:t>
            </w:r>
          </w:p>
        </w:tc>
        <w:tc>
          <w:tcPr>
            <w:tcW w:w="4666" w:type="dxa"/>
            <w:hideMark/>
          </w:tcPr>
          <w:p w14:paraId="094919B1" w14:textId="77777777" w:rsidR="00014CA9" w:rsidRPr="00B04956" w:rsidRDefault="00014CA9">
            <w:pPr>
              <w:suppressAutoHyphens w:val="0"/>
              <w:spacing w:after="160" w:line="276" w:lineRule="auto"/>
              <w:cnfStyle w:val="100000000000" w:firstRow="1" w:lastRow="0" w:firstColumn="0" w:lastColumn="0" w:oddVBand="0" w:evenVBand="0" w:oddHBand="0" w:evenHBand="0" w:firstRowFirstColumn="0" w:firstRowLastColumn="0" w:lastRowFirstColumn="0" w:lastRowLastColumn="0"/>
              <w:rPr>
                <w:b w:val="0"/>
                <w:bCs w:val="0"/>
              </w:rPr>
            </w:pPr>
            <w:r w:rsidRPr="00B04956">
              <w:t>Responsibilities</w:t>
            </w:r>
          </w:p>
        </w:tc>
      </w:tr>
      <w:tr w:rsidR="00014CA9" w:rsidRPr="00B04956" w14:paraId="37F2770E" w14:textId="77777777" w:rsidTr="009F5AFF">
        <w:trPr>
          <w:trHeight w:val="458"/>
        </w:trPr>
        <w:tc>
          <w:tcPr>
            <w:cnfStyle w:val="001000000000" w:firstRow="0" w:lastRow="0" w:firstColumn="1" w:lastColumn="0" w:oddVBand="0" w:evenVBand="0" w:oddHBand="0" w:evenHBand="0" w:firstRowFirstColumn="0" w:firstRowLastColumn="0" w:lastRowFirstColumn="0" w:lastRowLastColumn="0"/>
            <w:tcW w:w="3681" w:type="dxa"/>
            <w:hideMark/>
          </w:tcPr>
          <w:p w14:paraId="36073F74" w14:textId="77777777" w:rsidR="00014CA9" w:rsidRPr="00B04956" w:rsidRDefault="00014CA9">
            <w:pPr>
              <w:suppressAutoHyphens w:val="0"/>
              <w:spacing w:after="160" w:line="276" w:lineRule="auto"/>
            </w:pPr>
            <w:r w:rsidRPr="00B04956">
              <w:t>Researcher(s)</w:t>
            </w:r>
          </w:p>
        </w:tc>
        <w:tc>
          <w:tcPr>
            <w:tcW w:w="4666" w:type="dxa"/>
          </w:tcPr>
          <w:p w14:paraId="4F1A1DB5" w14:textId="605DE0C0" w:rsidR="00014CA9" w:rsidRPr="00B04956" w:rsidRDefault="00014CA9">
            <w:pPr>
              <w:suppressAutoHyphens w:val="0"/>
              <w:spacing w:after="160" w:line="276" w:lineRule="auto"/>
              <w:cnfStyle w:val="000000000000" w:firstRow="0" w:lastRow="0" w:firstColumn="0" w:lastColumn="0" w:oddVBand="0" w:evenVBand="0" w:oddHBand="0" w:evenHBand="0" w:firstRowFirstColumn="0" w:firstRowLastColumn="0" w:lastRowFirstColumn="0" w:lastRowLastColumn="0"/>
              <w:rPr>
                <w:i/>
                <w:iCs/>
              </w:rPr>
            </w:pPr>
          </w:p>
        </w:tc>
      </w:tr>
      <w:tr w:rsidR="00014CA9" w:rsidRPr="00B04956" w14:paraId="2B50496B" w14:textId="77777777" w:rsidTr="009F5AFF">
        <w:trPr>
          <w:trHeight w:val="478"/>
        </w:trPr>
        <w:tc>
          <w:tcPr>
            <w:cnfStyle w:val="001000000000" w:firstRow="0" w:lastRow="0" w:firstColumn="1" w:lastColumn="0" w:oddVBand="0" w:evenVBand="0" w:oddHBand="0" w:evenHBand="0" w:firstRowFirstColumn="0" w:firstRowLastColumn="0" w:lastRowFirstColumn="0" w:lastRowLastColumn="0"/>
            <w:tcW w:w="3681" w:type="dxa"/>
            <w:hideMark/>
          </w:tcPr>
          <w:p w14:paraId="6BCE26CE" w14:textId="77777777" w:rsidR="00014CA9" w:rsidRPr="00B04956" w:rsidRDefault="00014CA9">
            <w:pPr>
              <w:suppressAutoHyphens w:val="0"/>
              <w:spacing w:after="160" w:line="276" w:lineRule="auto"/>
            </w:pPr>
            <w:r w:rsidRPr="00B04956">
              <w:t>Advocacy organisation</w:t>
            </w:r>
          </w:p>
        </w:tc>
        <w:tc>
          <w:tcPr>
            <w:tcW w:w="4666" w:type="dxa"/>
          </w:tcPr>
          <w:p w14:paraId="5EB39B0E" w14:textId="7F5F5EE8" w:rsidR="00014CA9" w:rsidRPr="00B04956" w:rsidRDefault="00014CA9">
            <w:pPr>
              <w:suppressAutoHyphens w:val="0"/>
              <w:spacing w:after="160" w:line="276" w:lineRule="auto"/>
              <w:cnfStyle w:val="000000000000" w:firstRow="0" w:lastRow="0" w:firstColumn="0" w:lastColumn="0" w:oddVBand="0" w:evenVBand="0" w:oddHBand="0" w:evenHBand="0" w:firstRowFirstColumn="0" w:firstRowLastColumn="0" w:lastRowFirstColumn="0" w:lastRowLastColumn="0"/>
              <w:rPr>
                <w:i/>
                <w:iCs/>
              </w:rPr>
            </w:pPr>
          </w:p>
        </w:tc>
      </w:tr>
    </w:tbl>
    <w:p w14:paraId="421D65D6" w14:textId="77777777" w:rsidR="00014CA9" w:rsidRDefault="00014CA9" w:rsidP="009F5EE4">
      <w:pPr>
        <w:suppressAutoHyphens w:val="0"/>
        <w:spacing w:before="240" w:after="160"/>
        <w:rPr>
          <w:b/>
          <w:bCs/>
        </w:rPr>
      </w:pPr>
      <w:r w:rsidRPr="00B04956">
        <w:rPr>
          <w:b/>
          <w:bCs/>
        </w:rPr>
        <w:t>Timeframe:</w:t>
      </w:r>
    </w:p>
    <w:p w14:paraId="7CD8A605" w14:textId="77777777" w:rsidR="00014CA9" w:rsidRPr="00B04956" w:rsidRDefault="00014CA9" w:rsidP="00014CA9">
      <w:pPr>
        <w:suppressAutoHyphens w:val="0"/>
        <w:spacing w:after="160"/>
      </w:pPr>
      <w:r w:rsidRPr="00B04956">
        <w:t>Start and end dates, key milestones, or stages of involvement</w:t>
      </w:r>
    </w:p>
    <w:p w14:paraId="1E660182" w14:textId="77777777" w:rsidR="00014CA9" w:rsidRDefault="00014CA9" w:rsidP="00014CA9">
      <w:pPr>
        <w:suppressAutoHyphens w:val="0"/>
        <w:spacing w:after="160"/>
        <w:rPr>
          <w:b/>
          <w:bCs/>
        </w:rPr>
      </w:pPr>
      <w:r w:rsidRPr="00B04956">
        <w:rPr>
          <w:b/>
          <w:bCs/>
        </w:rPr>
        <w:t>Resourcing and payment:</w:t>
      </w:r>
    </w:p>
    <w:p w14:paraId="4A549D16" w14:textId="77777777" w:rsidR="00014CA9" w:rsidRPr="00B04956" w:rsidRDefault="00014CA9" w:rsidP="00014CA9">
      <w:pPr>
        <w:suppressAutoHyphens w:val="0"/>
        <w:spacing w:after="160"/>
      </w:pPr>
      <w:r w:rsidRPr="00B04956">
        <w:t>How contributions will be paid (e.g. consultancy fees, honoraria), access costs covered, and any shared budget items</w:t>
      </w:r>
    </w:p>
    <w:p w14:paraId="2B1B2C0F" w14:textId="77777777" w:rsidR="00014CA9" w:rsidRDefault="00014CA9" w:rsidP="00014CA9">
      <w:pPr>
        <w:suppressAutoHyphens w:val="0"/>
        <w:spacing w:after="160"/>
        <w:rPr>
          <w:b/>
          <w:bCs/>
        </w:rPr>
      </w:pPr>
      <w:r w:rsidRPr="00B04956">
        <w:rPr>
          <w:b/>
          <w:bCs/>
        </w:rPr>
        <w:t>Decision-making and communication:</w:t>
      </w:r>
    </w:p>
    <w:p w14:paraId="4C7617D6" w14:textId="77777777" w:rsidR="00014CA9" w:rsidRPr="00B04956" w:rsidRDefault="00014CA9" w:rsidP="00014CA9">
      <w:pPr>
        <w:suppressAutoHyphens w:val="0"/>
        <w:spacing w:after="160"/>
      </w:pPr>
      <w:r w:rsidRPr="00B04956">
        <w:t>How decisions will be made, communication methods and frequency, primary contacts</w:t>
      </w:r>
    </w:p>
    <w:p w14:paraId="697D4528" w14:textId="77777777" w:rsidR="00014CA9" w:rsidRDefault="00014CA9" w:rsidP="00014CA9">
      <w:pPr>
        <w:suppressAutoHyphens w:val="0"/>
        <w:spacing w:after="160"/>
        <w:rPr>
          <w:b/>
          <w:bCs/>
        </w:rPr>
      </w:pPr>
      <w:r w:rsidRPr="00B04956">
        <w:rPr>
          <w:b/>
          <w:bCs/>
        </w:rPr>
        <w:t>Outputs and recognition:</w:t>
      </w:r>
    </w:p>
    <w:p w14:paraId="05D2F643" w14:textId="77777777" w:rsidR="00014CA9" w:rsidRPr="00B04956" w:rsidRDefault="00014CA9" w:rsidP="00014CA9">
      <w:pPr>
        <w:suppressAutoHyphens w:val="0"/>
        <w:spacing w:after="160"/>
      </w:pPr>
      <w:r w:rsidRPr="00B04956">
        <w:t>How the organisation will be acknowledged in publications, reports, or events (with consent)</w:t>
      </w:r>
    </w:p>
    <w:p w14:paraId="093E1CF1" w14:textId="77777777" w:rsidR="00014CA9" w:rsidRDefault="00014CA9" w:rsidP="00014CA9">
      <w:pPr>
        <w:suppressAutoHyphens w:val="0"/>
        <w:spacing w:after="160"/>
        <w:rPr>
          <w:b/>
          <w:bCs/>
        </w:rPr>
      </w:pPr>
      <w:r w:rsidRPr="00B04956">
        <w:rPr>
          <w:b/>
          <w:bCs/>
        </w:rPr>
        <w:t>Dispute resolution or exit:</w:t>
      </w:r>
    </w:p>
    <w:p w14:paraId="2EE910A9" w14:textId="77777777" w:rsidR="00014CA9" w:rsidRPr="00B04956" w:rsidRDefault="00014CA9" w:rsidP="00CD1F20">
      <w:r w:rsidRPr="00B04956">
        <w:t>What happens if one party wants to change or exit the agreement</w:t>
      </w:r>
    </w:p>
    <w:p w14:paraId="3E30E555" w14:textId="77777777" w:rsidR="00014CA9" w:rsidRDefault="00014CA9" w:rsidP="00014CA9">
      <w:pPr>
        <w:suppressAutoHyphens w:val="0"/>
        <w:spacing w:after="160"/>
        <w:rPr>
          <w:b/>
          <w:bCs/>
        </w:rPr>
      </w:pPr>
      <w:r w:rsidRPr="00B04956">
        <w:rPr>
          <w:b/>
          <w:bCs/>
        </w:rPr>
        <w:t>Signatures:</w:t>
      </w:r>
    </w:p>
    <w:p w14:paraId="74DAC1B9" w14:textId="77777777" w:rsidR="00014CA9" w:rsidRDefault="00014CA9" w:rsidP="00CD1F20">
      <w:r w:rsidRPr="00B04956">
        <w:t>Signed by authorised representatives from both organisations, with date</w:t>
      </w:r>
    </w:p>
    <w:p w14:paraId="36D92B55" w14:textId="18843A89" w:rsidR="00F14E05" w:rsidRPr="00F14E05" w:rsidRDefault="00265FF8" w:rsidP="00D72E13">
      <w:pPr>
        <w:pStyle w:val="Heading1"/>
      </w:pPr>
      <w:bookmarkStart w:id="27" w:name="_Toc209182554"/>
      <w:r>
        <w:lastRenderedPageBreak/>
        <w:t>Template</w:t>
      </w:r>
      <w:r w:rsidR="00D67454">
        <w:t xml:space="preserve">: </w:t>
      </w:r>
      <w:r w:rsidR="00F14E05" w:rsidRPr="00F14E05">
        <w:t>Partnersh</w:t>
      </w:r>
      <w:r w:rsidR="00D72E13" w:rsidRPr="00F14E05">
        <w:t>ip budget</w:t>
      </w:r>
      <w:bookmarkEnd w:id="25"/>
      <w:bookmarkEnd w:id="27"/>
    </w:p>
    <w:p w14:paraId="394D2D47" w14:textId="52C0480A" w:rsidR="00F14E05" w:rsidRDefault="00F14E05" w:rsidP="00F14E05">
      <w:pPr>
        <w:suppressAutoHyphens w:val="0"/>
        <w:spacing w:after="160"/>
      </w:pPr>
      <w:r w:rsidRPr="00F14E05">
        <w:t>This template helps think through the types of contributions advocacy organisations may make</w:t>
      </w:r>
      <w:r w:rsidR="00E55C1B">
        <w:t xml:space="preserve"> </w:t>
      </w:r>
      <w:r w:rsidRPr="00F14E05">
        <w:t xml:space="preserve">and how to fairly resource them. </w:t>
      </w:r>
    </w:p>
    <w:tbl>
      <w:tblPr>
        <w:tblStyle w:val="GridTable1Light-Accent5"/>
        <w:tblW w:w="0" w:type="auto"/>
        <w:tblLook w:val="04A0" w:firstRow="1" w:lastRow="0" w:firstColumn="1" w:lastColumn="0" w:noHBand="0" w:noVBand="1"/>
      </w:tblPr>
      <w:tblGrid>
        <w:gridCol w:w="2254"/>
        <w:gridCol w:w="2419"/>
        <w:gridCol w:w="2089"/>
        <w:gridCol w:w="2254"/>
      </w:tblGrid>
      <w:tr w:rsidR="00F14E05" w:rsidRPr="00F14E05" w14:paraId="349B9DE5" w14:textId="77777777" w:rsidTr="009F5AF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254" w:type="dxa"/>
            <w:hideMark/>
          </w:tcPr>
          <w:p w14:paraId="60CEC0E7" w14:textId="77777777" w:rsidR="00F14E05" w:rsidRPr="00F14E05" w:rsidRDefault="00F14E05" w:rsidP="00F14E05">
            <w:pPr>
              <w:suppressAutoHyphens w:val="0"/>
              <w:spacing w:after="160" w:line="276" w:lineRule="auto"/>
              <w:rPr>
                <w:b w:val="0"/>
                <w:bCs w:val="0"/>
              </w:rPr>
            </w:pPr>
            <w:r w:rsidRPr="00F14E05">
              <w:t>Budget Item</w:t>
            </w:r>
          </w:p>
        </w:tc>
        <w:tc>
          <w:tcPr>
            <w:tcW w:w="2419" w:type="dxa"/>
            <w:hideMark/>
          </w:tcPr>
          <w:p w14:paraId="76CB3C06" w14:textId="77777777" w:rsidR="00F14E05" w:rsidRPr="00F14E05" w:rsidRDefault="00F14E05" w:rsidP="00F14E05">
            <w:pPr>
              <w:suppressAutoHyphens w:val="0"/>
              <w:spacing w:after="160" w:line="276" w:lineRule="auto"/>
              <w:cnfStyle w:val="100000000000" w:firstRow="1" w:lastRow="0" w:firstColumn="0" w:lastColumn="0" w:oddVBand="0" w:evenVBand="0" w:oddHBand="0" w:evenHBand="0" w:firstRowFirstColumn="0" w:firstRowLastColumn="0" w:lastRowFirstColumn="0" w:lastRowLastColumn="0"/>
              <w:rPr>
                <w:b w:val="0"/>
                <w:bCs w:val="0"/>
              </w:rPr>
            </w:pPr>
            <w:r w:rsidRPr="00F14E05">
              <w:t>Description</w:t>
            </w:r>
          </w:p>
        </w:tc>
        <w:tc>
          <w:tcPr>
            <w:tcW w:w="2089" w:type="dxa"/>
            <w:hideMark/>
          </w:tcPr>
          <w:p w14:paraId="6DCAB7C6" w14:textId="42235A55" w:rsidR="00F14E05" w:rsidRPr="00F14E05" w:rsidRDefault="00ED01FD" w:rsidP="00F14E05">
            <w:pPr>
              <w:suppressAutoHyphens w:val="0"/>
              <w:spacing w:after="160" w:line="276" w:lineRule="auto"/>
              <w:cnfStyle w:val="100000000000" w:firstRow="1" w:lastRow="0" w:firstColumn="0" w:lastColumn="0" w:oddVBand="0" w:evenVBand="0" w:oddHBand="0" w:evenHBand="0" w:firstRowFirstColumn="0" w:firstRowLastColumn="0" w:lastRowFirstColumn="0" w:lastRowLastColumn="0"/>
              <w:rPr>
                <w:b w:val="0"/>
                <w:bCs w:val="0"/>
              </w:rPr>
            </w:pPr>
            <w:r>
              <w:t>Budget suggestion</w:t>
            </w:r>
            <w:r w:rsidRPr="006B1C1F">
              <w:t xml:space="preserve"> </w:t>
            </w:r>
            <w:r>
              <w:t>c</w:t>
            </w:r>
            <w:r w:rsidRPr="006B1C1F">
              <w:t>ost (AUD)</w:t>
            </w:r>
            <w:r>
              <w:t>*</w:t>
            </w:r>
          </w:p>
        </w:tc>
        <w:tc>
          <w:tcPr>
            <w:tcW w:w="2254" w:type="dxa"/>
            <w:hideMark/>
          </w:tcPr>
          <w:p w14:paraId="14F9220A" w14:textId="2294C420" w:rsidR="00F14E05" w:rsidRPr="00F14E05" w:rsidRDefault="00F14E05" w:rsidP="00F14E05">
            <w:pPr>
              <w:suppressAutoHyphens w:val="0"/>
              <w:spacing w:after="160" w:line="276" w:lineRule="auto"/>
              <w:cnfStyle w:val="100000000000" w:firstRow="1" w:lastRow="0" w:firstColumn="0" w:lastColumn="0" w:oddVBand="0" w:evenVBand="0" w:oddHBand="0" w:evenHBand="0" w:firstRowFirstColumn="0" w:firstRowLastColumn="0" w:lastRowFirstColumn="0" w:lastRowLastColumn="0"/>
              <w:rPr>
                <w:b w:val="0"/>
                <w:bCs w:val="0"/>
              </w:rPr>
            </w:pPr>
            <w:r w:rsidRPr="00F14E05">
              <w:t xml:space="preserve">Notes </w:t>
            </w:r>
          </w:p>
        </w:tc>
      </w:tr>
      <w:tr w:rsidR="00F14E05" w:rsidRPr="00F14E05" w14:paraId="30EFA0B3" w14:textId="77777777" w:rsidTr="009F5AFF">
        <w:tc>
          <w:tcPr>
            <w:cnfStyle w:val="001000000000" w:firstRow="0" w:lastRow="0" w:firstColumn="1" w:lastColumn="0" w:oddVBand="0" w:evenVBand="0" w:oddHBand="0" w:evenHBand="0" w:firstRowFirstColumn="0" w:firstRowLastColumn="0" w:lastRowFirstColumn="0" w:lastRowLastColumn="0"/>
            <w:tcW w:w="2254" w:type="dxa"/>
            <w:hideMark/>
          </w:tcPr>
          <w:p w14:paraId="035EB295" w14:textId="77777777" w:rsidR="00F14E05" w:rsidRPr="00F14E05" w:rsidRDefault="00F14E05" w:rsidP="00F14E05">
            <w:pPr>
              <w:suppressAutoHyphens w:val="0"/>
              <w:spacing w:after="160" w:line="276" w:lineRule="auto"/>
              <w:rPr>
                <w:b w:val="0"/>
                <w:bCs w:val="0"/>
              </w:rPr>
            </w:pPr>
            <w:r w:rsidRPr="00F14E05">
              <w:t>Staff time – co-design workshops</w:t>
            </w:r>
          </w:p>
        </w:tc>
        <w:tc>
          <w:tcPr>
            <w:tcW w:w="2419" w:type="dxa"/>
            <w:hideMark/>
          </w:tcPr>
          <w:p w14:paraId="62F5B37A" w14:textId="77777777" w:rsidR="00F14E05" w:rsidRPr="00F14E05" w:rsidRDefault="00F14E05" w:rsidP="00F14E05">
            <w:pPr>
              <w:suppressAutoHyphens w:val="0"/>
              <w:spacing w:after="160" w:line="276" w:lineRule="auto"/>
              <w:cnfStyle w:val="000000000000" w:firstRow="0" w:lastRow="0" w:firstColumn="0" w:lastColumn="0" w:oddVBand="0" w:evenVBand="0" w:oddHBand="0" w:evenHBand="0" w:firstRowFirstColumn="0" w:firstRowLastColumn="0" w:lastRowFirstColumn="0" w:lastRowLastColumn="0"/>
            </w:pPr>
            <w:r w:rsidRPr="00F14E05">
              <w:t>Planning and participating in research design, implementation, or interpretation</w:t>
            </w:r>
          </w:p>
        </w:tc>
        <w:tc>
          <w:tcPr>
            <w:tcW w:w="2089" w:type="dxa"/>
            <w:hideMark/>
          </w:tcPr>
          <w:p w14:paraId="06F335C0" w14:textId="77777777" w:rsidR="00F14E05" w:rsidRPr="00F14E05" w:rsidRDefault="00F14E05" w:rsidP="00F14E05">
            <w:pPr>
              <w:suppressAutoHyphens w:val="0"/>
              <w:spacing w:after="160" w:line="276" w:lineRule="auto"/>
              <w:cnfStyle w:val="000000000000" w:firstRow="0" w:lastRow="0" w:firstColumn="0" w:lastColumn="0" w:oddVBand="0" w:evenVBand="0" w:oddHBand="0" w:evenHBand="0" w:firstRowFirstColumn="0" w:firstRowLastColumn="0" w:lastRowFirstColumn="0" w:lastRowLastColumn="0"/>
            </w:pPr>
            <w:r w:rsidRPr="00F14E05">
              <w:t>$300–$500 per session</w:t>
            </w:r>
          </w:p>
        </w:tc>
        <w:tc>
          <w:tcPr>
            <w:tcW w:w="2254" w:type="dxa"/>
            <w:hideMark/>
          </w:tcPr>
          <w:p w14:paraId="3B61C5D7" w14:textId="4B2F5693" w:rsidR="00F14E05" w:rsidRPr="00F14E05" w:rsidRDefault="00F14E05" w:rsidP="00F14E05">
            <w:pPr>
              <w:suppressAutoHyphens w:val="0"/>
              <w:spacing w:after="160" w:line="276" w:lineRule="auto"/>
              <w:cnfStyle w:val="000000000000" w:firstRow="0" w:lastRow="0" w:firstColumn="0" w:lastColumn="0" w:oddVBand="0" w:evenVBand="0" w:oddHBand="0" w:evenHBand="0" w:firstRowFirstColumn="0" w:firstRowLastColumn="0" w:lastRowFirstColumn="0" w:lastRowLastColumn="0"/>
            </w:pPr>
            <w:r w:rsidRPr="00F14E05">
              <w:t>May involve 2–3 hours plus prep</w:t>
            </w:r>
            <w:r w:rsidR="00111E77">
              <w:t>aration</w:t>
            </w:r>
          </w:p>
        </w:tc>
      </w:tr>
      <w:tr w:rsidR="00A41BD6" w:rsidRPr="00F14E05" w14:paraId="5094E6C6" w14:textId="77777777" w:rsidTr="009F5AFF">
        <w:tc>
          <w:tcPr>
            <w:cnfStyle w:val="001000000000" w:firstRow="0" w:lastRow="0" w:firstColumn="1" w:lastColumn="0" w:oddVBand="0" w:evenVBand="0" w:oddHBand="0" w:evenHBand="0" w:firstRowFirstColumn="0" w:firstRowLastColumn="0" w:lastRowFirstColumn="0" w:lastRowLastColumn="0"/>
            <w:tcW w:w="2254" w:type="dxa"/>
          </w:tcPr>
          <w:p w14:paraId="6F586978" w14:textId="77ABFA7F" w:rsidR="00A41BD6" w:rsidRPr="00F14E05" w:rsidRDefault="00A41BD6" w:rsidP="00A41BD6">
            <w:pPr>
              <w:suppressAutoHyphens w:val="0"/>
              <w:spacing w:after="160"/>
              <w:rPr>
                <w:b w:val="0"/>
                <w:bCs w:val="0"/>
              </w:rPr>
            </w:pPr>
            <w:r w:rsidRPr="00F14E05">
              <w:t>Staff time – consultation or review</w:t>
            </w:r>
          </w:p>
        </w:tc>
        <w:tc>
          <w:tcPr>
            <w:tcW w:w="2419" w:type="dxa"/>
          </w:tcPr>
          <w:p w14:paraId="2DD3163C" w14:textId="1BB5D82C" w:rsidR="00A41BD6" w:rsidRPr="00F14E05" w:rsidRDefault="00A41BD6" w:rsidP="00A41BD6">
            <w:pPr>
              <w:suppressAutoHyphens w:val="0"/>
              <w:spacing w:after="160"/>
              <w:cnfStyle w:val="000000000000" w:firstRow="0" w:lastRow="0" w:firstColumn="0" w:lastColumn="0" w:oddVBand="0" w:evenVBand="0" w:oddHBand="0" w:evenHBand="0" w:firstRowFirstColumn="0" w:firstRowLastColumn="0" w:lastRowFirstColumn="0" w:lastRowLastColumn="0"/>
            </w:pPr>
            <w:r w:rsidRPr="00F14E05">
              <w:t>Time spent by advocacy staff to review tools, provide feedback, or attend meetings</w:t>
            </w:r>
          </w:p>
        </w:tc>
        <w:tc>
          <w:tcPr>
            <w:tcW w:w="2089" w:type="dxa"/>
          </w:tcPr>
          <w:p w14:paraId="1608B62B" w14:textId="2A32BF6A" w:rsidR="00A41BD6" w:rsidRPr="00F14E05" w:rsidRDefault="00A41BD6" w:rsidP="00A41BD6">
            <w:pPr>
              <w:suppressAutoHyphens w:val="0"/>
              <w:spacing w:after="160"/>
              <w:cnfStyle w:val="000000000000" w:firstRow="0" w:lastRow="0" w:firstColumn="0" w:lastColumn="0" w:oddVBand="0" w:evenVBand="0" w:oddHBand="0" w:evenHBand="0" w:firstRowFirstColumn="0" w:firstRowLastColumn="0" w:lastRowFirstColumn="0" w:lastRowLastColumn="0"/>
            </w:pPr>
            <w:r w:rsidRPr="00F14E05">
              <w:t>$100–$200/hr</w:t>
            </w:r>
          </w:p>
        </w:tc>
        <w:tc>
          <w:tcPr>
            <w:tcW w:w="2254" w:type="dxa"/>
          </w:tcPr>
          <w:p w14:paraId="67415634" w14:textId="77E61E85" w:rsidR="00A41BD6" w:rsidRPr="00F14E05" w:rsidRDefault="00A41BD6" w:rsidP="00A41BD6">
            <w:pPr>
              <w:suppressAutoHyphens w:val="0"/>
              <w:spacing w:after="160"/>
              <w:cnfStyle w:val="000000000000" w:firstRow="0" w:lastRow="0" w:firstColumn="0" w:lastColumn="0" w:oddVBand="0" w:evenVBand="0" w:oddHBand="0" w:evenHBand="0" w:firstRowFirstColumn="0" w:firstRowLastColumn="0" w:lastRowFirstColumn="0" w:lastRowLastColumn="0"/>
            </w:pPr>
            <w:r w:rsidRPr="00F14E05">
              <w:t>Consider multiple staff attending</w:t>
            </w:r>
          </w:p>
        </w:tc>
      </w:tr>
      <w:tr w:rsidR="00A41BD6" w:rsidRPr="00F14E05" w14:paraId="4BA619BE" w14:textId="77777777" w:rsidTr="009F5AFF">
        <w:tc>
          <w:tcPr>
            <w:cnfStyle w:val="001000000000" w:firstRow="0" w:lastRow="0" w:firstColumn="1" w:lastColumn="0" w:oddVBand="0" w:evenVBand="0" w:oddHBand="0" w:evenHBand="0" w:firstRowFirstColumn="0" w:firstRowLastColumn="0" w:lastRowFirstColumn="0" w:lastRowLastColumn="0"/>
            <w:tcW w:w="2254" w:type="dxa"/>
            <w:hideMark/>
          </w:tcPr>
          <w:p w14:paraId="73F4B376" w14:textId="3D24C667" w:rsidR="00A41BD6" w:rsidRPr="00B07328" w:rsidRDefault="003D7571" w:rsidP="00A41BD6">
            <w:pPr>
              <w:suppressAutoHyphens w:val="0"/>
              <w:spacing w:after="160" w:line="276" w:lineRule="auto"/>
              <w:rPr>
                <w:b w:val="0"/>
                <w:bCs w:val="0"/>
              </w:rPr>
            </w:pPr>
            <w:r w:rsidRPr="00B07328">
              <w:t>Co-designer:</w:t>
            </w:r>
            <w:r w:rsidRPr="00B07328">
              <w:br/>
            </w:r>
            <w:r w:rsidR="00EC6475" w:rsidRPr="00B07328">
              <w:t>type of involvement</w:t>
            </w:r>
            <w:r w:rsidR="00463397" w:rsidRPr="00B07328">
              <w:t xml:space="preserve"> and payment for activity</w:t>
            </w:r>
          </w:p>
        </w:tc>
        <w:tc>
          <w:tcPr>
            <w:tcW w:w="2419" w:type="dxa"/>
            <w:hideMark/>
          </w:tcPr>
          <w:p w14:paraId="0D95BE2A" w14:textId="5523B1C0" w:rsidR="00A41BD6" w:rsidRPr="00B07328" w:rsidRDefault="00A41BD6" w:rsidP="00A41BD6">
            <w:pPr>
              <w:suppressAutoHyphens w:val="0"/>
              <w:spacing w:after="160" w:line="276" w:lineRule="auto"/>
              <w:cnfStyle w:val="000000000000" w:firstRow="0" w:lastRow="0" w:firstColumn="0" w:lastColumn="0" w:oddVBand="0" w:evenVBand="0" w:oddHBand="0" w:evenHBand="0" w:firstRowFirstColumn="0" w:firstRowLastColumn="0" w:lastRowFirstColumn="0" w:lastRowLastColumn="0"/>
            </w:pPr>
            <w:r w:rsidRPr="00B07328">
              <w:t>Payment for people with lived experience contributing via the org</w:t>
            </w:r>
            <w:r w:rsidR="00F8308C" w:rsidRPr="00B07328">
              <w:t>anisation</w:t>
            </w:r>
            <w:r w:rsidR="00B07328" w:rsidRPr="00B07328">
              <w:t xml:space="preserve"> for a specific activity</w:t>
            </w:r>
          </w:p>
        </w:tc>
        <w:tc>
          <w:tcPr>
            <w:tcW w:w="2089" w:type="dxa"/>
            <w:hideMark/>
          </w:tcPr>
          <w:p w14:paraId="44AD1452" w14:textId="77777777" w:rsidR="00A41BD6" w:rsidRPr="00B07328" w:rsidRDefault="00A41BD6" w:rsidP="00A41BD6">
            <w:pPr>
              <w:suppressAutoHyphens w:val="0"/>
              <w:spacing w:after="160" w:line="276" w:lineRule="auto"/>
              <w:cnfStyle w:val="000000000000" w:firstRow="0" w:lastRow="0" w:firstColumn="0" w:lastColumn="0" w:oddVBand="0" w:evenVBand="0" w:oddHBand="0" w:evenHBand="0" w:firstRowFirstColumn="0" w:firstRowLastColumn="0" w:lastRowFirstColumn="0" w:lastRowLastColumn="0"/>
            </w:pPr>
            <w:r w:rsidRPr="00B07328">
              <w:t>$150–$350 per person</w:t>
            </w:r>
          </w:p>
        </w:tc>
        <w:tc>
          <w:tcPr>
            <w:tcW w:w="2254" w:type="dxa"/>
            <w:hideMark/>
          </w:tcPr>
          <w:p w14:paraId="3EF15712" w14:textId="77777777" w:rsidR="00A41BD6" w:rsidRPr="00B07328" w:rsidRDefault="00A41BD6" w:rsidP="00A41BD6">
            <w:pPr>
              <w:suppressAutoHyphens w:val="0"/>
              <w:spacing w:after="160" w:line="276" w:lineRule="auto"/>
              <w:cnfStyle w:val="000000000000" w:firstRow="0" w:lastRow="0" w:firstColumn="0" w:lastColumn="0" w:oddVBand="0" w:evenVBand="0" w:oddHBand="0" w:evenHBand="0" w:firstRowFirstColumn="0" w:firstRowLastColumn="0" w:lastRowFirstColumn="0" w:lastRowLastColumn="0"/>
            </w:pPr>
            <w:r w:rsidRPr="00B07328">
              <w:t>Align with lived experience payment guide</w:t>
            </w:r>
          </w:p>
        </w:tc>
      </w:tr>
      <w:tr w:rsidR="00A41BD6" w:rsidRPr="00F14E05" w14:paraId="575414D5" w14:textId="77777777" w:rsidTr="009F5AFF">
        <w:tc>
          <w:tcPr>
            <w:cnfStyle w:val="001000000000" w:firstRow="0" w:lastRow="0" w:firstColumn="1" w:lastColumn="0" w:oddVBand="0" w:evenVBand="0" w:oddHBand="0" w:evenHBand="0" w:firstRowFirstColumn="0" w:firstRowLastColumn="0" w:lastRowFirstColumn="0" w:lastRowLastColumn="0"/>
            <w:tcW w:w="2254" w:type="dxa"/>
            <w:hideMark/>
          </w:tcPr>
          <w:p w14:paraId="3E365D73" w14:textId="77777777" w:rsidR="00A41BD6" w:rsidRPr="00F14E05" w:rsidRDefault="00A41BD6" w:rsidP="00A41BD6">
            <w:pPr>
              <w:suppressAutoHyphens w:val="0"/>
              <w:spacing w:after="160" w:line="276" w:lineRule="auto"/>
              <w:rPr>
                <w:b w:val="0"/>
                <w:bCs w:val="0"/>
              </w:rPr>
            </w:pPr>
            <w:r w:rsidRPr="00F14E05">
              <w:t>Coordination/admin support</w:t>
            </w:r>
          </w:p>
        </w:tc>
        <w:tc>
          <w:tcPr>
            <w:tcW w:w="2419" w:type="dxa"/>
            <w:hideMark/>
          </w:tcPr>
          <w:p w14:paraId="46ABCCEF" w14:textId="77777777" w:rsidR="00A41BD6" w:rsidRPr="00F14E05" w:rsidRDefault="00A41BD6" w:rsidP="00A41BD6">
            <w:pPr>
              <w:suppressAutoHyphens w:val="0"/>
              <w:spacing w:after="160" w:line="276" w:lineRule="auto"/>
              <w:cnfStyle w:val="000000000000" w:firstRow="0" w:lastRow="0" w:firstColumn="0" w:lastColumn="0" w:oddVBand="0" w:evenVBand="0" w:oddHBand="0" w:evenHBand="0" w:firstRowFirstColumn="0" w:firstRowLastColumn="0" w:lastRowFirstColumn="0" w:lastRowLastColumn="0"/>
            </w:pPr>
            <w:r w:rsidRPr="00F14E05">
              <w:t>Time for internal coordination, scheduling, minutes, briefing staff</w:t>
            </w:r>
          </w:p>
        </w:tc>
        <w:tc>
          <w:tcPr>
            <w:tcW w:w="2089" w:type="dxa"/>
            <w:hideMark/>
          </w:tcPr>
          <w:p w14:paraId="47E1C397" w14:textId="77777777" w:rsidR="00A41BD6" w:rsidRPr="00F14E05" w:rsidRDefault="00A41BD6" w:rsidP="00A41BD6">
            <w:pPr>
              <w:suppressAutoHyphens w:val="0"/>
              <w:spacing w:after="160" w:line="276" w:lineRule="auto"/>
              <w:cnfStyle w:val="000000000000" w:firstRow="0" w:lastRow="0" w:firstColumn="0" w:lastColumn="0" w:oddVBand="0" w:evenVBand="0" w:oddHBand="0" w:evenHBand="0" w:firstRowFirstColumn="0" w:firstRowLastColumn="0" w:lastRowFirstColumn="0" w:lastRowLastColumn="0"/>
            </w:pPr>
            <w:r w:rsidRPr="00F14E05">
              <w:t>$500–$1,500 (flat fee or hourly)</w:t>
            </w:r>
          </w:p>
        </w:tc>
        <w:tc>
          <w:tcPr>
            <w:tcW w:w="2254" w:type="dxa"/>
            <w:hideMark/>
          </w:tcPr>
          <w:p w14:paraId="3B195EBC" w14:textId="52B40178" w:rsidR="00A41BD6" w:rsidRPr="00F14E05" w:rsidRDefault="00A41BD6" w:rsidP="00A41BD6">
            <w:pPr>
              <w:suppressAutoHyphens w:val="0"/>
              <w:spacing w:after="160" w:line="276" w:lineRule="auto"/>
              <w:cnfStyle w:val="000000000000" w:firstRow="0" w:lastRow="0" w:firstColumn="0" w:lastColumn="0" w:oddVBand="0" w:evenVBand="0" w:oddHBand="0" w:evenHBand="0" w:firstRowFirstColumn="0" w:firstRowLastColumn="0" w:lastRowFirstColumn="0" w:lastRowLastColumn="0"/>
            </w:pPr>
            <w:r w:rsidRPr="00F14E05">
              <w:t>Often overlooked</w:t>
            </w:r>
            <w:r w:rsidR="003047AA">
              <w:t xml:space="preserve"> and </w:t>
            </w:r>
            <w:r w:rsidRPr="00F14E05">
              <w:t>important to include</w:t>
            </w:r>
          </w:p>
        </w:tc>
      </w:tr>
      <w:tr w:rsidR="00A41BD6" w:rsidRPr="00F14E05" w14:paraId="75413D80" w14:textId="77777777" w:rsidTr="009F5AFF">
        <w:tc>
          <w:tcPr>
            <w:cnfStyle w:val="001000000000" w:firstRow="0" w:lastRow="0" w:firstColumn="1" w:lastColumn="0" w:oddVBand="0" w:evenVBand="0" w:oddHBand="0" w:evenHBand="0" w:firstRowFirstColumn="0" w:firstRowLastColumn="0" w:lastRowFirstColumn="0" w:lastRowLastColumn="0"/>
            <w:tcW w:w="2254" w:type="dxa"/>
            <w:hideMark/>
          </w:tcPr>
          <w:p w14:paraId="6051239E" w14:textId="77777777" w:rsidR="00A41BD6" w:rsidRDefault="00A41BD6" w:rsidP="00A41BD6">
            <w:pPr>
              <w:suppressAutoHyphens w:val="0"/>
              <w:spacing w:after="160" w:line="276" w:lineRule="auto"/>
              <w:rPr>
                <w:b w:val="0"/>
                <w:bCs w:val="0"/>
              </w:rPr>
            </w:pPr>
            <w:r w:rsidRPr="00F14E05">
              <w:t>Access and inclusion costs</w:t>
            </w:r>
          </w:p>
          <w:p w14:paraId="4FB0149B" w14:textId="46966375" w:rsidR="002E15C2" w:rsidRPr="00F14E05" w:rsidRDefault="002E15C2" w:rsidP="00A41BD6">
            <w:pPr>
              <w:suppressAutoHyphens w:val="0"/>
              <w:spacing w:after="160" w:line="276" w:lineRule="auto"/>
              <w:rPr>
                <w:i/>
                <w:iCs/>
              </w:rPr>
            </w:pPr>
            <w:r w:rsidRPr="00704B30">
              <w:rPr>
                <w:i/>
                <w:iCs/>
              </w:rPr>
              <w:t xml:space="preserve">Please refer to Access and </w:t>
            </w:r>
            <w:r w:rsidR="00704B30" w:rsidRPr="00704B30">
              <w:rPr>
                <w:i/>
                <w:iCs/>
              </w:rPr>
              <w:t>i</w:t>
            </w:r>
            <w:r w:rsidRPr="00704B30">
              <w:rPr>
                <w:i/>
                <w:iCs/>
              </w:rPr>
              <w:t>nclusion</w:t>
            </w:r>
            <w:r w:rsidR="00704B30" w:rsidRPr="00704B30">
              <w:rPr>
                <w:i/>
                <w:iCs/>
              </w:rPr>
              <w:t xml:space="preserve"> budgeting resource</w:t>
            </w:r>
          </w:p>
        </w:tc>
        <w:tc>
          <w:tcPr>
            <w:tcW w:w="2419" w:type="dxa"/>
            <w:hideMark/>
          </w:tcPr>
          <w:p w14:paraId="3113675C" w14:textId="77777777" w:rsidR="00A41BD6" w:rsidRPr="00F14E05" w:rsidRDefault="00A41BD6" w:rsidP="00A41BD6">
            <w:pPr>
              <w:suppressAutoHyphens w:val="0"/>
              <w:spacing w:after="160" w:line="276" w:lineRule="auto"/>
              <w:cnfStyle w:val="000000000000" w:firstRow="0" w:lastRow="0" w:firstColumn="0" w:lastColumn="0" w:oddVBand="0" w:evenVBand="0" w:oddHBand="0" w:evenHBand="0" w:firstRowFirstColumn="0" w:firstRowLastColumn="0" w:lastRowFirstColumn="0" w:lastRowLastColumn="0"/>
            </w:pPr>
            <w:r w:rsidRPr="00F14E05">
              <w:t>Costs to ensure meaningful access (e.g. Auslan, Easy Read, interpreters, support workers)</w:t>
            </w:r>
          </w:p>
        </w:tc>
        <w:tc>
          <w:tcPr>
            <w:tcW w:w="2089" w:type="dxa"/>
            <w:hideMark/>
          </w:tcPr>
          <w:p w14:paraId="50710139" w14:textId="77777777" w:rsidR="00A41BD6" w:rsidRPr="00F14E05" w:rsidRDefault="00A41BD6" w:rsidP="00A41BD6">
            <w:pPr>
              <w:suppressAutoHyphens w:val="0"/>
              <w:spacing w:after="160" w:line="276" w:lineRule="auto"/>
              <w:cnfStyle w:val="000000000000" w:firstRow="0" w:lastRow="0" w:firstColumn="0" w:lastColumn="0" w:oddVBand="0" w:evenVBand="0" w:oddHBand="0" w:evenHBand="0" w:firstRowFirstColumn="0" w:firstRowLastColumn="0" w:lastRowFirstColumn="0" w:lastRowLastColumn="0"/>
            </w:pPr>
            <w:r w:rsidRPr="00F14E05">
              <w:t>Varies</w:t>
            </w:r>
          </w:p>
        </w:tc>
        <w:tc>
          <w:tcPr>
            <w:tcW w:w="2254" w:type="dxa"/>
            <w:hideMark/>
          </w:tcPr>
          <w:p w14:paraId="1A48C884" w14:textId="77777777" w:rsidR="00A41BD6" w:rsidRPr="00F14E05" w:rsidRDefault="00A41BD6" w:rsidP="00A41BD6">
            <w:pPr>
              <w:suppressAutoHyphens w:val="0"/>
              <w:spacing w:after="160" w:line="276" w:lineRule="auto"/>
              <w:cnfStyle w:val="000000000000" w:firstRow="0" w:lastRow="0" w:firstColumn="0" w:lastColumn="0" w:oddVBand="0" w:evenVBand="0" w:oddHBand="0" w:evenHBand="0" w:firstRowFirstColumn="0" w:firstRowLastColumn="0" w:lastRowFirstColumn="0" w:lastRowLastColumn="0"/>
            </w:pPr>
            <w:r w:rsidRPr="00F14E05">
              <w:t>Discuss early with the organisation</w:t>
            </w:r>
          </w:p>
        </w:tc>
      </w:tr>
      <w:tr w:rsidR="00A41BD6" w:rsidRPr="00F14E05" w14:paraId="3513DD6E" w14:textId="77777777" w:rsidTr="009F5AFF">
        <w:tc>
          <w:tcPr>
            <w:cnfStyle w:val="001000000000" w:firstRow="0" w:lastRow="0" w:firstColumn="1" w:lastColumn="0" w:oddVBand="0" w:evenVBand="0" w:oddHBand="0" w:evenHBand="0" w:firstRowFirstColumn="0" w:firstRowLastColumn="0" w:lastRowFirstColumn="0" w:lastRowLastColumn="0"/>
            <w:tcW w:w="2254" w:type="dxa"/>
            <w:hideMark/>
          </w:tcPr>
          <w:p w14:paraId="62E157A0" w14:textId="17BE239A" w:rsidR="00A41BD6" w:rsidRPr="00F14E05" w:rsidRDefault="00A41BD6" w:rsidP="00A41BD6">
            <w:pPr>
              <w:suppressAutoHyphens w:val="0"/>
              <w:spacing w:after="160" w:line="276" w:lineRule="auto"/>
              <w:rPr>
                <w:b w:val="0"/>
                <w:bCs w:val="0"/>
              </w:rPr>
            </w:pPr>
            <w:r w:rsidRPr="00F14E05">
              <w:t>Communication or dissemination</w:t>
            </w:r>
          </w:p>
        </w:tc>
        <w:tc>
          <w:tcPr>
            <w:tcW w:w="2419" w:type="dxa"/>
            <w:hideMark/>
          </w:tcPr>
          <w:p w14:paraId="79EB8657" w14:textId="77777777" w:rsidR="00A41BD6" w:rsidRPr="00F14E05" w:rsidRDefault="00A41BD6" w:rsidP="00A41BD6">
            <w:pPr>
              <w:suppressAutoHyphens w:val="0"/>
              <w:spacing w:after="160" w:line="276" w:lineRule="auto"/>
              <w:cnfStyle w:val="000000000000" w:firstRow="0" w:lastRow="0" w:firstColumn="0" w:lastColumn="0" w:oddVBand="0" w:evenVBand="0" w:oddHBand="0" w:evenHBand="0" w:firstRowFirstColumn="0" w:firstRowLastColumn="0" w:lastRowFirstColumn="0" w:lastRowLastColumn="0"/>
            </w:pPr>
            <w:r w:rsidRPr="00F14E05">
              <w:t>Co-writing briefs, sharing findings through advocacy channels</w:t>
            </w:r>
          </w:p>
        </w:tc>
        <w:tc>
          <w:tcPr>
            <w:tcW w:w="2089" w:type="dxa"/>
            <w:hideMark/>
          </w:tcPr>
          <w:p w14:paraId="5B8DA30D" w14:textId="77777777" w:rsidR="00A41BD6" w:rsidRPr="00F14E05" w:rsidRDefault="00A41BD6" w:rsidP="00A41BD6">
            <w:pPr>
              <w:suppressAutoHyphens w:val="0"/>
              <w:spacing w:after="160" w:line="276" w:lineRule="auto"/>
              <w:cnfStyle w:val="000000000000" w:firstRow="0" w:lastRow="0" w:firstColumn="0" w:lastColumn="0" w:oddVBand="0" w:evenVBand="0" w:oddHBand="0" w:evenHBand="0" w:firstRowFirstColumn="0" w:firstRowLastColumn="0" w:lastRowFirstColumn="0" w:lastRowLastColumn="0"/>
            </w:pPr>
            <w:r w:rsidRPr="00F14E05">
              <w:t>$250–$1,000</w:t>
            </w:r>
          </w:p>
        </w:tc>
        <w:tc>
          <w:tcPr>
            <w:tcW w:w="2254" w:type="dxa"/>
            <w:hideMark/>
          </w:tcPr>
          <w:p w14:paraId="63B515D8" w14:textId="77777777" w:rsidR="00A41BD6" w:rsidRPr="00F14E05" w:rsidRDefault="00A41BD6" w:rsidP="00A41BD6">
            <w:pPr>
              <w:suppressAutoHyphens w:val="0"/>
              <w:spacing w:after="160" w:line="276" w:lineRule="auto"/>
              <w:cnfStyle w:val="000000000000" w:firstRow="0" w:lastRow="0" w:firstColumn="0" w:lastColumn="0" w:oddVBand="0" w:evenVBand="0" w:oddHBand="0" w:evenHBand="0" w:firstRowFirstColumn="0" w:firstRowLastColumn="0" w:lastRowFirstColumn="0" w:lastRowLastColumn="0"/>
            </w:pPr>
            <w:r w:rsidRPr="00F14E05">
              <w:t>Depending on format and role</w:t>
            </w:r>
          </w:p>
        </w:tc>
      </w:tr>
      <w:tr w:rsidR="00A41BD6" w:rsidRPr="00F14E05" w14:paraId="64FC86FE" w14:textId="77777777" w:rsidTr="009F5AFF">
        <w:tc>
          <w:tcPr>
            <w:cnfStyle w:val="001000000000" w:firstRow="0" w:lastRow="0" w:firstColumn="1" w:lastColumn="0" w:oddVBand="0" w:evenVBand="0" w:oddHBand="0" w:evenHBand="0" w:firstRowFirstColumn="0" w:firstRowLastColumn="0" w:lastRowFirstColumn="0" w:lastRowLastColumn="0"/>
            <w:tcW w:w="2254" w:type="dxa"/>
            <w:hideMark/>
          </w:tcPr>
          <w:p w14:paraId="56229642" w14:textId="77777777" w:rsidR="00A41BD6" w:rsidRPr="00F14E05" w:rsidRDefault="00A41BD6" w:rsidP="00A41BD6">
            <w:pPr>
              <w:suppressAutoHyphens w:val="0"/>
              <w:spacing w:after="160" w:line="276" w:lineRule="auto"/>
              <w:rPr>
                <w:b w:val="0"/>
                <w:bCs w:val="0"/>
              </w:rPr>
            </w:pPr>
            <w:r w:rsidRPr="00F14E05">
              <w:t>Organisational overhead</w:t>
            </w:r>
          </w:p>
        </w:tc>
        <w:tc>
          <w:tcPr>
            <w:tcW w:w="2419" w:type="dxa"/>
            <w:hideMark/>
          </w:tcPr>
          <w:p w14:paraId="07EB3EE4" w14:textId="77777777" w:rsidR="00A41BD6" w:rsidRPr="00F14E05" w:rsidRDefault="00A41BD6" w:rsidP="00A41BD6">
            <w:pPr>
              <w:suppressAutoHyphens w:val="0"/>
              <w:spacing w:after="160" w:line="276" w:lineRule="auto"/>
              <w:cnfStyle w:val="000000000000" w:firstRow="0" w:lastRow="0" w:firstColumn="0" w:lastColumn="0" w:oddVBand="0" w:evenVBand="0" w:oddHBand="0" w:evenHBand="0" w:firstRowFirstColumn="0" w:firstRowLastColumn="0" w:lastRowFirstColumn="0" w:lastRowLastColumn="0"/>
            </w:pPr>
            <w:r w:rsidRPr="00F14E05">
              <w:t>Contribution to office space, IT, admin, compliance</w:t>
            </w:r>
          </w:p>
        </w:tc>
        <w:tc>
          <w:tcPr>
            <w:tcW w:w="2089" w:type="dxa"/>
            <w:hideMark/>
          </w:tcPr>
          <w:p w14:paraId="66D86D4B" w14:textId="77777777" w:rsidR="00A41BD6" w:rsidRPr="00F14E05" w:rsidRDefault="00A41BD6" w:rsidP="00A41BD6">
            <w:pPr>
              <w:suppressAutoHyphens w:val="0"/>
              <w:spacing w:after="160" w:line="276" w:lineRule="auto"/>
              <w:cnfStyle w:val="000000000000" w:firstRow="0" w:lastRow="0" w:firstColumn="0" w:lastColumn="0" w:oddVBand="0" w:evenVBand="0" w:oddHBand="0" w:evenHBand="0" w:firstRowFirstColumn="0" w:firstRowLastColumn="0" w:lastRowFirstColumn="0" w:lastRowLastColumn="0"/>
            </w:pPr>
            <w:r w:rsidRPr="00F14E05">
              <w:t>10–15% of total partnership costs</w:t>
            </w:r>
          </w:p>
        </w:tc>
        <w:tc>
          <w:tcPr>
            <w:tcW w:w="2254" w:type="dxa"/>
            <w:hideMark/>
          </w:tcPr>
          <w:p w14:paraId="17E5C67E" w14:textId="77777777" w:rsidR="00A41BD6" w:rsidRPr="00F14E05" w:rsidRDefault="00A41BD6" w:rsidP="00A41BD6">
            <w:pPr>
              <w:suppressAutoHyphens w:val="0"/>
              <w:spacing w:after="160" w:line="276" w:lineRule="auto"/>
              <w:cnfStyle w:val="000000000000" w:firstRow="0" w:lastRow="0" w:firstColumn="0" w:lastColumn="0" w:oddVBand="0" w:evenVBand="0" w:oddHBand="0" w:evenHBand="0" w:firstRowFirstColumn="0" w:firstRowLastColumn="0" w:lastRowFirstColumn="0" w:lastRowLastColumn="0"/>
            </w:pPr>
            <w:r w:rsidRPr="00F14E05">
              <w:t>Optional but common in consultancy</w:t>
            </w:r>
          </w:p>
        </w:tc>
      </w:tr>
      <w:tr w:rsidR="00A41BD6" w:rsidRPr="00F14E05" w14:paraId="64FD8893" w14:textId="77777777" w:rsidTr="009F5AFF">
        <w:tc>
          <w:tcPr>
            <w:cnfStyle w:val="001000000000" w:firstRow="0" w:lastRow="0" w:firstColumn="1" w:lastColumn="0" w:oddVBand="0" w:evenVBand="0" w:oddHBand="0" w:evenHBand="0" w:firstRowFirstColumn="0" w:firstRowLastColumn="0" w:lastRowFirstColumn="0" w:lastRowLastColumn="0"/>
            <w:tcW w:w="2254" w:type="dxa"/>
            <w:hideMark/>
          </w:tcPr>
          <w:p w14:paraId="46D3B975" w14:textId="77777777" w:rsidR="00A41BD6" w:rsidRPr="00F14E05" w:rsidRDefault="00A41BD6" w:rsidP="00A41BD6">
            <w:pPr>
              <w:suppressAutoHyphens w:val="0"/>
              <w:spacing w:after="160" w:line="276" w:lineRule="auto"/>
              <w:rPr>
                <w:b w:val="0"/>
                <w:bCs w:val="0"/>
              </w:rPr>
            </w:pPr>
            <w:r w:rsidRPr="00F14E05">
              <w:lastRenderedPageBreak/>
              <w:t>Travel or event-related costs</w:t>
            </w:r>
          </w:p>
        </w:tc>
        <w:tc>
          <w:tcPr>
            <w:tcW w:w="2419" w:type="dxa"/>
            <w:hideMark/>
          </w:tcPr>
          <w:p w14:paraId="437E88A8" w14:textId="045385D7" w:rsidR="00A41BD6" w:rsidRPr="00F14E05" w:rsidRDefault="00A41BD6" w:rsidP="00A41BD6">
            <w:pPr>
              <w:suppressAutoHyphens w:val="0"/>
              <w:spacing w:after="160" w:line="276" w:lineRule="auto"/>
              <w:cnfStyle w:val="000000000000" w:firstRow="0" w:lastRow="0" w:firstColumn="0" w:lastColumn="0" w:oddVBand="0" w:evenVBand="0" w:oddHBand="0" w:evenHBand="0" w:firstRowFirstColumn="0" w:firstRowLastColumn="0" w:lastRowFirstColumn="0" w:lastRowLastColumn="0"/>
            </w:pPr>
            <w:r w:rsidRPr="00F14E05">
              <w:t>If the org</w:t>
            </w:r>
            <w:r w:rsidR="009656D1">
              <w:t>anisation</w:t>
            </w:r>
            <w:r w:rsidRPr="00F14E05">
              <w:t xml:space="preserve"> supports a community consultation, event, or in-person session</w:t>
            </w:r>
          </w:p>
        </w:tc>
        <w:tc>
          <w:tcPr>
            <w:tcW w:w="2089" w:type="dxa"/>
            <w:hideMark/>
          </w:tcPr>
          <w:p w14:paraId="684D75FC" w14:textId="77777777" w:rsidR="00A41BD6" w:rsidRPr="00F14E05" w:rsidRDefault="00A41BD6" w:rsidP="00A41BD6">
            <w:pPr>
              <w:suppressAutoHyphens w:val="0"/>
              <w:spacing w:after="160" w:line="276" w:lineRule="auto"/>
              <w:cnfStyle w:val="000000000000" w:firstRow="0" w:lastRow="0" w:firstColumn="0" w:lastColumn="0" w:oddVBand="0" w:evenVBand="0" w:oddHBand="0" w:evenHBand="0" w:firstRowFirstColumn="0" w:firstRowLastColumn="0" w:lastRowFirstColumn="0" w:lastRowLastColumn="0"/>
            </w:pPr>
            <w:r w:rsidRPr="00F14E05">
              <w:t>Varies</w:t>
            </w:r>
          </w:p>
        </w:tc>
        <w:tc>
          <w:tcPr>
            <w:tcW w:w="2254" w:type="dxa"/>
            <w:hideMark/>
          </w:tcPr>
          <w:p w14:paraId="7EB44665" w14:textId="77777777" w:rsidR="00A41BD6" w:rsidRPr="00F14E05" w:rsidRDefault="00A41BD6" w:rsidP="00A41BD6">
            <w:pPr>
              <w:suppressAutoHyphens w:val="0"/>
              <w:spacing w:after="160" w:line="276" w:lineRule="auto"/>
              <w:cnfStyle w:val="000000000000" w:firstRow="0" w:lastRow="0" w:firstColumn="0" w:lastColumn="0" w:oddVBand="0" w:evenVBand="0" w:oddHBand="0" w:evenHBand="0" w:firstRowFirstColumn="0" w:firstRowLastColumn="0" w:lastRowFirstColumn="0" w:lastRowLastColumn="0"/>
            </w:pPr>
            <w:r w:rsidRPr="00F14E05">
              <w:t>May include transport, catering, venue</w:t>
            </w:r>
          </w:p>
        </w:tc>
      </w:tr>
      <w:tr w:rsidR="00A41BD6" w:rsidRPr="00F14E05" w14:paraId="2B5F162D" w14:textId="77777777" w:rsidTr="009F5AFF">
        <w:tc>
          <w:tcPr>
            <w:cnfStyle w:val="001000000000" w:firstRow="0" w:lastRow="0" w:firstColumn="1" w:lastColumn="0" w:oddVBand="0" w:evenVBand="0" w:oddHBand="0" w:evenHBand="0" w:firstRowFirstColumn="0" w:firstRowLastColumn="0" w:lastRowFirstColumn="0" w:lastRowLastColumn="0"/>
            <w:tcW w:w="2254" w:type="dxa"/>
            <w:hideMark/>
          </w:tcPr>
          <w:p w14:paraId="6D6D6137" w14:textId="77777777" w:rsidR="00A41BD6" w:rsidRPr="00F14E05" w:rsidRDefault="00A41BD6" w:rsidP="00A41BD6">
            <w:pPr>
              <w:suppressAutoHyphens w:val="0"/>
              <w:spacing w:after="160" w:line="276" w:lineRule="auto"/>
            </w:pPr>
            <w:r w:rsidRPr="00F14E05">
              <w:t>Total Estimated Partnership Budget</w:t>
            </w:r>
          </w:p>
        </w:tc>
        <w:tc>
          <w:tcPr>
            <w:tcW w:w="2419" w:type="dxa"/>
            <w:hideMark/>
          </w:tcPr>
          <w:p w14:paraId="183777D0" w14:textId="77777777" w:rsidR="00A41BD6" w:rsidRPr="00F14E05" w:rsidRDefault="00A41BD6" w:rsidP="00A41BD6">
            <w:pPr>
              <w:suppressAutoHyphens w:val="0"/>
              <w:spacing w:after="160" w:line="276" w:lineRule="auto"/>
              <w:cnfStyle w:val="000000000000" w:firstRow="0" w:lastRow="0" w:firstColumn="0" w:lastColumn="0" w:oddVBand="0" w:evenVBand="0" w:oddHBand="0" w:evenHBand="0" w:firstRowFirstColumn="0" w:firstRowLastColumn="0" w:lastRowFirstColumn="0" w:lastRowLastColumn="0"/>
            </w:pPr>
          </w:p>
        </w:tc>
        <w:tc>
          <w:tcPr>
            <w:tcW w:w="2089" w:type="dxa"/>
            <w:hideMark/>
          </w:tcPr>
          <w:p w14:paraId="22FC31B8" w14:textId="77777777" w:rsidR="00A41BD6" w:rsidRPr="00F14E05" w:rsidRDefault="00A41BD6" w:rsidP="00A41BD6">
            <w:pPr>
              <w:suppressAutoHyphens w:val="0"/>
              <w:spacing w:after="160" w:line="276" w:lineRule="auto"/>
              <w:cnfStyle w:val="000000000000" w:firstRow="0" w:lastRow="0" w:firstColumn="0" w:lastColumn="0" w:oddVBand="0" w:evenVBand="0" w:oddHBand="0" w:evenHBand="0" w:firstRowFirstColumn="0" w:firstRowLastColumn="0" w:lastRowFirstColumn="0" w:lastRowLastColumn="0"/>
            </w:pPr>
            <w:r w:rsidRPr="00F14E05">
              <w:rPr>
                <w:b/>
                <w:bCs/>
              </w:rPr>
              <w:t>$______</w:t>
            </w:r>
          </w:p>
        </w:tc>
        <w:tc>
          <w:tcPr>
            <w:tcW w:w="2254" w:type="dxa"/>
            <w:hideMark/>
          </w:tcPr>
          <w:p w14:paraId="400C1A70" w14:textId="77777777" w:rsidR="00A41BD6" w:rsidRPr="00F14E05" w:rsidRDefault="00A41BD6" w:rsidP="00A41BD6">
            <w:pPr>
              <w:suppressAutoHyphens w:val="0"/>
              <w:spacing w:after="160" w:line="276" w:lineRule="auto"/>
              <w:cnfStyle w:val="000000000000" w:firstRow="0" w:lastRow="0" w:firstColumn="0" w:lastColumn="0" w:oddVBand="0" w:evenVBand="0" w:oddHBand="0" w:evenHBand="0" w:firstRowFirstColumn="0" w:firstRowLastColumn="0" w:lastRowFirstColumn="0" w:lastRowLastColumn="0"/>
            </w:pPr>
          </w:p>
        </w:tc>
      </w:tr>
    </w:tbl>
    <w:p w14:paraId="1D893327" w14:textId="3BF65367" w:rsidR="00ED01FD" w:rsidRDefault="00ED01FD" w:rsidP="00ED01FD">
      <w:pPr>
        <w:suppressAutoHyphens w:val="0"/>
        <w:spacing w:before="240" w:after="160"/>
      </w:pPr>
      <w:r w:rsidRPr="00F46AF7">
        <w:rPr>
          <w:b/>
          <w:bCs/>
        </w:rPr>
        <w:t>Note:</w:t>
      </w:r>
      <w:r w:rsidRPr="00F46AF7">
        <w:t xml:space="preserve"> </w:t>
      </w:r>
      <w:r>
        <w:t>*</w:t>
      </w:r>
      <w:r w:rsidRPr="00F46AF7">
        <w:t xml:space="preserve">All costs listed are estimates for budgeting purposes. Actual costs may vary depending on </w:t>
      </w:r>
      <w:r w:rsidR="00472B5E">
        <w:t>organisation</w:t>
      </w:r>
      <w:r w:rsidRPr="00F46AF7">
        <w:t>, location, length, and complexity.</w:t>
      </w:r>
      <w:r>
        <w:t xml:space="preserve"> </w:t>
      </w:r>
    </w:p>
    <w:p w14:paraId="03696F78" w14:textId="7646A296" w:rsidR="00F14E05" w:rsidRPr="00F14E05" w:rsidRDefault="00F14E05" w:rsidP="00297D2C">
      <w:pPr>
        <w:pStyle w:val="Heading3"/>
      </w:pPr>
      <w:r w:rsidRPr="00F14E05">
        <w:t>Tips for using this template:</w:t>
      </w:r>
    </w:p>
    <w:p w14:paraId="7EE5FEC5" w14:textId="77777777" w:rsidR="00F14E05" w:rsidRPr="00F14E05" w:rsidRDefault="00F14E05" w:rsidP="00563614">
      <w:pPr>
        <w:numPr>
          <w:ilvl w:val="0"/>
          <w:numId w:val="11"/>
        </w:numPr>
        <w:suppressAutoHyphens w:val="0"/>
        <w:spacing w:after="160"/>
      </w:pPr>
      <w:r w:rsidRPr="00F14E05">
        <w:t>Co-develop the budget: Ask the organisation what they would need to participate fairly.</w:t>
      </w:r>
    </w:p>
    <w:p w14:paraId="586BC3E6" w14:textId="0E7CE9C7" w:rsidR="00F14E05" w:rsidRPr="00F14E05" w:rsidRDefault="00F14E05" w:rsidP="00563614">
      <w:pPr>
        <w:numPr>
          <w:ilvl w:val="0"/>
          <w:numId w:val="11"/>
        </w:numPr>
        <w:suppressAutoHyphens w:val="0"/>
        <w:spacing w:after="160"/>
      </w:pPr>
      <w:r w:rsidRPr="00F14E05">
        <w:t>Build it into your grant:</w:t>
      </w:r>
      <w:r w:rsidR="00F87AF9">
        <w:t xml:space="preserve"> In</w:t>
      </w:r>
      <w:r w:rsidRPr="00F14E05">
        <w:t>clude these costs as part of your funding application</w:t>
      </w:r>
      <w:r w:rsidR="00F87AF9">
        <w:t xml:space="preserve">, </w:t>
      </w:r>
      <w:r w:rsidRPr="00F14E05">
        <w:t>not as an afterthought.</w:t>
      </w:r>
    </w:p>
    <w:p w14:paraId="394743F8" w14:textId="77777777" w:rsidR="00F14E05" w:rsidRPr="00F14E05" w:rsidRDefault="00F14E05" w:rsidP="00563614">
      <w:pPr>
        <w:numPr>
          <w:ilvl w:val="0"/>
          <w:numId w:val="11"/>
        </w:numPr>
        <w:suppressAutoHyphens w:val="0"/>
        <w:spacing w:after="160"/>
      </w:pPr>
      <w:r w:rsidRPr="00F14E05">
        <w:t>Be flexible and responsive: Organisations may have different needs depending on the scope, timelines, and communities involved.</w:t>
      </w:r>
    </w:p>
    <w:p w14:paraId="7E074CC5" w14:textId="77777777" w:rsidR="00F14E05" w:rsidRPr="00F14E05" w:rsidRDefault="00F14E05" w:rsidP="00563614">
      <w:pPr>
        <w:numPr>
          <w:ilvl w:val="0"/>
          <w:numId w:val="11"/>
        </w:numPr>
        <w:suppressAutoHyphens w:val="0"/>
        <w:spacing w:after="160"/>
      </w:pPr>
      <w:r w:rsidRPr="00F14E05">
        <w:t>Check your own processes: Make sure your university or institution has payment pathways that can support these kinds of partnerships.</w:t>
      </w:r>
    </w:p>
    <w:p w14:paraId="56EB52EC" w14:textId="77777777" w:rsidR="004B489E" w:rsidRDefault="004B489E" w:rsidP="004B489E">
      <w:pPr>
        <w:pStyle w:val="Heading3"/>
      </w:pPr>
      <w:r>
        <w:t>Why this matters</w:t>
      </w:r>
    </w:p>
    <w:p w14:paraId="3FFFC89F" w14:textId="77777777" w:rsidR="004B489E" w:rsidRDefault="003908CD" w:rsidP="003908CD">
      <w:r w:rsidRPr="003908CD">
        <w:t>Payment for advocacy organisations and lived experience contributors is often overlooked in research budgets</w:t>
      </w:r>
      <w:r>
        <w:t xml:space="preserve">, </w:t>
      </w:r>
      <w:r w:rsidRPr="003908CD">
        <w:t xml:space="preserve">even though this work involves deep expertise, time, and infrastructure. These costs are no different to other consultancy or partnership fees. </w:t>
      </w:r>
    </w:p>
    <w:p w14:paraId="38C886A3" w14:textId="669D6A31" w:rsidR="003908CD" w:rsidRPr="003908CD" w:rsidRDefault="003908CD" w:rsidP="003908CD">
      <w:r w:rsidRPr="003908CD">
        <w:t>If you’ve budgeted for legal, communications, or evaluation input, you should also budget for the lived and systemic expertise of advocacy organisations</w:t>
      </w:r>
      <w:r w:rsidR="001D3667">
        <w:t xml:space="preserve"> and their communities</w:t>
      </w:r>
      <w:r w:rsidRPr="003908CD">
        <w:t>.</w:t>
      </w:r>
    </w:p>
    <w:p w14:paraId="7FE1EF22" w14:textId="77777777" w:rsidR="003908CD" w:rsidRPr="003908CD" w:rsidRDefault="003908CD" w:rsidP="003908CD">
      <w:r w:rsidRPr="003908CD">
        <w:rPr>
          <w:b/>
          <w:bCs/>
        </w:rPr>
        <w:t>It’s time to rethink how much of this work is expected to be done for free.</w:t>
      </w:r>
    </w:p>
    <w:p w14:paraId="0CFE87A2" w14:textId="77777777" w:rsidR="003846C4" w:rsidRDefault="003846C4">
      <w:pPr>
        <w:suppressAutoHyphens w:val="0"/>
        <w:spacing w:after="160"/>
        <w:rPr>
          <w:rFonts w:ascii="Calibri" w:hAnsi="Calibri" w:cs="Calibri"/>
          <w:b/>
          <w:bCs/>
          <w:color w:val="614393"/>
          <w:sz w:val="44"/>
          <w:szCs w:val="44"/>
        </w:rPr>
      </w:pPr>
      <w:r>
        <w:br w:type="page"/>
      </w:r>
    </w:p>
    <w:p w14:paraId="4010707B" w14:textId="77777777" w:rsidR="00014CA9" w:rsidRPr="00DE76C6" w:rsidRDefault="00014CA9" w:rsidP="00014CA9">
      <w:pPr>
        <w:pStyle w:val="Heading1"/>
      </w:pPr>
      <w:bookmarkStart w:id="28" w:name="_Toc209182555"/>
      <w:bookmarkStart w:id="29" w:name="_Toc198543915"/>
      <w:r w:rsidRPr="00DE76C6">
        <w:lastRenderedPageBreak/>
        <w:t>Access and inclusion</w:t>
      </w:r>
      <w:r>
        <w:t xml:space="preserve"> budgeting</w:t>
      </w:r>
      <w:bookmarkEnd w:id="28"/>
    </w:p>
    <w:p w14:paraId="51B7F5AD" w14:textId="77777777" w:rsidR="00014CA9" w:rsidRPr="00DE76C6" w:rsidRDefault="00014CA9" w:rsidP="00014CA9">
      <w:pPr>
        <w:pStyle w:val="Heading2"/>
      </w:pPr>
      <w:r w:rsidRPr="00DE76C6">
        <w:t>What to plan for, how to organise it, and what to budget</w:t>
      </w:r>
    </w:p>
    <w:p w14:paraId="7D47E43C" w14:textId="1D17FD02" w:rsidR="00014CA9" w:rsidRPr="00DE76C6" w:rsidRDefault="00014CA9" w:rsidP="004445BD">
      <w:pPr>
        <w:suppressAutoHyphens w:val="0"/>
        <w:spacing w:after="160"/>
      </w:pPr>
      <w:r w:rsidRPr="00DE76C6">
        <w:t>Access and inclusion are not extras</w:t>
      </w:r>
      <w:r>
        <w:t xml:space="preserve">, </w:t>
      </w:r>
      <w:r w:rsidRPr="00DE76C6">
        <w:t xml:space="preserve">they’re essential. </w:t>
      </w:r>
      <w:r w:rsidR="00FF7645">
        <w:t xml:space="preserve">Research by and with </w:t>
      </w:r>
      <w:r w:rsidRPr="00DE76C6">
        <w:t>people with disability and advocacy organisations</w:t>
      </w:r>
      <w:r w:rsidR="00FF7645">
        <w:t xml:space="preserve"> means</w:t>
      </w:r>
      <w:r w:rsidRPr="00DE76C6">
        <w:t xml:space="preserve"> you need to plan for access from the start.</w:t>
      </w:r>
      <w:r w:rsidR="004445BD">
        <w:t xml:space="preserve"> </w:t>
      </w:r>
      <w:r w:rsidR="000A7640" w:rsidRPr="00F46AF7">
        <w:t>Take care to plan early and request quotes from access providers to ensure accurate budgeting and avoid delays.</w:t>
      </w:r>
      <w:r w:rsidR="004E2C79">
        <w:t xml:space="preserve"> </w:t>
      </w:r>
      <w:r w:rsidR="000A7640" w:rsidRPr="00DE76C6">
        <w:t>Even when there is no extra cost—inclusive planning takes time. Budget for that too.</w:t>
      </w:r>
      <w:r w:rsidR="004445BD">
        <w:t xml:space="preserve"> </w:t>
      </w:r>
      <w:r>
        <w:t>P</w:t>
      </w:r>
      <w:r w:rsidRPr="00DE76C6">
        <w:t>repare for inclusive research partnerships by thinking through:</w:t>
      </w:r>
    </w:p>
    <w:p w14:paraId="4A0BDE83" w14:textId="77777777" w:rsidR="00014CA9" w:rsidRPr="00DE76C6" w:rsidRDefault="00014CA9" w:rsidP="00813974">
      <w:pPr>
        <w:pStyle w:val="Heading2"/>
      </w:pPr>
      <w:r w:rsidRPr="00DE76C6">
        <w:t xml:space="preserve"> 1. Preparing for access</w:t>
      </w:r>
    </w:p>
    <w:p w14:paraId="44642639" w14:textId="77777777" w:rsidR="00014CA9" w:rsidRPr="00DE76C6" w:rsidRDefault="00014CA9" w:rsidP="00563614">
      <w:pPr>
        <w:numPr>
          <w:ilvl w:val="0"/>
          <w:numId w:val="13"/>
        </w:numPr>
      </w:pPr>
      <w:r w:rsidRPr="00DE76C6">
        <w:t>Ask early: “What access or support do you need to be involved?”</w:t>
      </w:r>
    </w:p>
    <w:p w14:paraId="511B425B" w14:textId="77777777" w:rsidR="00014CA9" w:rsidRPr="00DE76C6" w:rsidRDefault="00014CA9" w:rsidP="00563614">
      <w:pPr>
        <w:numPr>
          <w:ilvl w:val="0"/>
          <w:numId w:val="13"/>
        </w:numPr>
      </w:pPr>
      <w:r w:rsidRPr="00DE76C6">
        <w:t>Don’t make assumptions—access needs vary</w:t>
      </w:r>
    </w:p>
    <w:p w14:paraId="1DCD7B3F" w14:textId="77777777" w:rsidR="00014CA9" w:rsidRPr="00DE76C6" w:rsidRDefault="00014CA9" w:rsidP="00563614">
      <w:pPr>
        <w:numPr>
          <w:ilvl w:val="0"/>
          <w:numId w:val="13"/>
        </w:numPr>
      </w:pPr>
      <w:r w:rsidRPr="00DE76C6">
        <w:t>Allow time for people to respond and make arrangements</w:t>
      </w:r>
    </w:p>
    <w:p w14:paraId="6EFDDFB9" w14:textId="77777777" w:rsidR="00014CA9" w:rsidRPr="00DE76C6" w:rsidRDefault="00014CA9" w:rsidP="00563614">
      <w:pPr>
        <w:numPr>
          <w:ilvl w:val="0"/>
          <w:numId w:val="13"/>
        </w:numPr>
      </w:pPr>
      <w:r w:rsidRPr="00DE76C6">
        <w:t>Include access in your grant or project planning</w:t>
      </w:r>
    </w:p>
    <w:p w14:paraId="1C7CB31F" w14:textId="77777777" w:rsidR="00014CA9" w:rsidRDefault="00014CA9" w:rsidP="00014CA9">
      <w:pPr>
        <w:suppressAutoHyphens w:val="0"/>
        <w:spacing w:after="160"/>
      </w:pPr>
      <w:r w:rsidRPr="00DE76C6">
        <w:rPr>
          <w:b/>
          <w:bCs/>
        </w:rPr>
        <w:t xml:space="preserve">Tip: </w:t>
      </w:r>
      <w:r w:rsidRPr="00DE76C6">
        <w:t>Ask about access at every stage</w:t>
      </w:r>
      <w:r>
        <w:t xml:space="preserve">, </w:t>
      </w:r>
      <w:r w:rsidRPr="00DE76C6">
        <w:t>not just once at the beginning.</w:t>
      </w:r>
    </w:p>
    <w:p w14:paraId="76F069ED" w14:textId="77777777" w:rsidR="00014CA9" w:rsidRPr="00DE76C6" w:rsidRDefault="00014CA9" w:rsidP="00813974">
      <w:pPr>
        <w:pStyle w:val="Heading2"/>
      </w:pPr>
      <w:r w:rsidRPr="00DE76C6">
        <w:t>2. Organising access and inclusion</w:t>
      </w:r>
    </w:p>
    <w:p w14:paraId="001C95BF" w14:textId="71804171" w:rsidR="00014CA9" w:rsidRPr="00DE76C6" w:rsidRDefault="004445BD" w:rsidP="004445BD">
      <w:pPr>
        <w:suppressAutoHyphens w:val="0"/>
        <w:spacing w:before="240" w:after="160"/>
      </w:pPr>
      <w:r w:rsidRPr="00DE76C6">
        <w:t>Always check what works best for the people involved—not what’s easiest for the organiser.</w:t>
      </w:r>
      <w:r>
        <w:t xml:space="preserve"> </w:t>
      </w:r>
      <w:r w:rsidR="00014CA9" w:rsidRPr="00DE76C6">
        <w:t>Depending on the people you are working with, this might include:</w:t>
      </w:r>
    </w:p>
    <w:tbl>
      <w:tblPr>
        <w:tblStyle w:val="GridTable1Light-Accent5"/>
        <w:tblW w:w="0" w:type="auto"/>
        <w:tblLook w:val="04A0" w:firstRow="1" w:lastRow="0" w:firstColumn="1" w:lastColumn="0" w:noHBand="0" w:noVBand="1"/>
      </w:tblPr>
      <w:tblGrid>
        <w:gridCol w:w="3256"/>
        <w:gridCol w:w="5760"/>
      </w:tblGrid>
      <w:tr w:rsidR="00014CA9" w:rsidRPr="00DE76C6" w14:paraId="6136CF59" w14:textId="77777777" w:rsidTr="009F5AF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hideMark/>
          </w:tcPr>
          <w:p w14:paraId="63A9828C" w14:textId="7E81E132" w:rsidR="00014CA9" w:rsidRPr="00DE76C6" w:rsidRDefault="00014CA9">
            <w:pPr>
              <w:suppressAutoHyphens w:val="0"/>
              <w:spacing w:after="160" w:line="276" w:lineRule="auto"/>
              <w:rPr>
                <w:b w:val="0"/>
                <w:bCs w:val="0"/>
              </w:rPr>
            </w:pPr>
            <w:r w:rsidRPr="00DE76C6">
              <w:t xml:space="preserve">Access </w:t>
            </w:r>
            <w:r w:rsidR="009F5AFF">
              <w:rPr>
                <w:b w:val="0"/>
                <w:bCs w:val="0"/>
              </w:rPr>
              <w:t>s</w:t>
            </w:r>
            <w:r w:rsidRPr="00DE76C6">
              <w:t>upport</w:t>
            </w:r>
          </w:p>
        </w:tc>
        <w:tc>
          <w:tcPr>
            <w:tcW w:w="5760" w:type="dxa"/>
            <w:hideMark/>
          </w:tcPr>
          <w:p w14:paraId="79021D9C" w14:textId="77777777" w:rsidR="00014CA9" w:rsidRPr="00DE76C6" w:rsidRDefault="00014CA9">
            <w:pPr>
              <w:suppressAutoHyphens w:val="0"/>
              <w:spacing w:after="160" w:line="276" w:lineRule="auto"/>
              <w:cnfStyle w:val="100000000000" w:firstRow="1" w:lastRow="0" w:firstColumn="0" w:lastColumn="0" w:oddVBand="0" w:evenVBand="0" w:oddHBand="0" w:evenHBand="0" w:firstRowFirstColumn="0" w:firstRowLastColumn="0" w:lastRowFirstColumn="0" w:lastRowLastColumn="0"/>
              <w:rPr>
                <w:b w:val="0"/>
                <w:bCs w:val="0"/>
              </w:rPr>
            </w:pPr>
            <w:r w:rsidRPr="00DE76C6">
              <w:t>Examples</w:t>
            </w:r>
          </w:p>
        </w:tc>
      </w:tr>
      <w:tr w:rsidR="00014CA9" w:rsidRPr="00DE76C6" w14:paraId="45564F16" w14:textId="77777777" w:rsidTr="009F5AFF">
        <w:tc>
          <w:tcPr>
            <w:cnfStyle w:val="001000000000" w:firstRow="0" w:lastRow="0" w:firstColumn="1" w:lastColumn="0" w:oddVBand="0" w:evenVBand="0" w:oddHBand="0" w:evenHBand="0" w:firstRowFirstColumn="0" w:firstRowLastColumn="0" w:lastRowFirstColumn="0" w:lastRowLastColumn="0"/>
            <w:tcW w:w="3256" w:type="dxa"/>
          </w:tcPr>
          <w:p w14:paraId="0EBD75E8" w14:textId="77777777" w:rsidR="00014CA9" w:rsidRPr="00DE76C6" w:rsidRDefault="00014CA9">
            <w:pPr>
              <w:suppressAutoHyphens w:val="0"/>
              <w:spacing w:after="160"/>
            </w:pPr>
            <w:r w:rsidRPr="005E65B2">
              <w:t>Time to absorb and respond</w:t>
            </w:r>
          </w:p>
        </w:tc>
        <w:tc>
          <w:tcPr>
            <w:tcW w:w="5760" w:type="dxa"/>
          </w:tcPr>
          <w:p w14:paraId="15610054" w14:textId="77777777" w:rsidR="00014CA9" w:rsidRPr="00DE76C6" w:rsidRDefault="00014CA9">
            <w:pPr>
              <w:suppressAutoHyphens w:val="0"/>
              <w:spacing w:after="160"/>
              <w:cnfStyle w:val="000000000000" w:firstRow="0" w:lastRow="0" w:firstColumn="0" w:lastColumn="0" w:oddVBand="0" w:evenVBand="0" w:oddHBand="0" w:evenHBand="0" w:firstRowFirstColumn="0" w:firstRowLastColumn="0" w:lastRowFirstColumn="0" w:lastRowLastColumn="0"/>
            </w:pPr>
            <w:r w:rsidRPr="005E65B2">
              <w:t>Share documents early; give time to prepare or debrief; offer written, verbal, or visual feedback options before, during, and after participation</w:t>
            </w:r>
          </w:p>
        </w:tc>
      </w:tr>
      <w:tr w:rsidR="00014CA9" w:rsidRPr="00DE76C6" w14:paraId="5F4A6B59" w14:textId="77777777" w:rsidTr="009F5AFF">
        <w:tc>
          <w:tcPr>
            <w:cnfStyle w:val="001000000000" w:firstRow="0" w:lastRow="0" w:firstColumn="1" w:lastColumn="0" w:oddVBand="0" w:evenVBand="0" w:oddHBand="0" w:evenHBand="0" w:firstRowFirstColumn="0" w:firstRowLastColumn="0" w:lastRowFirstColumn="0" w:lastRowLastColumn="0"/>
            <w:tcW w:w="3256" w:type="dxa"/>
            <w:hideMark/>
          </w:tcPr>
          <w:p w14:paraId="1B24DE27" w14:textId="77777777" w:rsidR="00014CA9" w:rsidRPr="00DE76C6" w:rsidRDefault="00014CA9">
            <w:pPr>
              <w:suppressAutoHyphens w:val="0"/>
              <w:spacing w:after="160" w:line="276" w:lineRule="auto"/>
            </w:pPr>
            <w:r w:rsidRPr="00DE76C6">
              <w:t>Communication access</w:t>
            </w:r>
          </w:p>
        </w:tc>
        <w:tc>
          <w:tcPr>
            <w:tcW w:w="5760" w:type="dxa"/>
            <w:hideMark/>
          </w:tcPr>
          <w:p w14:paraId="706B4BDE" w14:textId="77777777" w:rsidR="00014CA9" w:rsidRPr="00DE76C6" w:rsidRDefault="00014CA9">
            <w:pPr>
              <w:suppressAutoHyphens w:val="0"/>
              <w:spacing w:after="160" w:line="276" w:lineRule="auto"/>
              <w:cnfStyle w:val="000000000000" w:firstRow="0" w:lastRow="0" w:firstColumn="0" w:lastColumn="0" w:oddVBand="0" w:evenVBand="0" w:oddHBand="0" w:evenHBand="0" w:firstRowFirstColumn="0" w:firstRowLastColumn="0" w:lastRowFirstColumn="0" w:lastRowLastColumn="0"/>
            </w:pPr>
            <w:r w:rsidRPr="00DE76C6">
              <w:t>Auslan interpreters, captions, Easy Read or plain text</w:t>
            </w:r>
          </w:p>
        </w:tc>
      </w:tr>
      <w:tr w:rsidR="00014CA9" w:rsidRPr="00DE76C6" w14:paraId="17D7AC8E" w14:textId="77777777" w:rsidTr="009F5AFF">
        <w:tc>
          <w:tcPr>
            <w:cnfStyle w:val="001000000000" w:firstRow="0" w:lastRow="0" w:firstColumn="1" w:lastColumn="0" w:oddVBand="0" w:evenVBand="0" w:oddHBand="0" w:evenHBand="0" w:firstRowFirstColumn="0" w:firstRowLastColumn="0" w:lastRowFirstColumn="0" w:lastRowLastColumn="0"/>
            <w:tcW w:w="3256" w:type="dxa"/>
            <w:hideMark/>
          </w:tcPr>
          <w:p w14:paraId="45051E28" w14:textId="77777777" w:rsidR="00014CA9" w:rsidRPr="00DE76C6" w:rsidRDefault="00014CA9">
            <w:pPr>
              <w:suppressAutoHyphens w:val="0"/>
              <w:spacing w:after="160" w:line="276" w:lineRule="auto"/>
            </w:pPr>
            <w:r w:rsidRPr="00DE76C6">
              <w:t>Physical access</w:t>
            </w:r>
          </w:p>
        </w:tc>
        <w:tc>
          <w:tcPr>
            <w:tcW w:w="5760" w:type="dxa"/>
            <w:hideMark/>
          </w:tcPr>
          <w:p w14:paraId="7062C2CA" w14:textId="77777777" w:rsidR="00014CA9" w:rsidRPr="00DE76C6" w:rsidRDefault="00014CA9">
            <w:pPr>
              <w:suppressAutoHyphens w:val="0"/>
              <w:spacing w:after="160" w:line="276" w:lineRule="auto"/>
              <w:cnfStyle w:val="000000000000" w:firstRow="0" w:lastRow="0" w:firstColumn="0" w:lastColumn="0" w:oddVBand="0" w:evenVBand="0" w:oddHBand="0" w:evenHBand="0" w:firstRowFirstColumn="0" w:firstRowLastColumn="0" w:lastRowFirstColumn="0" w:lastRowLastColumn="0"/>
            </w:pPr>
            <w:r w:rsidRPr="00DE76C6">
              <w:t>Step-free venues, seating options, toilets</w:t>
            </w:r>
          </w:p>
        </w:tc>
      </w:tr>
      <w:tr w:rsidR="00014CA9" w:rsidRPr="00DE76C6" w14:paraId="7441FFEA" w14:textId="77777777" w:rsidTr="009F5AFF">
        <w:tc>
          <w:tcPr>
            <w:cnfStyle w:val="001000000000" w:firstRow="0" w:lastRow="0" w:firstColumn="1" w:lastColumn="0" w:oddVBand="0" w:evenVBand="0" w:oddHBand="0" w:evenHBand="0" w:firstRowFirstColumn="0" w:firstRowLastColumn="0" w:lastRowFirstColumn="0" w:lastRowLastColumn="0"/>
            <w:tcW w:w="3256" w:type="dxa"/>
            <w:hideMark/>
          </w:tcPr>
          <w:p w14:paraId="48039016" w14:textId="77777777" w:rsidR="00014CA9" w:rsidRPr="00DE76C6" w:rsidRDefault="00014CA9">
            <w:pPr>
              <w:suppressAutoHyphens w:val="0"/>
              <w:spacing w:after="160" w:line="276" w:lineRule="auto"/>
            </w:pPr>
            <w:r w:rsidRPr="00DE76C6">
              <w:t>Sensory access</w:t>
            </w:r>
          </w:p>
        </w:tc>
        <w:tc>
          <w:tcPr>
            <w:tcW w:w="5760" w:type="dxa"/>
            <w:hideMark/>
          </w:tcPr>
          <w:p w14:paraId="4BBB874A" w14:textId="77777777" w:rsidR="00014CA9" w:rsidRPr="00DE76C6" w:rsidRDefault="00014CA9">
            <w:pPr>
              <w:suppressAutoHyphens w:val="0"/>
              <w:spacing w:after="160" w:line="276" w:lineRule="auto"/>
              <w:cnfStyle w:val="000000000000" w:firstRow="0" w:lastRow="0" w:firstColumn="0" w:lastColumn="0" w:oddVBand="0" w:evenVBand="0" w:oddHBand="0" w:evenHBand="0" w:firstRowFirstColumn="0" w:firstRowLastColumn="0" w:lastRowFirstColumn="0" w:lastRowLastColumn="0"/>
            </w:pPr>
            <w:r w:rsidRPr="00DE76C6">
              <w:t>Quiet spaces, low lighting, reducing visual clutter</w:t>
            </w:r>
          </w:p>
        </w:tc>
      </w:tr>
      <w:tr w:rsidR="00014CA9" w:rsidRPr="00DE76C6" w14:paraId="0651F950" w14:textId="77777777" w:rsidTr="009F5AFF">
        <w:tc>
          <w:tcPr>
            <w:cnfStyle w:val="001000000000" w:firstRow="0" w:lastRow="0" w:firstColumn="1" w:lastColumn="0" w:oddVBand="0" w:evenVBand="0" w:oddHBand="0" w:evenHBand="0" w:firstRowFirstColumn="0" w:firstRowLastColumn="0" w:lastRowFirstColumn="0" w:lastRowLastColumn="0"/>
            <w:tcW w:w="3256" w:type="dxa"/>
            <w:hideMark/>
          </w:tcPr>
          <w:p w14:paraId="2303B2A4" w14:textId="77777777" w:rsidR="00014CA9" w:rsidRPr="00DE76C6" w:rsidRDefault="00014CA9">
            <w:pPr>
              <w:suppressAutoHyphens w:val="0"/>
              <w:spacing w:after="160" w:line="276" w:lineRule="auto"/>
            </w:pPr>
            <w:r w:rsidRPr="00DE76C6">
              <w:t>Participation support</w:t>
            </w:r>
          </w:p>
        </w:tc>
        <w:tc>
          <w:tcPr>
            <w:tcW w:w="5760" w:type="dxa"/>
            <w:hideMark/>
          </w:tcPr>
          <w:p w14:paraId="5FE8F027" w14:textId="77777777" w:rsidR="00014CA9" w:rsidRPr="00DE76C6" w:rsidRDefault="00014CA9">
            <w:pPr>
              <w:suppressAutoHyphens w:val="0"/>
              <w:spacing w:after="160" w:line="276" w:lineRule="auto"/>
              <w:cnfStyle w:val="000000000000" w:firstRow="0" w:lastRow="0" w:firstColumn="0" w:lastColumn="0" w:oddVBand="0" w:evenVBand="0" w:oddHBand="0" w:evenHBand="0" w:firstRowFirstColumn="0" w:firstRowLastColumn="0" w:lastRowFirstColumn="0" w:lastRowLastColumn="0"/>
            </w:pPr>
            <w:r w:rsidRPr="00DE76C6">
              <w:t>Support workers, pacing options, screen breaks</w:t>
            </w:r>
          </w:p>
        </w:tc>
      </w:tr>
      <w:tr w:rsidR="00014CA9" w:rsidRPr="00DE76C6" w14:paraId="4FB3A4B3" w14:textId="77777777" w:rsidTr="009F5AFF">
        <w:tc>
          <w:tcPr>
            <w:cnfStyle w:val="001000000000" w:firstRow="0" w:lastRow="0" w:firstColumn="1" w:lastColumn="0" w:oddVBand="0" w:evenVBand="0" w:oddHBand="0" w:evenHBand="0" w:firstRowFirstColumn="0" w:firstRowLastColumn="0" w:lastRowFirstColumn="0" w:lastRowLastColumn="0"/>
            <w:tcW w:w="3256" w:type="dxa"/>
            <w:hideMark/>
          </w:tcPr>
          <w:p w14:paraId="11D6302E" w14:textId="77777777" w:rsidR="00014CA9" w:rsidRPr="00DE76C6" w:rsidRDefault="00014CA9">
            <w:pPr>
              <w:suppressAutoHyphens w:val="0"/>
              <w:spacing w:after="160" w:line="276" w:lineRule="auto"/>
            </w:pPr>
            <w:r w:rsidRPr="00DE76C6">
              <w:t>Cultural and community safety</w:t>
            </w:r>
          </w:p>
        </w:tc>
        <w:tc>
          <w:tcPr>
            <w:tcW w:w="5760" w:type="dxa"/>
            <w:hideMark/>
          </w:tcPr>
          <w:p w14:paraId="61031E70" w14:textId="77777777" w:rsidR="00014CA9" w:rsidRPr="00DE76C6" w:rsidRDefault="00014CA9">
            <w:pPr>
              <w:suppressAutoHyphens w:val="0"/>
              <w:spacing w:after="160" w:line="276" w:lineRule="auto"/>
              <w:cnfStyle w:val="000000000000" w:firstRow="0" w:lastRow="0" w:firstColumn="0" w:lastColumn="0" w:oddVBand="0" w:evenVBand="0" w:oddHBand="0" w:evenHBand="0" w:firstRowFirstColumn="0" w:firstRowLastColumn="0" w:lastRowFirstColumn="0" w:lastRowLastColumn="0"/>
            </w:pPr>
            <w:r w:rsidRPr="00DE76C6">
              <w:t>First Nations support, peer support, gender safety</w:t>
            </w:r>
          </w:p>
        </w:tc>
      </w:tr>
      <w:tr w:rsidR="00014CA9" w:rsidRPr="00DE76C6" w14:paraId="5AB32A7A" w14:textId="77777777" w:rsidTr="009F5AFF">
        <w:tc>
          <w:tcPr>
            <w:cnfStyle w:val="001000000000" w:firstRow="0" w:lastRow="0" w:firstColumn="1" w:lastColumn="0" w:oddVBand="0" w:evenVBand="0" w:oddHBand="0" w:evenHBand="0" w:firstRowFirstColumn="0" w:firstRowLastColumn="0" w:lastRowFirstColumn="0" w:lastRowLastColumn="0"/>
            <w:tcW w:w="3256" w:type="dxa"/>
            <w:hideMark/>
          </w:tcPr>
          <w:p w14:paraId="39C24417" w14:textId="77777777" w:rsidR="00014CA9" w:rsidRPr="00DE76C6" w:rsidRDefault="00014CA9">
            <w:pPr>
              <w:suppressAutoHyphens w:val="0"/>
              <w:spacing w:after="160" w:line="276" w:lineRule="auto"/>
            </w:pPr>
            <w:r w:rsidRPr="00DE76C6">
              <w:t>Flexible ways to take part</w:t>
            </w:r>
          </w:p>
        </w:tc>
        <w:tc>
          <w:tcPr>
            <w:tcW w:w="5760" w:type="dxa"/>
            <w:hideMark/>
          </w:tcPr>
          <w:p w14:paraId="6CBAF0C2" w14:textId="77777777" w:rsidR="00014CA9" w:rsidRPr="00DE76C6" w:rsidRDefault="00014CA9">
            <w:pPr>
              <w:suppressAutoHyphens w:val="0"/>
              <w:spacing w:after="160" w:line="276" w:lineRule="auto"/>
              <w:cnfStyle w:val="000000000000" w:firstRow="0" w:lastRow="0" w:firstColumn="0" w:lastColumn="0" w:oddVBand="0" w:evenVBand="0" w:oddHBand="0" w:evenHBand="0" w:firstRowFirstColumn="0" w:firstRowLastColumn="0" w:lastRowFirstColumn="0" w:lastRowLastColumn="0"/>
            </w:pPr>
            <w:r w:rsidRPr="00DE76C6">
              <w:t>Joining online, using text</w:t>
            </w:r>
            <w:r>
              <w:t xml:space="preserve"> or</w:t>
            </w:r>
            <w:r w:rsidRPr="00DE76C6">
              <w:t xml:space="preserve"> chat</w:t>
            </w:r>
            <w:r>
              <w:t xml:space="preserve"> based options</w:t>
            </w:r>
            <w:r w:rsidRPr="00DE76C6">
              <w:t>, phone-in options</w:t>
            </w:r>
          </w:p>
        </w:tc>
      </w:tr>
    </w:tbl>
    <w:p w14:paraId="1BE64782" w14:textId="2BE89EB3" w:rsidR="00014CA9" w:rsidRPr="00DE76C6" w:rsidRDefault="00014CA9" w:rsidP="00813974">
      <w:pPr>
        <w:pStyle w:val="Heading2"/>
      </w:pPr>
      <w:r w:rsidRPr="00DE76C6">
        <w:lastRenderedPageBreak/>
        <w:t>3. Budgeting for access</w:t>
      </w:r>
    </w:p>
    <w:p w14:paraId="6C520491" w14:textId="77777777" w:rsidR="00014CA9" w:rsidRPr="00DE76C6" w:rsidRDefault="00014CA9" w:rsidP="00014CA9">
      <w:pPr>
        <w:suppressAutoHyphens w:val="0"/>
        <w:spacing w:after="160"/>
      </w:pPr>
      <w:r w:rsidRPr="00DE76C6">
        <w:t>Access takes time and money</w:t>
      </w:r>
      <w:r>
        <w:t xml:space="preserve">, </w:t>
      </w:r>
      <w:r w:rsidRPr="00DE76C6">
        <w:t>build it in from the start. Some common costs:</w:t>
      </w:r>
    </w:p>
    <w:tbl>
      <w:tblPr>
        <w:tblStyle w:val="GridTable1Light-Accent5"/>
        <w:tblW w:w="9718" w:type="dxa"/>
        <w:tblLook w:val="04A0" w:firstRow="1" w:lastRow="0" w:firstColumn="1" w:lastColumn="0" w:noHBand="0" w:noVBand="1"/>
      </w:tblPr>
      <w:tblGrid>
        <w:gridCol w:w="2972"/>
        <w:gridCol w:w="2693"/>
        <w:gridCol w:w="4053"/>
      </w:tblGrid>
      <w:tr w:rsidR="00014CA9" w:rsidRPr="006B1C1F" w14:paraId="2A98FD0C" w14:textId="77777777" w:rsidTr="009F5AFF">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972" w:type="dxa"/>
            <w:hideMark/>
          </w:tcPr>
          <w:p w14:paraId="21860D50" w14:textId="77777777" w:rsidR="00014CA9" w:rsidRPr="006B1C1F" w:rsidRDefault="00014CA9">
            <w:pPr>
              <w:suppressAutoHyphens w:val="0"/>
              <w:spacing w:before="240" w:after="160"/>
              <w:rPr>
                <w:b w:val="0"/>
                <w:bCs w:val="0"/>
              </w:rPr>
            </w:pPr>
            <w:r w:rsidRPr="006B1C1F">
              <w:t>Item</w:t>
            </w:r>
          </w:p>
        </w:tc>
        <w:tc>
          <w:tcPr>
            <w:tcW w:w="2693" w:type="dxa"/>
            <w:hideMark/>
          </w:tcPr>
          <w:p w14:paraId="2EB9796D" w14:textId="77777777" w:rsidR="00014CA9" w:rsidRPr="006B1C1F" w:rsidRDefault="00014CA9">
            <w:pPr>
              <w:suppressAutoHyphens w:val="0"/>
              <w:spacing w:before="240" w:after="160"/>
              <w:cnfStyle w:val="100000000000" w:firstRow="1" w:lastRow="0" w:firstColumn="0" w:lastColumn="0" w:oddVBand="0" w:evenVBand="0" w:oddHBand="0" w:evenHBand="0" w:firstRowFirstColumn="0" w:firstRowLastColumn="0" w:lastRowFirstColumn="0" w:lastRowLastColumn="0"/>
              <w:rPr>
                <w:b w:val="0"/>
                <w:bCs w:val="0"/>
              </w:rPr>
            </w:pPr>
            <w:r>
              <w:t>Budget suggestion</w:t>
            </w:r>
            <w:r w:rsidRPr="006B1C1F">
              <w:t xml:space="preserve"> </w:t>
            </w:r>
            <w:r>
              <w:t>c</w:t>
            </w:r>
            <w:r w:rsidRPr="006B1C1F">
              <w:t>ost (AUD)</w:t>
            </w:r>
            <w:r>
              <w:t>*</w:t>
            </w:r>
          </w:p>
        </w:tc>
        <w:tc>
          <w:tcPr>
            <w:tcW w:w="4053" w:type="dxa"/>
            <w:hideMark/>
          </w:tcPr>
          <w:p w14:paraId="1C740964" w14:textId="77777777" w:rsidR="00014CA9" w:rsidRPr="006B1C1F" w:rsidRDefault="00014CA9">
            <w:pPr>
              <w:suppressAutoHyphens w:val="0"/>
              <w:spacing w:before="240" w:after="160"/>
              <w:cnfStyle w:val="100000000000" w:firstRow="1" w:lastRow="0" w:firstColumn="0" w:lastColumn="0" w:oddVBand="0" w:evenVBand="0" w:oddHBand="0" w:evenHBand="0" w:firstRowFirstColumn="0" w:firstRowLastColumn="0" w:lastRowFirstColumn="0" w:lastRowLastColumn="0"/>
              <w:rPr>
                <w:b w:val="0"/>
                <w:bCs w:val="0"/>
              </w:rPr>
            </w:pPr>
            <w:r w:rsidRPr="006B1C1F">
              <w:t>Notes / when to include</w:t>
            </w:r>
          </w:p>
        </w:tc>
      </w:tr>
      <w:tr w:rsidR="00014CA9" w:rsidRPr="006B1C1F" w14:paraId="1B8F9778" w14:textId="77777777" w:rsidTr="009F5AFF">
        <w:trPr>
          <w:trHeight w:val="20"/>
        </w:trPr>
        <w:tc>
          <w:tcPr>
            <w:cnfStyle w:val="001000000000" w:firstRow="0" w:lastRow="0" w:firstColumn="1" w:lastColumn="0" w:oddVBand="0" w:evenVBand="0" w:oddHBand="0" w:evenHBand="0" w:firstRowFirstColumn="0" w:firstRowLastColumn="0" w:lastRowFirstColumn="0" w:lastRowLastColumn="0"/>
            <w:tcW w:w="2972" w:type="dxa"/>
            <w:hideMark/>
          </w:tcPr>
          <w:p w14:paraId="4A308648" w14:textId="77777777" w:rsidR="00014CA9" w:rsidRPr="006B1C1F" w:rsidRDefault="00014CA9">
            <w:pPr>
              <w:suppressAutoHyphens w:val="0"/>
              <w:spacing w:before="240" w:after="160"/>
            </w:pPr>
            <w:r w:rsidRPr="006B1C1F">
              <w:t xml:space="preserve">Auslan interpreter </w:t>
            </w:r>
          </w:p>
        </w:tc>
        <w:tc>
          <w:tcPr>
            <w:tcW w:w="2693" w:type="dxa"/>
            <w:hideMark/>
          </w:tcPr>
          <w:p w14:paraId="429C5897" w14:textId="77777777" w:rsidR="00014CA9" w:rsidRPr="006B1C1F" w:rsidRDefault="00014CA9">
            <w:pPr>
              <w:suppressAutoHyphens w:val="0"/>
              <w:spacing w:before="240" w:after="160"/>
              <w:cnfStyle w:val="000000000000" w:firstRow="0" w:lastRow="0" w:firstColumn="0" w:lastColumn="0" w:oddVBand="0" w:evenVBand="0" w:oddHBand="0" w:evenHBand="0" w:firstRowFirstColumn="0" w:firstRowLastColumn="0" w:lastRowFirstColumn="0" w:lastRowLastColumn="0"/>
            </w:pPr>
            <w:r w:rsidRPr="006B1C1F">
              <w:t>$</w:t>
            </w:r>
            <w:r>
              <w:t>150</w:t>
            </w:r>
            <w:r w:rsidRPr="006B1C1F">
              <w:t>–$</w:t>
            </w:r>
            <w:r>
              <w:t>3</w:t>
            </w:r>
            <w:r w:rsidRPr="006B1C1F">
              <w:t>00</w:t>
            </w:r>
            <w:r>
              <w:t xml:space="preserve"> per hour</w:t>
            </w:r>
          </w:p>
        </w:tc>
        <w:tc>
          <w:tcPr>
            <w:tcW w:w="4053" w:type="dxa"/>
            <w:hideMark/>
          </w:tcPr>
          <w:p w14:paraId="02FF69EF" w14:textId="77777777" w:rsidR="00014CA9" w:rsidRPr="006B1C1F" w:rsidRDefault="00014CA9">
            <w:pPr>
              <w:suppressAutoHyphens w:val="0"/>
              <w:spacing w:before="240" w:after="160"/>
              <w:cnfStyle w:val="000000000000" w:firstRow="0" w:lastRow="0" w:firstColumn="0" w:lastColumn="0" w:oddVBand="0" w:evenVBand="0" w:oddHBand="0" w:evenHBand="0" w:firstRowFirstColumn="0" w:firstRowLastColumn="0" w:lastRowFirstColumn="0" w:lastRowLastColumn="0"/>
            </w:pPr>
            <w:r w:rsidRPr="006B1C1F">
              <w:t>Required for live events with Deaf participants</w:t>
            </w:r>
          </w:p>
        </w:tc>
      </w:tr>
      <w:tr w:rsidR="00014CA9" w:rsidRPr="006B1C1F" w14:paraId="0ACA03EB" w14:textId="77777777" w:rsidTr="009F5AFF">
        <w:trPr>
          <w:trHeight w:val="20"/>
        </w:trPr>
        <w:tc>
          <w:tcPr>
            <w:cnfStyle w:val="001000000000" w:firstRow="0" w:lastRow="0" w:firstColumn="1" w:lastColumn="0" w:oddVBand="0" w:evenVBand="0" w:oddHBand="0" w:evenHBand="0" w:firstRowFirstColumn="0" w:firstRowLastColumn="0" w:lastRowFirstColumn="0" w:lastRowLastColumn="0"/>
            <w:tcW w:w="2972" w:type="dxa"/>
            <w:hideMark/>
          </w:tcPr>
          <w:p w14:paraId="6EB29F6D" w14:textId="77777777" w:rsidR="00014CA9" w:rsidRPr="006B1C1F" w:rsidRDefault="00014CA9">
            <w:pPr>
              <w:suppressAutoHyphens w:val="0"/>
              <w:spacing w:before="240" w:after="160"/>
            </w:pPr>
            <w:r w:rsidRPr="006B1C1F">
              <w:t>Live captioning</w:t>
            </w:r>
          </w:p>
        </w:tc>
        <w:tc>
          <w:tcPr>
            <w:tcW w:w="2693" w:type="dxa"/>
            <w:hideMark/>
          </w:tcPr>
          <w:p w14:paraId="559AF85B" w14:textId="77777777" w:rsidR="00014CA9" w:rsidRPr="006B1C1F" w:rsidRDefault="00014CA9">
            <w:pPr>
              <w:suppressAutoHyphens w:val="0"/>
              <w:spacing w:before="240" w:after="160"/>
              <w:cnfStyle w:val="000000000000" w:firstRow="0" w:lastRow="0" w:firstColumn="0" w:lastColumn="0" w:oddVBand="0" w:evenVBand="0" w:oddHBand="0" w:evenHBand="0" w:firstRowFirstColumn="0" w:firstRowLastColumn="0" w:lastRowFirstColumn="0" w:lastRowLastColumn="0"/>
            </w:pPr>
            <w:r w:rsidRPr="006B1C1F">
              <w:t xml:space="preserve">$300 per </w:t>
            </w:r>
            <w:r>
              <w:t>hour</w:t>
            </w:r>
          </w:p>
        </w:tc>
        <w:tc>
          <w:tcPr>
            <w:tcW w:w="4053" w:type="dxa"/>
            <w:hideMark/>
          </w:tcPr>
          <w:p w14:paraId="35369A4B" w14:textId="77777777" w:rsidR="00014CA9" w:rsidRPr="006B1C1F" w:rsidRDefault="00014CA9">
            <w:pPr>
              <w:suppressAutoHyphens w:val="0"/>
              <w:spacing w:before="240" w:after="160"/>
              <w:cnfStyle w:val="000000000000" w:firstRow="0" w:lastRow="0" w:firstColumn="0" w:lastColumn="0" w:oddVBand="0" w:evenVBand="0" w:oddHBand="0" w:evenHBand="0" w:firstRowFirstColumn="0" w:firstRowLastColumn="0" w:lastRowFirstColumn="0" w:lastRowLastColumn="0"/>
            </w:pPr>
            <w:r w:rsidRPr="006B1C1F">
              <w:t>Recommended for all online events and videos</w:t>
            </w:r>
            <w:r>
              <w:t xml:space="preserve"> and as needed for in person events</w:t>
            </w:r>
          </w:p>
        </w:tc>
      </w:tr>
      <w:tr w:rsidR="00014CA9" w:rsidRPr="006B1C1F" w14:paraId="5F9B48D7" w14:textId="77777777" w:rsidTr="009F5AFF">
        <w:trPr>
          <w:trHeight w:val="20"/>
        </w:trPr>
        <w:tc>
          <w:tcPr>
            <w:cnfStyle w:val="001000000000" w:firstRow="0" w:lastRow="0" w:firstColumn="1" w:lastColumn="0" w:oddVBand="0" w:evenVBand="0" w:oddHBand="0" w:evenHBand="0" w:firstRowFirstColumn="0" w:firstRowLastColumn="0" w:lastRowFirstColumn="0" w:lastRowLastColumn="0"/>
            <w:tcW w:w="2972" w:type="dxa"/>
            <w:hideMark/>
          </w:tcPr>
          <w:p w14:paraId="03050B97" w14:textId="77777777" w:rsidR="00014CA9" w:rsidRDefault="00014CA9">
            <w:pPr>
              <w:suppressAutoHyphens w:val="0"/>
              <w:spacing w:before="240" w:after="160"/>
              <w:rPr>
                <w:b w:val="0"/>
                <w:bCs w:val="0"/>
              </w:rPr>
            </w:pPr>
            <w:r>
              <w:t>Document versions:</w:t>
            </w:r>
          </w:p>
          <w:p w14:paraId="739A62B0" w14:textId="77777777" w:rsidR="00014CA9" w:rsidRPr="00A35E82" w:rsidRDefault="00014CA9" w:rsidP="00563614">
            <w:pPr>
              <w:numPr>
                <w:ilvl w:val="0"/>
                <w:numId w:val="13"/>
              </w:numPr>
              <w:spacing w:after="0"/>
            </w:pPr>
            <w:r w:rsidRPr="00A35E82">
              <w:t xml:space="preserve">Easy Read </w:t>
            </w:r>
          </w:p>
          <w:p w14:paraId="04C8FB0C" w14:textId="77777777" w:rsidR="00014CA9" w:rsidRPr="00A35E82" w:rsidRDefault="00014CA9" w:rsidP="00563614">
            <w:pPr>
              <w:numPr>
                <w:ilvl w:val="0"/>
                <w:numId w:val="13"/>
              </w:numPr>
              <w:spacing w:after="0"/>
            </w:pPr>
            <w:r w:rsidRPr="00A35E82">
              <w:t xml:space="preserve">Plain language </w:t>
            </w:r>
          </w:p>
          <w:p w14:paraId="2D539E34" w14:textId="77777777" w:rsidR="00014CA9" w:rsidRPr="006B1C1F" w:rsidRDefault="00014CA9" w:rsidP="00563614">
            <w:pPr>
              <w:numPr>
                <w:ilvl w:val="0"/>
                <w:numId w:val="13"/>
              </w:numPr>
            </w:pPr>
            <w:r w:rsidRPr="00A35E82">
              <w:t xml:space="preserve">Easy English </w:t>
            </w:r>
          </w:p>
        </w:tc>
        <w:tc>
          <w:tcPr>
            <w:tcW w:w="2693" w:type="dxa"/>
            <w:hideMark/>
          </w:tcPr>
          <w:p w14:paraId="7BE8F61F" w14:textId="77777777" w:rsidR="00014CA9" w:rsidRPr="006B1C1F" w:rsidRDefault="00014CA9">
            <w:pPr>
              <w:suppressAutoHyphens w:val="0"/>
              <w:spacing w:before="240" w:after="160"/>
              <w:cnfStyle w:val="000000000000" w:firstRow="0" w:lastRow="0" w:firstColumn="0" w:lastColumn="0" w:oddVBand="0" w:evenVBand="0" w:oddHBand="0" w:evenHBand="0" w:firstRowFirstColumn="0" w:firstRowLastColumn="0" w:lastRowFirstColumn="0" w:lastRowLastColumn="0"/>
            </w:pPr>
            <w:r w:rsidRPr="006B1C1F">
              <w:t>$1,000</w:t>
            </w:r>
            <w:r>
              <w:t>-$2,500+</w:t>
            </w:r>
          </w:p>
        </w:tc>
        <w:tc>
          <w:tcPr>
            <w:tcW w:w="4053" w:type="dxa"/>
            <w:hideMark/>
          </w:tcPr>
          <w:p w14:paraId="3336FD2C" w14:textId="77777777" w:rsidR="00014CA9" w:rsidRPr="006B1C1F" w:rsidRDefault="00014CA9">
            <w:pPr>
              <w:suppressAutoHyphens w:val="0"/>
              <w:spacing w:before="240" w:after="160"/>
              <w:cnfStyle w:val="000000000000" w:firstRow="0" w:lastRow="0" w:firstColumn="0" w:lastColumn="0" w:oddVBand="0" w:evenVBand="0" w:oddHBand="0" w:evenHBand="0" w:firstRowFirstColumn="0" w:firstRowLastColumn="0" w:lastRowFirstColumn="0" w:lastRowLastColumn="0"/>
            </w:pPr>
            <w:r w:rsidRPr="006B1C1F">
              <w:t>Cost varies based on length, design,</w:t>
            </w:r>
            <w:r>
              <w:t xml:space="preserve"> </w:t>
            </w:r>
            <w:r w:rsidRPr="006B1C1F">
              <w:t>number of revisions</w:t>
            </w:r>
            <w:r>
              <w:t xml:space="preserve"> and user testing</w:t>
            </w:r>
          </w:p>
        </w:tc>
      </w:tr>
      <w:tr w:rsidR="00014CA9" w:rsidRPr="006B1C1F" w14:paraId="04CA7168" w14:textId="77777777" w:rsidTr="009F5AFF">
        <w:trPr>
          <w:trHeight w:val="20"/>
        </w:trPr>
        <w:tc>
          <w:tcPr>
            <w:cnfStyle w:val="001000000000" w:firstRow="0" w:lastRow="0" w:firstColumn="1" w:lastColumn="0" w:oddVBand="0" w:evenVBand="0" w:oddHBand="0" w:evenHBand="0" w:firstRowFirstColumn="0" w:firstRowLastColumn="0" w:lastRowFirstColumn="0" w:lastRowLastColumn="0"/>
            <w:tcW w:w="2972" w:type="dxa"/>
            <w:hideMark/>
          </w:tcPr>
          <w:p w14:paraId="6346415C" w14:textId="77777777" w:rsidR="00014CA9" w:rsidRPr="006B1C1F" w:rsidRDefault="00014CA9">
            <w:pPr>
              <w:suppressAutoHyphens w:val="0"/>
              <w:spacing w:before="240" w:after="160"/>
            </w:pPr>
            <w:r w:rsidRPr="006B1C1F">
              <w:t>Auslan video production</w:t>
            </w:r>
          </w:p>
        </w:tc>
        <w:tc>
          <w:tcPr>
            <w:tcW w:w="2693" w:type="dxa"/>
            <w:hideMark/>
          </w:tcPr>
          <w:p w14:paraId="19465DC9" w14:textId="77777777" w:rsidR="00014CA9" w:rsidRPr="006B1C1F" w:rsidRDefault="00014CA9">
            <w:pPr>
              <w:suppressAutoHyphens w:val="0"/>
              <w:spacing w:before="240" w:after="160"/>
              <w:cnfStyle w:val="000000000000" w:firstRow="0" w:lastRow="0" w:firstColumn="0" w:lastColumn="0" w:oddVBand="0" w:evenVBand="0" w:oddHBand="0" w:evenHBand="0" w:firstRowFirstColumn="0" w:firstRowLastColumn="0" w:lastRowFirstColumn="0" w:lastRowLastColumn="0"/>
            </w:pPr>
            <w:r>
              <w:t xml:space="preserve">e.g. </w:t>
            </w:r>
            <w:r w:rsidRPr="006B1C1F">
              <w:t>$</w:t>
            </w:r>
            <w:r>
              <w:t>2,500 for up to 350 words</w:t>
            </w:r>
          </w:p>
        </w:tc>
        <w:tc>
          <w:tcPr>
            <w:tcW w:w="4053" w:type="dxa"/>
            <w:hideMark/>
          </w:tcPr>
          <w:p w14:paraId="3B88A90F" w14:textId="77777777" w:rsidR="00014CA9" w:rsidRPr="006B1C1F" w:rsidRDefault="00014CA9">
            <w:pPr>
              <w:suppressAutoHyphens w:val="0"/>
              <w:spacing w:before="240" w:after="160"/>
              <w:cnfStyle w:val="000000000000" w:firstRow="0" w:lastRow="0" w:firstColumn="0" w:lastColumn="0" w:oddVBand="0" w:evenVBand="0" w:oddHBand="0" w:evenHBand="0" w:firstRowFirstColumn="0" w:firstRowLastColumn="0" w:lastRowFirstColumn="0" w:lastRowLastColumn="0"/>
            </w:pPr>
            <w:r w:rsidRPr="006B1C1F">
              <w:t>For translation and filming Auslan</w:t>
            </w:r>
            <w:r>
              <w:t xml:space="preserve"> </w:t>
            </w:r>
            <w:r w:rsidRPr="006B1C1F">
              <w:t>content</w:t>
            </w:r>
          </w:p>
        </w:tc>
      </w:tr>
      <w:tr w:rsidR="00014CA9" w:rsidRPr="006B1C1F" w14:paraId="6CA47BA4" w14:textId="77777777" w:rsidTr="009F5AFF">
        <w:trPr>
          <w:trHeight w:val="20"/>
        </w:trPr>
        <w:tc>
          <w:tcPr>
            <w:cnfStyle w:val="001000000000" w:firstRow="0" w:lastRow="0" w:firstColumn="1" w:lastColumn="0" w:oddVBand="0" w:evenVBand="0" w:oddHBand="0" w:evenHBand="0" w:firstRowFirstColumn="0" w:firstRowLastColumn="0" w:lastRowFirstColumn="0" w:lastRowLastColumn="0"/>
            <w:tcW w:w="2972" w:type="dxa"/>
            <w:hideMark/>
          </w:tcPr>
          <w:p w14:paraId="656D44CC" w14:textId="77777777" w:rsidR="00014CA9" w:rsidRPr="006B1C1F" w:rsidRDefault="00014CA9">
            <w:pPr>
              <w:suppressAutoHyphens w:val="0"/>
              <w:spacing w:before="240" w:after="160"/>
            </w:pPr>
            <w:r w:rsidRPr="006B1C1F">
              <w:t>Braille version of document</w:t>
            </w:r>
            <w:r>
              <w:t>s</w:t>
            </w:r>
          </w:p>
        </w:tc>
        <w:tc>
          <w:tcPr>
            <w:tcW w:w="2693" w:type="dxa"/>
            <w:hideMark/>
          </w:tcPr>
          <w:p w14:paraId="2BF531C8" w14:textId="77777777" w:rsidR="00014CA9" w:rsidRPr="006B1C1F" w:rsidRDefault="00014CA9">
            <w:pPr>
              <w:suppressAutoHyphens w:val="0"/>
              <w:spacing w:before="240" w:after="160"/>
              <w:cnfStyle w:val="000000000000" w:firstRow="0" w:lastRow="0" w:firstColumn="0" w:lastColumn="0" w:oddVBand="0" w:evenVBand="0" w:oddHBand="0" w:evenHBand="0" w:firstRowFirstColumn="0" w:firstRowLastColumn="0" w:lastRowFirstColumn="0" w:lastRowLastColumn="0"/>
            </w:pPr>
            <w:r w:rsidRPr="006B1C1F">
              <w:t>$250–$500+</w:t>
            </w:r>
          </w:p>
        </w:tc>
        <w:tc>
          <w:tcPr>
            <w:tcW w:w="4053" w:type="dxa"/>
            <w:hideMark/>
          </w:tcPr>
          <w:p w14:paraId="7883A02B" w14:textId="77777777" w:rsidR="00014CA9" w:rsidRPr="006B1C1F" w:rsidRDefault="00014CA9">
            <w:pPr>
              <w:suppressAutoHyphens w:val="0"/>
              <w:spacing w:before="240" w:after="160"/>
              <w:cnfStyle w:val="000000000000" w:firstRow="0" w:lastRow="0" w:firstColumn="0" w:lastColumn="0" w:oddVBand="0" w:evenVBand="0" w:oddHBand="0" w:evenHBand="0" w:firstRowFirstColumn="0" w:firstRowLastColumn="0" w:lastRowFirstColumn="0" w:lastRowLastColumn="0"/>
            </w:pPr>
            <w:r w:rsidRPr="006B1C1F">
              <w:t>Depends on length</w:t>
            </w:r>
            <w:r>
              <w:t xml:space="preserve">, </w:t>
            </w:r>
            <w:r w:rsidRPr="006B1C1F">
              <w:t xml:space="preserve">formatting </w:t>
            </w:r>
            <w:r>
              <w:t>and number of copies</w:t>
            </w:r>
          </w:p>
        </w:tc>
      </w:tr>
      <w:tr w:rsidR="00014CA9" w:rsidRPr="006B1C1F" w14:paraId="3CD7D5B4" w14:textId="77777777" w:rsidTr="009F5AFF">
        <w:trPr>
          <w:trHeight w:val="20"/>
        </w:trPr>
        <w:tc>
          <w:tcPr>
            <w:cnfStyle w:val="001000000000" w:firstRow="0" w:lastRow="0" w:firstColumn="1" w:lastColumn="0" w:oddVBand="0" w:evenVBand="0" w:oddHBand="0" w:evenHBand="0" w:firstRowFirstColumn="0" w:firstRowLastColumn="0" w:lastRowFirstColumn="0" w:lastRowLastColumn="0"/>
            <w:tcW w:w="2972" w:type="dxa"/>
            <w:hideMark/>
          </w:tcPr>
          <w:p w14:paraId="7D2843AD" w14:textId="77777777" w:rsidR="00014CA9" w:rsidRPr="006B1C1F" w:rsidRDefault="00014CA9">
            <w:pPr>
              <w:suppressAutoHyphens w:val="0"/>
              <w:spacing w:before="240" w:after="160"/>
            </w:pPr>
            <w:r w:rsidRPr="006B1C1F">
              <w:t>Language translation</w:t>
            </w:r>
          </w:p>
        </w:tc>
        <w:tc>
          <w:tcPr>
            <w:tcW w:w="2693" w:type="dxa"/>
            <w:hideMark/>
          </w:tcPr>
          <w:p w14:paraId="0CB942DB" w14:textId="77777777" w:rsidR="00014CA9" w:rsidRPr="006B1C1F" w:rsidRDefault="00014CA9">
            <w:pPr>
              <w:suppressAutoHyphens w:val="0"/>
              <w:spacing w:before="240" w:after="160"/>
              <w:cnfStyle w:val="000000000000" w:firstRow="0" w:lastRow="0" w:firstColumn="0" w:lastColumn="0" w:oddVBand="0" w:evenVBand="0" w:oddHBand="0" w:evenHBand="0" w:firstRowFirstColumn="0" w:firstRowLastColumn="0" w:lastRowFirstColumn="0" w:lastRowLastColumn="0"/>
            </w:pPr>
            <w:r w:rsidRPr="006B1C1F">
              <w:t>$300–$700 per language</w:t>
            </w:r>
          </w:p>
        </w:tc>
        <w:tc>
          <w:tcPr>
            <w:tcW w:w="4053" w:type="dxa"/>
            <w:hideMark/>
          </w:tcPr>
          <w:p w14:paraId="3A467A8A" w14:textId="77777777" w:rsidR="00014CA9" w:rsidRPr="006B1C1F" w:rsidRDefault="00014CA9">
            <w:pPr>
              <w:suppressAutoHyphens w:val="0"/>
              <w:spacing w:before="240" w:after="160"/>
              <w:cnfStyle w:val="000000000000" w:firstRow="0" w:lastRow="0" w:firstColumn="0" w:lastColumn="0" w:oddVBand="0" w:evenVBand="0" w:oddHBand="0" w:evenHBand="0" w:firstRowFirstColumn="0" w:firstRowLastColumn="0" w:lastRowFirstColumn="0" w:lastRowLastColumn="0"/>
            </w:pPr>
            <w:r w:rsidRPr="006B1C1F">
              <w:t>For CALD community access—cost depends on language</w:t>
            </w:r>
            <w:r>
              <w:t>, time or</w:t>
            </w:r>
            <w:r w:rsidRPr="006B1C1F">
              <w:t xml:space="preserve"> length</w:t>
            </w:r>
          </w:p>
        </w:tc>
      </w:tr>
      <w:tr w:rsidR="00014CA9" w:rsidRPr="006B1C1F" w14:paraId="3F107DF3" w14:textId="77777777" w:rsidTr="009F5AFF">
        <w:trPr>
          <w:trHeight w:val="20"/>
        </w:trPr>
        <w:tc>
          <w:tcPr>
            <w:cnfStyle w:val="001000000000" w:firstRow="0" w:lastRow="0" w:firstColumn="1" w:lastColumn="0" w:oddVBand="0" w:evenVBand="0" w:oddHBand="0" w:evenHBand="0" w:firstRowFirstColumn="0" w:firstRowLastColumn="0" w:lastRowFirstColumn="0" w:lastRowLastColumn="0"/>
            <w:tcW w:w="2972" w:type="dxa"/>
            <w:hideMark/>
          </w:tcPr>
          <w:p w14:paraId="3F2E1E80" w14:textId="77777777" w:rsidR="00014CA9" w:rsidRPr="006B1C1F" w:rsidRDefault="00014CA9">
            <w:pPr>
              <w:suppressAutoHyphens w:val="0"/>
              <w:spacing w:before="240" w:after="160"/>
            </w:pPr>
            <w:r w:rsidRPr="006B1C1F">
              <w:t>Access consultant or advisor</w:t>
            </w:r>
          </w:p>
        </w:tc>
        <w:tc>
          <w:tcPr>
            <w:tcW w:w="2693" w:type="dxa"/>
            <w:hideMark/>
          </w:tcPr>
          <w:p w14:paraId="6754F29C" w14:textId="77777777" w:rsidR="00014CA9" w:rsidRPr="006B1C1F" w:rsidRDefault="00014CA9">
            <w:pPr>
              <w:suppressAutoHyphens w:val="0"/>
              <w:spacing w:before="240" w:after="160"/>
              <w:cnfStyle w:val="000000000000" w:firstRow="0" w:lastRow="0" w:firstColumn="0" w:lastColumn="0" w:oddVBand="0" w:evenVBand="0" w:oddHBand="0" w:evenHBand="0" w:firstRowFirstColumn="0" w:firstRowLastColumn="0" w:lastRowFirstColumn="0" w:lastRowLastColumn="0"/>
            </w:pPr>
            <w:r w:rsidRPr="006B1C1F">
              <w:t>$1</w:t>
            </w:r>
            <w:r>
              <w:t>5</w:t>
            </w:r>
            <w:r w:rsidRPr="006B1C1F">
              <w:t>0–$</w:t>
            </w:r>
            <w:r>
              <w:t>4</w:t>
            </w:r>
            <w:r w:rsidRPr="006B1C1F">
              <w:t>00</w:t>
            </w:r>
            <w:r>
              <w:t xml:space="preserve"> per </w:t>
            </w:r>
            <w:r w:rsidRPr="006B1C1F">
              <w:t>hour</w:t>
            </w:r>
          </w:p>
        </w:tc>
        <w:tc>
          <w:tcPr>
            <w:tcW w:w="4053" w:type="dxa"/>
            <w:hideMark/>
          </w:tcPr>
          <w:p w14:paraId="40EC29E8" w14:textId="77777777" w:rsidR="00014CA9" w:rsidRPr="006B1C1F" w:rsidRDefault="00014CA9">
            <w:pPr>
              <w:suppressAutoHyphens w:val="0"/>
              <w:spacing w:before="240" w:after="160"/>
              <w:cnfStyle w:val="000000000000" w:firstRow="0" w:lastRow="0" w:firstColumn="0" w:lastColumn="0" w:oddVBand="0" w:evenVBand="0" w:oddHBand="0" w:evenHBand="0" w:firstRowFirstColumn="0" w:firstRowLastColumn="0" w:lastRowFirstColumn="0" w:lastRowLastColumn="0"/>
            </w:pPr>
            <w:r w:rsidRPr="006B1C1F">
              <w:t>To review plans, give feedback, or co-design inclusive materials</w:t>
            </w:r>
          </w:p>
        </w:tc>
      </w:tr>
      <w:tr w:rsidR="00014CA9" w:rsidRPr="006B1C1F" w14:paraId="5396C78B" w14:textId="77777777" w:rsidTr="009F5AFF">
        <w:trPr>
          <w:trHeight w:val="20"/>
        </w:trPr>
        <w:tc>
          <w:tcPr>
            <w:cnfStyle w:val="001000000000" w:firstRow="0" w:lastRow="0" w:firstColumn="1" w:lastColumn="0" w:oddVBand="0" w:evenVBand="0" w:oddHBand="0" w:evenHBand="0" w:firstRowFirstColumn="0" w:firstRowLastColumn="0" w:lastRowFirstColumn="0" w:lastRowLastColumn="0"/>
            <w:tcW w:w="2972" w:type="dxa"/>
            <w:hideMark/>
          </w:tcPr>
          <w:p w14:paraId="76BCB6DB" w14:textId="77777777" w:rsidR="00014CA9" w:rsidRPr="006B1C1F" w:rsidRDefault="00014CA9">
            <w:pPr>
              <w:suppressAutoHyphens w:val="0"/>
              <w:spacing w:before="240" w:after="160"/>
            </w:pPr>
            <w:r w:rsidRPr="006B1C1F">
              <w:t>Lived experience contributor (access review)</w:t>
            </w:r>
          </w:p>
        </w:tc>
        <w:tc>
          <w:tcPr>
            <w:tcW w:w="2693" w:type="dxa"/>
            <w:hideMark/>
          </w:tcPr>
          <w:p w14:paraId="40BFD8C2" w14:textId="77777777" w:rsidR="00014CA9" w:rsidRPr="006B1C1F" w:rsidRDefault="00014CA9">
            <w:pPr>
              <w:suppressAutoHyphens w:val="0"/>
              <w:spacing w:before="240" w:after="160"/>
              <w:cnfStyle w:val="000000000000" w:firstRow="0" w:lastRow="0" w:firstColumn="0" w:lastColumn="0" w:oddVBand="0" w:evenVBand="0" w:oddHBand="0" w:evenHBand="0" w:firstRowFirstColumn="0" w:firstRowLastColumn="0" w:lastRowFirstColumn="0" w:lastRowLastColumn="0"/>
            </w:pPr>
            <w:r w:rsidRPr="006B1C1F">
              <w:t>$150–$350 per session</w:t>
            </w:r>
          </w:p>
        </w:tc>
        <w:tc>
          <w:tcPr>
            <w:tcW w:w="4053" w:type="dxa"/>
            <w:hideMark/>
          </w:tcPr>
          <w:p w14:paraId="1AEB6538" w14:textId="77777777" w:rsidR="00014CA9" w:rsidRPr="006B1C1F" w:rsidRDefault="00014CA9">
            <w:pPr>
              <w:suppressAutoHyphens w:val="0"/>
              <w:spacing w:before="240" w:after="160"/>
              <w:cnfStyle w:val="000000000000" w:firstRow="0" w:lastRow="0" w:firstColumn="0" w:lastColumn="0" w:oddVBand="0" w:evenVBand="0" w:oddHBand="0" w:evenHBand="0" w:firstRowFirstColumn="0" w:firstRowLastColumn="0" w:lastRowFirstColumn="0" w:lastRowLastColumn="0"/>
            </w:pPr>
            <w:r w:rsidRPr="006B1C1F">
              <w:t>For reviewing or advising on accessibility and inclusion</w:t>
            </w:r>
          </w:p>
        </w:tc>
      </w:tr>
      <w:tr w:rsidR="00014CA9" w:rsidRPr="006B1C1F" w14:paraId="4BCC72DF" w14:textId="77777777" w:rsidTr="009F5AFF">
        <w:trPr>
          <w:trHeight w:val="20"/>
        </w:trPr>
        <w:tc>
          <w:tcPr>
            <w:cnfStyle w:val="001000000000" w:firstRow="0" w:lastRow="0" w:firstColumn="1" w:lastColumn="0" w:oddVBand="0" w:evenVBand="0" w:oddHBand="0" w:evenHBand="0" w:firstRowFirstColumn="0" w:firstRowLastColumn="0" w:lastRowFirstColumn="0" w:lastRowLastColumn="0"/>
            <w:tcW w:w="2972" w:type="dxa"/>
            <w:hideMark/>
          </w:tcPr>
          <w:p w14:paraId="5A721428" w14:textId="77777777" w:rsidR="00014CA9" w:rsidRPr="006B1C1F" w:rsidRDefault="00014CA9">
            <w:pPr>
              <w:suppressAutoHyphens w:val="0"/>
              <w:spacing w:before="240" w:after="160"/>
            </w:pPr>
            <w:r w:rsidRPr="006B1C1F">
              <w:t>Extra prep and processing time</w:t>
            </w:r>
          </w:p>
        </w:tc>
        <w:tc>
          <w:tcPr>
            <w:tcW w:w="2693" w:type="dxa"/>
            <w:hideMark/>
          </w:tcPr>
          <w:p w14:paraId="657C3B9D" w14:textId="77777777" w:rsidR="00014CA9" w:rsidRPr="006B1C1F" w:rsidRDefault="00014CA9">
            <w:pPr>
              <w:suppressAutoHyphens w:val="0"/>
              <w:spacing w:before="240" w:after="160"/>
              <w:cnfStyle w:val="000000000000" w:firstRow="0" w:lastRow="0" w:firstColumn="0" w:lastColumn="0" w:oddVBand="0" w:evenVBand="0" w:oddHBand="0" w:evenHBand="0" w:firstRowFirstColumn="0" w:firstRowLastColumn="0" w:lastRowFirstColumn="0" w:lastRowLastColumn="0"/>
            </w:pPr>
            <w:r w:rsidRPr="006B1C1F">
              <w:t>Varies</w:t>
            </w:r>
          </w:p>
        </w:tc>
        <w:tc>
          <w:tcPr>
            <w:tcW w:w="4053" w:type="dxa"/>
            <w:hideMark/>
          </w:tcPr>
          <w:p w14:paraId="6A07E441" w14:textId="77777777" w:rsidR="00014CA9" w:rsidRPr="006B1C1F" w:rsidRDefault="00014CA9">
            <w:pPr>
              <w:suppressAutoHyphens w:val="0"/>
              <w:spacing w:before="240" w:after="160"/>
              <w:cnfStyle w:val="000000000000" w:firstRow="0" w:lastRow="0" w:firstColumn="0" w:lastColumn="0" w:oddVBand="0" w:evenVBand="0" w:oddHBand="0" w:evenHBand="0" w:firstRowFirstColumn="0" w:firstRowLastColumn="0" w:lastRowFirstColumn="0" w:lastRowLastColumn="0"/>
            </w:pPr>
            <w:r w:rsidRPr="006B1C1F">
              <w:t>Include time for planning, testing, and post-event access work</w:t>
            </w:r>
          </w:p>
        </w:tc>
      </w:tr>
    </w:tbl>
    <w:p w14:paraId="7D5FA601" w14:textId="72104A71" w:rsidR="00582B79" w:rsidRDefault="00014CA9" w:rsidP="00014CA9">
      <w:pPr>
        <w:suppressAutoHyphens w:val="0"/>
        <w:spacing w:before="240" w:after="160"/>
      </w:pPr>
      <w:r w:rsidRPr="00F46AF7">
        <w:rPr>
          <w:b/>
          <w:bCs/>
        </w:rPr>
        <w:t>Note:</w:t>
      </w:r>
      <w:r w:rsidRPr="00F46AF7">
        <w:t xml:space="preserve"> </w:t>
      </w:r>
      <w:r>
        <w:t>*</w:t>
      </w:r>
      <w:r w:rsidRPr="00F46AF7">
        <w:t>All costs listed are estimates for budgeting purposes based on May 2025 rates. Actual costs may vary depending on provider, location, length, and complexity.</w:t>
      </w:r>
      <w:r>
        <w:t xml:space="preserve"> </w:t>
      </w:r>
    </w:p>
    <w:p w14:paraId="2E2730B9" w14:textId="77777777" w:rsidR="00582B79" w:rsidRDefault="00582B79" w:rsidP="00582B79">
      <w:pPr>
        <w:pStyle w:val="Heading1"/>
      </w:pPr>
      <w:bookmarkStart w:id="30" w:name="_Toc199756487"/>
      <w:bookmarkStart w:id="31" w:name="_Toc209182556"/>
      <w:r>
        <w:lastRenderedPageBreak/>
        <w:t>Steps for paying people for their lived experience</w:t>
      </w:r>
      <w:bookmarkEnd w:id="30"/>
      <w:bookmarkEnd w:id="31"/>
    </w:p>
    <w:p w14:paraId="308501B3" w14:textId="77777777" w:rsidR="00582B79" w:rsidRDefault="00582B79" w:rsidP="00582B79">
      <w:pPr>
        <w:pStyle w:val="Heading3"/>
      </w:pPr>
      <w:r>
        <w:t>Step 1: Check if the role is eligible for payment</w:t>
      </w:r>
    </w:p>
    <w:p w14:paraId="799EF75B" w14:textId="77777777" w:rsidR="00582B79" w:rsidRDefault="00582B79" w:rsidP="00582B79">
      <w:pPr>
        <w:pStyle w:val="ListParagraph"/>
        <w:numPr>
          <w:ilvl w:val="0"/>
          <w:numId w:val="15"/>
        </w:numPr>
        <w:suppressAutoHyphens w:val="0"/>
        <w:spacing w:after="160"/>
      </w:pPr>
      <w:r>
        <w:t>Make sure the person is contributing lived experience, time, or expertise.</w:t>
      </w:r>
    </w:p>
    <w:p w14:paraId="62845B43" w14:textId="77777777" w:rsidR="00582B79" w:rsidRDefault="00582B79" w:rsidP="00582B79">
      <w:pPr>
        <w:pStyle w:val="Heading3"/>
      </w:pPr>
      <w:r>
        <w:t>Step 2: Get internal approval</w:t>
      </w:r>
    </w:p>
    <w:p w14:paraId="0AAE0743" w14:textId="77777777" w:rsidR="00582B79" w:rsidRDefault="00582B79" w:rsidP="00582B79">
      <w:pPr>
        <w:pStyle w:val="ListParagraph"/>
        <w:numPr>
          <w:ilvl w:val="0"/>
          <w:numId w:val="15"/>
        </w:numPr>
        <w:suppressAutoHyphens w:val="0"/>
        <w:spacing w:after="160"/>
      </w:pPr>
      <w:r>
        <w:t>Ensure payment is approved and budgeted for.</w:t>
      </w:r>
    </w:p>
    <w:p w14:paraId="51595AB9" w14:textId="77777777" w:rsidR="00582B79" w:rsidRDefault="00582B79" w:rsidP="00582B79">
      <w:pPr>
        <w:pStyle w:val="Heading3"/>
      </w:pPr>
      <w:r>
        <w:t>Step 3: Choose a recruitment approach</w:t>
      </w:r>
    </w:p>
    <w:p w14:paraId="6BFA4CB0" w14:textId="77777777" w:rsidR="00582B79" w:rsidRDefault="00582B79" w:rsidP="00582B79">
      <w:pPr>
        <w:pStyle w:val="ListParagraph"/>
        <w:numPr>
          <w:ilvl w:val="0"/>
          <w:numId w:val="15"/>
        </w:numPr>
        <w:suppressAutoHyphens w:val="0"/>
        <w:spacing w:after="160"/>
      </w:pPr>
      <w:r>
        <w:t>Decide whether to use an EOI, call-out, or direct invitation.</w:t>
      </w:r>
    </w:p>
    <w:p w14:paraId="7C5CE1D6" w14:textId="77777777" w:rsidR="00582B79" w:rsidRDefault="00582B79" w:rsidP="00582B79">
      <w:pPr>
        <w:pStyle w:val="ListParagraph"/>
        <w:numPr>
          <w:ilvl w:val="0"/>
          <w:numId w:val="15"/>
        </w:numPr>
        <w:suppressAutoHyphens w:val="0"/>
        <w:spacing w:after="160"/>
      </w:pPr>
      <w:r>
        <w:t>Explain the role, time commitment, and what they’ll be paid.</w:t>
      </w:r>
    </w:p>
    <w:p w14:paraId="1250D025" w14:textId="77777777" w:rsidR="00582B79" w:rsidRDefault="00582B79" w:rsidP="00582B79">
      <w:pPr>
        <w:pStyle w:val="ListParagraph"/>
        <w:numPr>
          <w:ilvl w:val="0"/>
          <w:numId w:val="15"/>
        </w:numPr>
        <w:suppressAutoHyphens w:val="0"/>
        <w:spacing w:after="160"/>
      </w:pPr>
      <w:r>
        <w:t>Determine a fair payment amount, based on time, preparation, and level of input.</w:t>
      </w:r>
    </w:p>
    <w:p w14:paraId="414DE998" w14:textId="77777777" w:rsidR="00582B79" w:rsidRDefault="00582B79" w:rsidP="00582B79">
      <w:pPr>
        <w:pStyle w:val="Heading3"/>
      </w:pPr>
      <w:r>
        <w:t>Step 4: Collect required information</w:t>
      </w:r>
    </w:p>
    <w:p w14:paraId="65073100" w14:textId="77777777" w:rsidR="00582B79" w:rsidRDefault="00582B79" w:rsidP="00582B79">
      <w:pPr>
        <w:pStyle w:val="ListParagraph"/>
        <w:numPr>
          <w:ilvl w:val="0"/>
          <w:numId w:val="15"/>
        </w:numPr>
        <w:suppressAutoHyphens w:val="0"/>
        <w:spacing w:after="160"/>
      </w:pPr>
      <w:r>
        <w:t>Get the person’s name, contact info, pronouns, and access needs.</w:t>
      </w:r>
    </w:p>
    <w:p w14:paraId="5FEFC376" w14:textId="77777777" w:rsidR="00582B79" w:rsidRDefault="00582B79" w:rsidP="00582B79">
      <w:pPr>
        <w:pStyle w:val="Heading3"/>
      </w:pPr>
      <w:r>
        <w:t>Step 5: Confirm the role and schedule</w:t>
      </w:r>
    </w:p>
    <w:p w14:paraId="0C2A6661" w14:textId="77777777" w:rsidR="00582B79" w:rsidRDefault="00582B79" w:rsidP="00582B79">
      <w:pPr>
        <w:pStyle w:val="ListParagraph"/>
        <w:numPr>
          <w:ilvl w:val="0"/>
          <w:numId w:val="15"/>
        </w:numPr>
        <w:suppressAutoHyphens w:val="0"/>
        <w:spacing w:after="160"/>
      </w:pPr>
      <w:r>
        <w:t>Send written confirmation of the session, role, and payment.</w:t>
      </w:r>
    </w:p>
    <w:p w14:paraId="51A648EA" w14:textId="7EB9ABEE" w:rsidR="00582B79" w:rsidRDefault="00582B79" w:rsidP="00582B79">
      <w:pPr>
        <w:pStyle w:val="ListParagraph"/>
        <w:numPr>
          <w:ilvl w:val="0"/>
          <w:numId w:val="15"/>
        </w:numPr>
        <w:suppressAutoHyphens w:val="0"/>
        <w:spacing w:after="160"/>
      </w:pPr>
      <w:r>
        <w:t>Let the person know if the session will be recorded and obtain written consent.</w:t>
      </w:r>
    </w:p>
    <w:p w14:paraId="73482341" w14:textId="77777777" w:rsidR="00582B79" w:rsidRDefault="00582B79" w:rsidP="00582B79">
      <w:pPr>
        <w:pStyle w:val="Heading3"/>
      </w:pPr>
      <w:r>
        <w:t>Step 6: Prepare for the engagement</w:t>
      </w:r>
    </w:p>
    <w:p w14:paraId="317D642F" w14:textId="77777777" w:rsidR="00582B79" w:rsidRDefault="00582B79" w:rsidP="00582B79">
      <w:pPr>
        <w:pStyle w:val="ListParagraph"/>
        <w:numPr>
          <w:ilvl w:val="0"/>
          <w:numId w:val="15"/>
        </w:numPr>
        <w:suppressAutoHyphens w:val="0"/>
        <w:spacing w:after="160"/>
      </w:pPr>
      <w:r>
        <w:t>Make sure access needs are arranged and materials sent in advance.</w:t>
      </w:r>
    </w:p>
    <w:p w14:paraId="32792462" w14:textId="77777777" w:rsidR="00582B79" w:rsidRDefault="00582B79" w:rsidP="00582B79">
      <w:pPr>
        <w:pStyle w:val="ListParagraph"/>
        <w:numPr>
          <w:ilvl w:val="0"/>
          <w:numId w:val="15"/>
        </w:numPr>
        <w:suppressAutoHyphens w:val="0"/>
        <w:spacing w:after="160"/>
      </w:pPr>
      <w:r>
        <w:t>Assign a staff contact and offer ways to provide feedback.</w:t>
      </w:r>
    </w:p>
    <w:p w14:paraId="6C759E1D" w14:textId="77777777" w:rsidR="00582B79" w:rsidRDefault="00582B79" w:rsidP="00582B79">
      <w:pPr>
        <w:pStyle w:val="Heading3"/>
      </w:pPr>
      <w:r>
        <w:t>Step 7: Process the payment</w:t>
      </w:r>
    </w:p>
    <w:p w14:paraId="773FA88E" w14:textId="77777777" w:rsidR="00582B79" w:rsidRDefault="00582B79" w:rsidP="00582B79">
      <w:pPr>
        <w:pStyle w:val="ListParagraph"/>
        <w:numPr>
          <w:ilvl w:val="0"/>
          <w:numId w:val="16"/>
        </w:numPr>
        <w:suppressAutoHyphens w:val="0"/>
        <w:spacing w:after="160"/>
      </w:pPr>
      <w:r>
        <w:t>Collect an invoice or payment form and tax info.</w:t>
      </w:r>
    </w:p>
    <w:p w14:paraId="603250B0" w14:textId="77777777" w:rsidR="00582B79" w:rsidRDefault="00582B79" w:rsidP="00582B79">
      <w:pPr>
        <w:pStyle w:val="Heading3"/>
      </w:pPr>
      <w:r>
        <w:t>Step 8: Offer acknowledgment</w:t>
      </w:r>
    </w:p>
    <w:p w14:paraId="054E4895" w14:textId="77777777" w:rsidR="00582B79" w:rsidRDefault="00582B79" w:rsidP="00582B79">
      <w:pPr>
        <w:pStyle w:val="ListParagraph"/>
        <w:numPr>
          <w:ilvl w:val="0"/>
          <w:numId w:val="17"/>
        </w:numPr>
        <w:suppressAutoHyphens w:val="0"/>
        <w:spacing w:after="160"/>
      </w:pPr>
      <w:r>
        <w:t>Provide text the person can use in a CV or portfolio.</w:t>
      </w:r>
    </w:p>
    <w:p w14:paraId="27432B09" w14:textId="77777777" w:rsidR="00582B79" w:rsidRDefault="00582B79" w:rsidP="00582B79">
      <w:pPr>
        <w:pStyle w:val="ListParagraph"/>
        <w:numPr>
          <w:ilvl w:val="0"/>
          <w:numId w:val="17"/>
        </w:numPr>
        <w:suppressAutoHyphens w:val="0"/>
        <w:spacing w:after="160"/>
      </w:pPr>
      <w:r>
        <w:t>Celebrate and recognise their contribution to the research or event.</w:t>
      </w:r>
    </w:p>
    <w:p w14:paraId="56D6C6DE" w14:textId="77777777" w:rsidR="00582B79" w:rsidRDefault="00582B79" w:rsidP="00582B79">
      <w:pPr>
        <w:pStyle w:val="Heading3"/>
      </w:pPr>
      <w:r>
        <w:t>Step 9: Keep records securely</w:t>
      </w:r>
    </w:p>
    <w:p w14:paraId="0898213F" w14:textId="77777777" w:rsidR="00582B79" w:rsidRDefault="00582B79" w:rsidP="00582B79">
      <w:pPr>
        <w:pStyle w:val="ListParagraph"/>
        <w:numPr>
          <w:ilvl w:val="0"/>
          <w:numId w:val="17"/>
        </w:numPr>
        <w:suppressAutoHyphens w:val="0"/>
        <w:spacing w:after="160"/>
      </w:pPr>
      <w:r>
        <w:t>Follow privacy, finance, and consent policies.</w:t>
      </w:r>
    </w:p>
    <w:p w14:paraId="4F402542" w14:textId="77777777" w:rsidR="00582B79" w:rsidRDefault="00582B79" w:rsidP="00582B79">
      <w:pPr>
        <w:pStyle w:val="Heading3"/>
      </w:pPr>
      <w:r>
        <w:t>Step 10: If someone declines payment</w:t>
      </w:r>
    </w:p>
    <w:p w14:paraId="6AE237BB" w14:textId="77777777" w:rsidR="00582B79" w:rsidRDefault="00582B79" w:rsidP="00582B79">
      <w:pPr>
        <w:pStyle w:val="ListParagraph"/>
        <w:numPr>
          <w:ilvl w:val="0"/>
          <w:numId w:val="18"/>
        </w:numPr>
        <w:suppressAutoHyphens w:val="0"/>
        <w:spacing w:after="160"/>
      </w:pPr>
      <w:r>
        <w:t>Respect their decision not to be paid and offer other forms of recognition if appropriate.</w:t>
      </w:r>
    </w:p>
    <w:p w14:paraId="0380EA36" w14:textId="77777777" w:rsidR="00582B79" w:rsidRDefault="00582B79" w:rsidP="00582B79">
      <w:pPr>
        <w:pStyle w:val="Heading1"/>
      </w:pPr>
      <w:bookmarkStart w:id="32" w:name="_Toc199756488"/>
      <w:bookmarkStart w:id="33" w:name="_Toc209182557"/>
      <w:r>
        <w:lastRenderedPageBreak/>
        <w:t>Paying people frequently asked questions (FAQ)</w:t>
      </w:r>
      <w:bookmarkEnd w:id="32"/>
      <w:bookmarkEnd w:id="33"/>
    </w:p>
    <w:p w14:paraId="03A5D50A" w14:textId="77777777" w:rsidR="00582B79" w:rsidRDefault="00582B79" w:rsidP="00582B79">
      <w:pPr>
        <w:pStyle w:val="Heading3"/>
      </w:pPr>
      <w:r w:rsidRPr="00F31228">
        <w:t>Why should people with lived experience be paid?</w:t>
      </w:r>
    </w:p>
    <w:p w14:paraId="0BEA95B0" w14:textId="77777777" w:rsidR="00582B79" w:rsidRPr="00F31228" w:rsidRDefault="00582B79" w:rsidP="00582B79">
      <w:r w:rsidRPr="00F31228">
        <w:t>Lived experience is expertise. People with disability often contribute emotional labour, community knowledge, and strategic insight that is just as valuable as academic or policy input. Paying people shows respect, avoids exploitation, and creates more equitable participation</w:t>
      </w:r>
      <w:r>
        <w:t xml:space="preserve">, </w:t>
      </w:r>
      <w:r w:rsidRPr="00F31228">
        <w:t xml:space="preserve">especially for people who are not employed or already </w:t>
      </w:r>
      <w:r>
        <w:t>flooded</w:t>
      </w:r>
      <w:r w:rsidRPr="00F31228">
        <w:t xml:space="preserve"> by unpaid requests.</w:t>
      </w:r>
    </w:p>
    <w:p w14:paraId="417D2521" w14:textId="77777777" w:rsidR="00582B79" w:rsidRDefault="00582B79" w:rsidP="00582B79">
      <w:pPr>
        <w:pStyle w:val="Heading3"/>
      </w:pPr>
      <w:r w:rsidRPr="00F31228">
        <w:t>Who does</w:t>
      </w:r>
      <w:r>
        <w:t xml:space="preserve"> the</w:t>
      </w:r>
      <w:r w:rsidRPr="00F31228">
        <w:t xml:space="preserve"> NDRP pay?</w:t>
      </w:r>
    </w:p>
    <w:p w14:paraId="7906328F" w14:textId="77777777" w:rsidR="00582B79" w:rsidRPr="00F31228" w:rsidRDefault="00582B79" w:rsidP="00582B79">
      <w:r w:rsidRPr="00F31228">
        <w:t>We pay people with lived or professional experience when they are involved in short-term or one-off roles, including:</w:t>
      </w:r>
    </w:p>
    <w:p w14:paraId="7DCE9467" w14:textId="77777777" w:rsidR="00582B79" w:rsidRPr="00F31228" w:rsidRDefault="00582B79" w:rsidP="00582B79">
      <w:pPr>
        <w:numPr>
          <w:ilvl w:val="0"/>
          <w:numId w:val="8"/>
        </w:numPr>
        <w:suppressAutoHyphens w:val="0"/>
        <w:spacing w:after="160" w:line="240" w:lineRule="auto"/>
      </w:pPr>
      <w:r w:rsidRPr="00F31228">
        <w:t>Speaking on a panel or sharing lived experience at an event</w:t>
      </w:r>
    </w:p>
    <w:p w14:paraId="79202861" w14:textId="77777777" w:rsidR="00582B79" w:rsidRPr="00F31228" w:rsidRDefault="00582B79" w:rsidP="00582B79">
      <w:pPr>
        <w:numPr>
          <w:ilvl w:val="0"/>
          <w:numId w:val="8"/>
        </w:numPr>
        <w:suppressAutoHyphens w:val="0"/>
        <w:spacing w:after="160" w:line="240" w:lineRule="auto"/>
      </w:pPr>
      <w:r w:rsidRPr="00F31228">
        <w:t>Co-facilitating a session or small group discussion</w:t>
      </w:r>
    </w:p>
    <w:p w14:paraId="61B9FFE8" w14:textId="77777777" w:rsidR="00582B79" w:rsidRPr="00F31228" w:rsidRDefault="00582B79" w:rsidP="00582B79">
      <w:pPr>
        <w:numPr>
          <w:ilvl w:val="0"/>
          <w:numId w:val="8"/>
        </w:numPr>
        <w:suppressAutoHyphens w:val="0"/>
        <w:spacing w:after="160" w:line="240" w:lineRule="auto"/>
      </w:pPr>
      <w:r w:rsidRPr="00F31228">
        <w:t>Providing feedback on a draft report, survey, or research tool</w:t>
      </w:r>
    </w:p>
    <w:p w14:paraId="379B4C10" w14:textId="77777777" w:rsidR="00582B79" w:rsidRPr="00F31228" w:rsidRDefault="00582B79" w:rsidP="00582B79">
      <w:pPr>
        <w:numPr>
          <w:ilvl w:val="0"/>
          <w:numId w:val="8"/>
        </w:numPr>
        <w:suppressAutoHyphens w:val="0"/>
        <w:spacing w:after="160" w:line="240" w:lineRule="auto"/>
      </w:pPr>
      <w:r w:rsidRPr="00F31228">
        <w:t>Reviewing Easy Read or accessible versions of documents</w:t>
      </w:r>
    </w:p>
    <w:p w14:paraId="5BC1C10D" w14:textId="77777777" w:rsidR="00582B79" w:rsidRPr="00F31228" w:rsidRDefault="00582B79" w:rsidP="00582B79">
      <w:pPr>
        <w:numPr>
          <w:ilvl w:val="0"/>
          <w:numId w:val="8"/>
        </w:numPr>
        <w:suppressAutoHyphens w:val="0"/>
        <w:spacing w:after="160" w:line="240" w:lineRule="auto"/>
      </w:pPr>
      <w:r w:rsidRPr="00F31228">
        <w:t>Taking notes or acting as a scribe for a community consultation</w:t>
      </w:r>
    </w:p>
    <w:p w14:paraId="3317F540" w14:textId="77777777" w:rsidR="00582B79" w:rsidRPr="00F31228" w:rsidRDefault="00582B79" w:rsidP="00582B79">
      <w:pPr>
        <w:numPr>
          <w:ilvl w:val="0"/>
          <w:numId w:val="8"/>
        </w:numPr>
        <w:suppressAutoHyphens w:val="0"/>
        <w:spacing w:after="160" w:line="240" w:lineRule="auto"/>
      </w:pPr>
      <w:r w:rsidRPr="00F31228">
        <w:t>Participating in user testing for research processes or platforms</w:t>
      </w:r>
    </w:p>
    <w:p w14:paraId="392876CF" w14:textId="77777777" w:rsidR="00582B79" w:rsidRPr="00F31228" w:rsidRDefault="00582B79" w:rsidP="00582B79">
      <w:r w:rsidRPr="00F31228">
        <w:t>These roles are outside of formal staff, contractor, or governance arrangements.</w:t>
      </w:r>
    </w:p>
    <w:p w14:paraId="6062C5E1" w14:textId="77777777" w:rsidR="00582B79" w:rsidRDefault="00582B79" w:rsidP="00582B79">
      <w:pPr>
        <w:pStyle w:val="Heading3"/>
      </w:pPr>
      <w:r w:rsidRPr="00F31228">
        <w:t>How does payment work?</w:t>
      </w:r>
    </w:p>
    <w:p w14:paraId="484E2B0B" w14:textId="77777777" w:rsidR="00582B79" w:rsidRPr="00F31228" w:rsidRDefault="00582B79" w:rsidP="00582B79">
      <w:r w:rsidRPr="00F31228">
        <w:t>At NDRP, we follow a simple payment process that includes:</w:t>
      </w:r>
    </w:p>
    <w:p w14:paraId="79D62AD2" w14:textId="77777777" w:rsidR="00582B79" w:rsidRPr="00F31228" w:rsidRDefault="00582B79" w:rsidP="00582B79">
      <w:pPr>
        <w:numPr>
          <w:ilvl w:val="0"/>
          <w:numId w:val="7"/>
        </w:numPr>
        <w:suppressAutoHyphens w:val="0"/>
        <w:spacing w:after="160"/>
      </w:pPr>
      <w:r w:rsidRPr="00F31228">
        <w:t>Clear communication up front about what the role involves, what the person will be paid, and how long it will take.</w:t>
      </w:r>
    </w:p>
    <w:p w14:paraId="2835B4B9" w14:textId="77777777" w:rsidR="00582B79" w:rsidRPr="00F31228" w:rsidRDefault="00582B79" w:rsidP="00582B79">
      <w:pPr>
        <w:numPr>
          <w:ilvl w:val="0"/>
          <w:numId w:val="7"/>
        </w:numPr>
        <w:suppressAutoHyphens w:val="0"/>
        <w:spacing w:after="160"/>
      </w:pPr>
      <w:r w:rsidRPr="00F31228">
        <w:t>Use of an internal register to track paid lived experience roles.</w:t>
      </w:r>
    </w:p>
    <w:p w14:paraId="2F62EF8E" w14:textId="77777777" w:rsidR="00582B79" w:rsidRPr="00F31228" w:rsidRDefault="00582B79" w:rsidP="00582B79">
      <w:pPr>
        <w:numPr>
          <w:ilvl w:val="0"/>
          <w:numId w:val="7"/>
        </w:numPr>
        <w:suppressAutoHyphens w:val="0"/>
        <w:spacing w:after="160"/>
      </w:pPr>
      <w:r w:rsidRPr="00F31228">
        <w:t>Payments via invoice or honorarium, depending on the person’s preference and tax/financial situation.</w:t>
      </w:r>
    </w:p>
    <w:p w14:paraId="018CE5F8" w14:textId="77777777" w:rsidR="00582B79" w:rsidRPr="00F31228" w:rsidRDefault="00582B79" w:rsidP="00582B79">
      <w:pPr>
        <w:numPr>
          <w:ilvl w:val="0"/>
          <w:numId w:val="7"/>
        </w:numPr>
        <w:suppressAutoHyphens w:val="0"/>
        <w:spacing w:after="160"/>
      </w:pPr>
      <w:r w:rsidRPr="00F31228">
        <w:t>Support to navigate payment systems, especially for people who may not have experience with finance admin.</w:t>
      </w:r>
    </w:p>
    <w:p w14:paraId="155F043B" w14:textId="77777777" w:rsidR="00582B79" w:rsidRPr="00F31228" w:rsidRDefault="00582B79" w:rsidP="00582B79">
      <w:r w:rsidRPr="00F31228">
        <w:t>We also aim to give people as much choice and flexibility as possible</w:t>
      </w:r>
      <w:r>
        <w:t xml:space="preserve">, </w:t>
      </w:r>
      <w:r w:rsidRPr="00F31228">
        <w:t>including whether to be named publicly or not, and how they want to participate.</w:t>
      </w:r>
    </w:p>
    <w:p w14:paraId="79321A8E" w14:textId="77777777" w:rsidR="00582B79" w:rsidRDefault="00582B79" w:rsidP="00582B79">
      <w:pPr>
        <w:pStyle w:val="Heading3"/>
      </w:pPr>
    </w:p>
    <w:p w14:paraId="1231BE1A" w14:textId="77777777" w:rsidR="00582B79" w:rsidRPr="0076628E" w:rsidRDefault="00582B79" w:rsidP="00582B79">
      <w:pPr>
        <w:pStyle w:val="Heading3"/>
      </w:pPr>
      <w:r w:rsidRPr="0076628E">
        <w:lastRenderedPageBreak/>
        <w:t>Why doesn’t NDRP use gift cards as payment?</w:t>
      </w:r>
    </w:p>
    <w:p w14:paraId="195694BC" w14:textId="77777777" w:rsidR="00582B79" w:rsidRPr="0076628E" w:rsidRDefault="00582B79" w:rsidP="00582B79">
      <w:pPr>
        <w:pStyle w:val="Heading3"/>
        <w:rPr>
          <w:b w:val="0"/>
          <w:bCs w:val="0"/>
        </w:rPr>
      </w:pPr>
      <w:r w:rsidRPr="0076628E">
        <w:rPr>
          <w:b w:val="0"/>
          <w:bCs w:val="0"/>
        </w:rPr>
        <w:t>While gift cards are sometimes used by other organisations, we avoid using them because they can be:</w:t>
      </w:r>
    </w:p>
    <w:p w14:paraId="2994A6FF" w14:textId="77777777" w:rsidR="00582B79" w:rsidRPr="0076628E" w:rsidRDefault="00582B79" w:rsidP="00582B79">
      <w:pPr>
        <w:pStyle w:val="Heading3"/>
        <w:numPr>
          <w:ilvl w:val="0"/>
          <w:numId w:val="9"/>
        </w:numPr>
        <w:rPr>
          <w:b w:val="0"/>
          <w:bCs w:val="0"/>
        </w:rPr>
      </w:pPr>
      <w:r w:rsidRPr="0076628E">
        <w:rPr>
          <w:b w:val="0"/>
          <w:bCs w:val="0"/>
        </w:rPr>
        <w:t>Restrictive – They limit where people can spend the money, which may not meet their actual needs (e.g. groceries vs bills vs transport).</w:t>
      </w:r>
    </w:p>
    <w:p w14:paraId="46D74F0A" w14:textId="77777777" w:rsidR="00582B79" w:rsidRPr="0076628E" w:rsidRDefault="00582B79" w:rsidP="00582B79">
      <w:pPr>
        <w:pStyle w:val="Heading3"/>
        <w:numPr>
          <w:ilvl w:val="0"/>
          <w:numId w:val="9"/>
        </w:numPr>
        <w:rPr>
          <w:b w:val="0"/>
          <w:bCs w:val="0"/>
        </w:rPr>
      </w:pPr>
      <w:r w:rsidRPr="0076628E">
        <w:rPr>
          <w:b w:val="0"/>
          <w:bCs w:val="0"/>
        </w:rPr>
        <w:t>Not recognised as income – This can create confusion for people who need to report payments to Centrelink or manage payments through the NDIS.</w:t>
      </w:r>
    </w:p>
    <w:p w14:paraId="4D001AA2" w14:textId="77777777" w:rsidR="00582B79" w:rsidRPr="0076628E" w:rsidRDefault="00582B79" w:rsidP="00582B79">
      <w:pPr>
        <w:pStyle w:val="Heading3"/>
        <w:numPr>
          <w:ilvl w:val="0"/>
          <w:numId w:val="9"/>
        </w:numPr>
        <w:rPr>
          <w:b w:val="0"/>
          <w:bCs w:val="0"/>
        </w:rPr>
      </w:pPr>
      <w:r w:rsidRPr="0076628E">
        <w:rPr>
          <w:b w:val="0"/>
          <w:bCs w:val="0"/>
        </w:rPr>
        <w:t>Less transparent – They don’t create a clear financial record for the person or for NDRP, which can make it harder to ensure accountability.</w:t>
      </w:r>
    </w:p>
    <w:p w14:paraId="180A9730" w14:textId="77777777" w:rsidR="00582B79" w:rsidRPr="0076628E" w:rsidRDefault="00582B79" w:rsidP="00582B79">
      <w:pPr>
        <w:pStyle w:val="Heading3"/>
        <w:numPr>
          <w:ilvl w:val="0"/>
          <w:numId w:val="9"/>
        </w:numPr>
        <w:rPr>
          <w:b w:val="0"/>
          <w:bCs w:val="0"/>
        </w:rPr>
      </w:pPr>
      <w:r w:rsidRPr="0076628E">
        <w:rPr>
          <w:b w:val="0"/>
          <w:bCs w:val="0"/>
        </w:rPr>
        <w:t>Disrespectful – For some people, being offered a gift card instead of proper payment can feel tokenistic or patronising</w:t>
      </w:r>
      <w:r>
        <w:rPr>
          <w:b w:val="0"/>
          <w:bCs w:val="0"/>
        </w:rPr>
        <w:t xml:space="preserve">, </w:t>
      </w:r>
      <w:r w:rsidRPr="0076628E">
        <w:rPr>
          <w:b w:val="0"/>
          <w:bCs w:val="0"/>
        </w:rPr>
        <w:t>especially when others are being paid in cash or bank transfer.</w:t>
      </w:r>
    </w:p>
    <w:p w14:paraId="6956DA36" w14:textId="77777777" w:rsidR="00582B79" w:rsidRPr="0076628E" w:rsidRDefault="00582B79" w:rsidP="00582B79">
      <w:pPr>
        <w:pStyle w:val="Heading3"/>
        <w:rPr>
          <w:b w:val="0"/>
          <w:bCs w:val="0"/>
        </w:rPr>
      </w:pPr>
      <w:r w:rsidRPr="0076628E">
        <w:rPr>
          <w:b w:val="0"/>
          <w:bCs w:val="0"/>
        </w:rPr>
        <w:t>At NDRP, we believe people with lived experience should be paid properly, fairly, and flexibly, just like any other contributor. This includes offering:</w:t>
      </w:r>
    </w:p>
    <w:p w14:paraId="43FE3849" w14:textId="77777777" w:rsidR="00582B79" w:rsidRPr="0076628E" w:rsidRDefault="00582B79" w:rsidP="00582B79">
      <w:pPr>
        <w:pStyle w:val="Heading3"/>
        <w:numPr>
          <w:ilvl w:val="0"/>
          <w:numId w:val="10"/>
        </w:numPr>
        <w:rPr>
          <w:b w:val="0"/>
          <w:bCs w:val="0"/>
        </w:rPr>
      </w:pPr>
      <w:r w:rsidRPr="0076628E">
        <w:rPr>
          <w:b w:val="0"/>
          <w:bCs w:val="0"/>
        </w:rPr>
        <w:t>Bank transfers or honoraria</w:t>
      </w:r>
    </w:p>
    <w:p w14:paraId="0AC22D3A" w14:textId="77777777" w:rsidR="00582B79" w:rsidRPr="0076628E" w:rsidRDefault="00582B79" w:rsidP="00582B79">
      <w:pPr>
        <w:pStyle w:val="Heading3"/>
        <w:numPr>
          <w:ilvl w:val="0"/>
          <w:numId w:val="10"/>
        </w:numPr>
        <w:rPr>
          <w:b w:val="0"/>
          <w:bCs w:val="0"/>
        </w:rPr>
      </w:pPr>
      <w:r w:rsidRPr="0076628E">
        <w:rPr>
          <w:b w:val="0"/>
          <w:bCs w:val="0"/>
        </w:rPr>
        <w:t>Invoices if someone has an ABN</w:t>
      </w:r>
    </w:p>
    <w:p w14:paraId="564DC257" w14:textId="77777777" w:rsidR="00582B79" w:rsidRPr="0076628E" w:rsidRDefault="00582B79" w:rsidP="00582B79">
      <w:pPr>
        <w:pStyle w:val="Heading3"/>
        <w:numPr>
          <w:ilvl w:val="0"/>
          <w:numId w:val="10"/>
        </w:numPr>
        <w:rPr>
          <w:b w:val="0"/>
          <w:bCs w:val="0"/>
        </w:rPr>
      </w:pPr>
      <w:r w:rsidRPr="0076628E">
        <w:rPr>
          <w:b w:val="0"/>
          <w:bCs w:val="0"/>
        </w:rPr>
        <w:t xml:space="preserve">Reimbursements for </w:t>
      </w:r>
      <w:r>
        <w:rPr>
          <w:b w:val="0"/>
          <w:bCs w:val="0"/>
        </w:rPr>
        <w:t xml:space="preserve">travel, </w:t>
      </w:r>
      <w:r w:rsidRPr="0076628E">
        <w:rPr>
          <w:b w:val="0"/>
          <w:bCs w:val="0"/>
        </w:rPr>
        <w:t>access costs</w:t>
      </w:r>
      <w:r>
        <w:rPr>
          <w:b w:val="0"/>
          <w:bCs w:val="0"/>
        </w:rPr>
        <w:t xml:space="preserve"> and support worker time</w:t>
      </w:r>
    </w:p>
    <w:p w14:paraId="00256D42" w14:textId="77777777" w:rsidR="00582B79" w:rsidRDefault="00582B79" w:rsidP="00582B79">
      <w:pPr>
        <w:pStyle w:val="Heading3"/>
      </w:pPr>
      <w:r w:rsidRPr="00F31228">
        <w:t>What if someone prefers not to be paid?</w:t>
      </w:r>
    </w:p>
    <w:p w14:paraId="36DD34CD" w14:textId="77777777" w:rsidR="00582B79" w:rsidRDefault="00582B79" w:rsidP="00582B79">
      <w:r w:rsidRPr="00F31228">
        <w:t>That’s okay</w:t>
      </w:r>
      <w:r>
        <w:t>. S</w:t>
      </w:r>
      <w:r w:rsidRPr="00F31228">
        <w:t>ome people choose not to accept payment for personal, cultural, or financial reasons. If someone chooses to contribute without payment, we document their preference and still offer other forms of recognition (such as certificates, public acknowledgment, or reimbursement for access costs).</w:t>
      </w:r>
    </w:p>
    <w:p w14:paraId="0F3E627F" w14:textId="4EB7F33A" w:rsidR="00324533" w:rsidRDefault="00324533" w:rsidP="00324533">
      <w:pPr>
        <w:pStyle w:val="Heading3"/>
      </w:pPr>
      <w:r w:rsidRPr="000D1988">
        <w:t xml:space="preserve">What if </w:t>
      </w:r>
      <w:r>
        <w:t xml:space="preserve">someone is </w:t>
      </w:r>
      <w:r w:rsidRPr="000D1988">
        <w:t>on the Disability Support Pension</w:t>
      </w:r>
      <w:r>
        <w:t>, c</w:t>
      </w:r>
      <w:r w:rsidRPr="000D1988">
        <w:t xml:space="preserve">an </w:t>
      </w:r>
      <w:r>
        <w:t xml:space="preserve">they </w:t>
      </w:r>
      <w:r w:rsidRPr="000D1988">
        <w:t>still be paid</w:t>
      </w:r>
      <w:r>
        <w:t>?</w:t>
      </w:r>
    </w:p>
    <w:p w14:paraId="675550BD" w14:textId="77777777" w:rsidR="00324533" w:rsidRPr="000D1988" w:rsidRDefault="00324533" w:rsidP="00324533">
      <w:r w:rsidRPr="000D1988">
        <w:t xml:space="preserve">People on the Disability Support Pension can absolutely be paid for their contributions. However, it’s important to consider how payments might affect </w:t>
      </w:r>
      <w:r>
        <w:t xml:space="preserve">their </w:t>
      </w:r>
      <w:r w:rsidRPr="000D1988">
        <w:t xml:space="preserve">income support. At NDRP, we encourage open conversations about circumstances </w:t>
      </w:r>
      <w:r>
        <w:t xml:space="preserve">with </w:t>
      </w:r>
      <w:r w:rsidRPr="000D1988">
        <w:t xml:space="preserve">respect </w:t>
      </w:r>
      <w:r>
        <w:t xml:space="preserve">for </w:t>
      </w:r>
      <w:r w:rsidRPr="000D1988">
        <w:t xml:space="preserve">privacy. </w:t>
      </w:r>
      <w:r>
        <w:t xml:space="preserve">Discuss </w:t>
      </w:r>
      <w:r w:rsidRPr="000D1988">
        <w:t>up front what information is collected and what may need to be reported to Centrelink</w:t>
      </w:r>
      <w:r>
        <w:t>. N</w:t>
      </w:r>
      <w:r w:rsidRPr="000D1988">
        <w:t xml:space="preserve">ever share details publicly without consent. If unsure or concerned about how a payment could impact benefits, connect </w:t>
      </w:r>
      <w:r>
        <w:t xml:space="preserve">people </w:t>
      </w:r>
      <w:r w:rsidRPr="000D1988">
        <w:t xml:space="preserve">with independent advice </w:t>
      </w:r>
      <w:r>
        <w:t xml:space="preserve">to </w:t>
      </w:r>
      <w:r w:rsidRPr="000D1988">
        <w:t xml:space="preserve">help make an informed decision. </w:t>
      </w:r>
    </w:p>
    <w:p w14:paraId="07AADAE1" w14:textId="77777777" w:rsidR="00324533" w:rsidRDefault="00324533">
      <w:pPr>
        <w:suppressAutoHyphens w:val="0"/>
        <w:spacing w:after="160"/>
        <w:rPr>
          <w:b/>
          <w:bCs/>
        </w:rPr>
      </w:pPr>
      <w:r>
        <w:br w:type="page"/>
      </w:r>
    </w:p>
    <w:p w14:paraId="5F3F5C50" w14:textId="0C933D7F" w:rsidR="00582B79" w:rsidRDefault="00582B79" w:rsidP="00582B79">
      <w:pPr>
        <w:pStyle w:val="Heading3"/>
      </w:pPr>
      <w:r w:rsidRPr="00F31228">
        <w:lastRenderedPageBreak/>
        <w:t>Do people need an ABN or to be set up as a contractor?</w:t>
      </w:r>
    </w:p>
    <w:p w14:paraId="1CC54800" w14:textId="77777777" w:rsidR="00582B79" w:rsidRPr="00F31228" w:rsidRDefault="00582B79" w:rsidP="00582B79">
      <w:r w:rsidRPr="00F31228">
        <w:t>Not always. We can offer honorarium payments to individuals without an ABN. For people or organisations who prefer to invoice, we can process standard payments. We are also flexible in making arrangements that work for people with varying needs and financial systems (e.g., people on the Disability Support Pension or other income-tested supports).</w:t>
      </w:r>
    </w:p>
    <w:p w14:paraId="5767E0CB" w14:textId="77777777" w:rsidR="00582B79" w:rsidRDefault="00582B79" w:rsidP="00582B79">
      <w:pPr>
        <w:pStyle w:val="Heading3"/>
      </w:pPr>
      <w:r w:rsidRPr="00F31228">
        <w:t>What about privacy and Centrelink?</w:t>
      </w:r>
    </w:p>
    <w:p w14:paraId="4727BFCF" w14:textId="77777777" w:rsidR="00582B79" w:rsidRPr="00F31228" w:rsidRDefault="00582B79" w:rsidP="00582B79">
      <w:r w:rsidRPr="00F31228">
        <w:t xml:space="preserve">We respect people’s privacy and talk about </w:t>
      </w:r>
      <w:r>
        <w:t>any financial</w:t>
      </w:r>
      <w:r w:rsidRPr="00F31228">
        <w:t xml:space="preserve"> concerns up front. We let people know what information is collected and reported, and we never share their details publicly without consent. If someone is worried about how a payment might affect their income, we can offer information and connect them to independent advice if needed.</w:t>
      </w:r>
    </w:p>
    <w:p w14:paraId="5AF64FE6" w14:textId="77777777" w:rsidR="00582B79" w:rsidRDefault="00582B79" w:rsidP="00582B79">
      <w:pPr>
        <w:pStyle w:val="Heading3"/>
      </w:pPr>
      <w:r>
        <w:t>D</w:t>
      </w:r>
      <w:r w:rsidRPr="00F31228">
        <w:t>oes payment mean someone is no longer a “volunteer”?</w:t>
      </w:r>
    </w:p>
    <w:p w14:paraId="36641361" w14:textId="77777777" w:rsidR="00582B79" w:rsidRPr="00F31228" w:rsidRDefault="00582B79" w:rsidP="00582B79">
      <w:r w:rsidRPr="00F31228">
        <w:t>Not necessarily. People can still be seen as contributing their lived experience as community members</w:t>
      </w:r>
      <w:r>
        <w:t xml:space="preserve">, </w:t>
      </w:r>
      <w:r w:rsidRPr="00F31228">
        <w:t>but that doesn’t mean it should be unpaid. We view payment as an acknowledgment of value, not a shift in identity or motivation.</w:t>
      </w:r>
    </w:p>
    <w:p w14:paraId="38484E80" w14:textId="77777777" w:rsidR="00582B79" w:rsidRDefault="00582B79" w:rsidP="00582B79">
      <w:pPr>
        <w:pStyle w:val="Heading3"/>
      </w:pPr>
      <w:r w:rsidRPr="00F31228">
        <w:t>What if the role leads to more involvement?</w:t>
      </w:r>
    </w:p>
    <w:p w14:paraId="48F84B4F" w14:textId="77777777" w:rsidR="00582B79" w:rsidRPr="00F31228" w:rsidRDefault="00582B79" w:rsidP="00582B79">
      <w:r w:rsidRPr="00F31228">
        <w:t>Great! If someone expresses interest in doing more (e.g. as a research assistant, advisory group member, or co-investigator), we explore options for longer-term paid involvement, mentoring, or pathways to research roles. We want lived experience roles to be a stepping stone</w:t>
      </w:r>
      <w:r>
        <w:t xml:space="preserve">, </w:t>
      </w:r>
      <w:r w:rsidRPr="00F31228">
        <w:t>not a ceiling.</w:t>
      </w:r>
    </w:p>
    <w:p w14:paraId="786DE21F" w14:textId="77777777" w:rsidR="00582B79" w:rsidRDefault="00582B79" w:rsidP="00582B79">
      <w:pPr>
        <w:suppressAutoHyphens w:val="0"/>
        <w:spacing w:after="160"/>
        <w:rPr>
          <w:b/>
          <w:bCs/>
        </w:rPr>
      </w:pPr>
    </w:p>
    <w:p w14:paraId="2A88C9F5" w14:textId="77777777" w:rsidR="00582B79" w:rsidRDefault="00582B79" w:rsidP="00582B79">
      <w:pPr>
        <w:suppressAutoHyphens w:val="0"/>
        <w:spacing w:after="160"/>
      </w:pPr>
      <w:r>
        <w:br w:type="page"/>
      </w:r>
    </w:p>
    <w:p w14:paraId="5CB877DF" w14:textId="77777777" w:rsidR="00582B79" w:rsidRPr="003D2313" w:rsidRDefault="00582B79" w:rsidP="00582B79">
      <w:pPr>
        <w:pStyle w:val="Heading1"/>
      </w:pPr>
      <w:bookmarkStart w:id="34" w:name="_Toc199756489"/>
      <w:bookmarkStart w:id="35" w:name="_Toc209182558"/>
      <w:r w:rsidRPr="003D2313">
        <w:lastRenderedPageBreak/>
        <w:t>Co-design with people with intellectual disability</w:t>
      </w:r>
      <w:bookmarkEnd w:id="34"/>
      <w:bookmarkEnd w:id="35"/>
    </w:p>
    <w:p w14:paraId="2BDB84DF" w14:textId="77777777" w:rsidR="00582B79" w:rsidRPr="00D10514" w:rsidRDefault="00582B79" w:rsidP="00582B79">
      <w:pPr>
        <w:pStyle w:val="Heading2"/>
      </w:pPr>
      <w:r w:rsidRPr="00D10514">
        <w:t>Be specific. Be respectful. Expect expertise.</w:t>
      </w:r>
    </w:p>
    <w:p w14:paraId="1F853734" w14:textId="77777777" w:rsidR="00582B79" w:rsidRPr="00D10514" w:rsidRDefault="00582B79" w:rsidP="00582B79">
      <w:pPr>
        <w:pStyle w:val="Heading3"/>
      </w:pPr>
      <w:r w:rsidRPr="00D10514">
        <w:t>Why it matters</w:t>
      </w:r>
    </w:p>
    <w:p w14:paraId="54A397B6" w14:textId="77777777" w:rsidR="00582B79" w:rsidRPr="00D10514" w:rsidRDefault="00582B79" w:rsidP="00582B79">
      <w:pPr>
        <w:suppressAutoHyphens w:val="0"/>
        <w:spacing w:after="160"/>
      </w:pPr>
      <w:r w:rsidRPr="00D10514">
        <w:t>People with intellectual disability have been left out of research decisions for too long. Often, this happens because of unspoken assumptions</w:t>
      </w:r>
      <w:r>
        <w:t xml:space="preserve">, </w:t>
      </w:r>
      <w:r w:rsidRPr="00D10514">
        <w:t>that people can’t understand complex ideas, contribute meaningfully, or "keep up."</w:t>
      </w:r>
    </w:p>
    <w:p w14:paraId="23000872" w14:textId="77777777" w:rsidR="00582B79" w:rsidRPr="00D10514" w:rsidRDefault="00582B79" w:rsidP="00582B79">
      <w:pPr>
        <w:suppressAutoHyphens w:val="0"/>
        <w:spacing w:after="160"/>
      </w:pPr>
      <w:r w:rsidRPr="00D10514">
        <w:t>These assumptions are wrong. People with intellectual disability bring insight, clarity, and lived experience that is essential to research that claims to be inclusive.</w:t>
      </w:r>
    </w:p>
    <w:p w14:paraId="5350C365" w14:textId="77777777" w:rsidR="00582B79" w:rsidRDefault="00582B79" w:rsidP="00582B79">
      <w:pPr>
        <w:suppressAutoHyphens w:val="0"/>
        <w:spacing w:after="160"/>
      </w:pPr>
      <w:r w:rsidRPr="00AE6112">
        <w:t>If your research is about systems that affect people with intellectual disability</w:t>
      </w:r>
      <w:r>
        <w:t xml:space="preserve"> (</w:t>
      </w:r>
      <w:r w:rsidRPr="00AE6112">
        <w:t>like education, employment, housing, health, or justice</w:t>
      </w:r>
      <w:r>
        <w:t xml:space="preserve">), </w:t>
      </w:r>
      <w:r w:rsidRPr="00AE6112">
        <w:t>then it must be designed and conducted by and with people with intellectual disability.</w:t>
      </w:r>
    </w:p>
    <w:p w14:paraId="5C64EC8E" w14:textId="77777777" w:rsidR="00582B79" w:rsidRPr="00D10514" w:rsidRDefault="00582B79" w:rsidP="00582B79">
      <w:pPr>
        <w:pStyle w:val="Heading3"/>
      </w:pPr>
      <w:r w:rsidRPr="00D10514">
        <w:t>First: Be honest about bias</w:t>
      </w:r>
    </w:p>
    <w:p w14:paraId="26D3EEE3" w14:textId="77777777" w:rsidR="00582B79" w:rsidRPr="00D10514" w:rsidRDefault="00582B79" w:rsidP="00582B79">
      <w:pPr>
        <w:suppressAutoHyphens w:val="0"/>
        <w:spacing w:after="160"/>
      </w:pPr>
      <w:r w:rsidRPr="00D10514">
        <w:t>Before starting co-design, check your thinking:</w:t>
      </w:r>
    </w:p>
    <w:p w14:paraId="2B803223" w14:textId="77777777" w:rsidR="00582B79" w:rsidRPr="00D10514" w:rsidRDefault="00582B79" w:rsidP="00582B79">
      <w:pPr>
        <w:numPr>
          <w:ilvl w:val="0"/>
          <w:numId w:val="20"/>
        </w:numPr>
        <w:suppressAutoHyphens w:val="0"/>
        <w:spacing w:after="160" w:line="240" w:lineRule="auto"/>
      </w:pPr>
      <w:r w:rsidRPr="00D10514">
        <w:t>Are you assuming people need to prove they’re “capable” before being included?</w:t>
      </w:r>
    </w:p>
    <w:p w14:paraId="701040FA" w14:textId="77777777" w:rsidR="00582B79" w:rsidRPr="00D10514" w:rsidRDefault="00582B79" w:rsidP="00582B79">
      <w:pPr>
        <w:numPr>
          <w:ilvl w:val="0"/>
          <w:numId w:val="20"/>
        </w:numPr>
        <w:suppressAutoHyphens w:val="0"/>
        <w:spacing w:after="160" w:line="240" w:lineRule="auto"/>
      </w:pPr>
      <w:r w:rsidRPr="00D10514">
        <w:t>Are you asking if co-design is possible, or asking how to do it well?</w:t>
      </w:r>
    </w:p>
    <w:p w14:paraId="3A99B5F9" w14:textId="77777777" w:rsidR="00582B79" w:rsidRPr="00D10514" w:rsidRDefault="00582B79" w:rsidP="00582B79">
      <w:pPr>
        <w:numPr>
          <w:ilvl w:val="0"/>
          <w:numId w:val="20"/>
        </w:numPr>
        <w:suppressAutoHyphens w:val="0"/>
        <w:spacing w:after="160" w:line="240" w:lineRule="auto"/>
      </w:pPr>
      <w:r w:rsidRPr="00D10514">
        <w:t>Are you planning for access and support</w:t>
      </w:r>
      <w:r>
        <w:t xml:space="preserve">, </w:t>
      </w:r>
      <w:r w:rsidRPr="00D10514">
        <w:t>or seeing it as too hard?</w:t>
      </w:r>
    </w:p>
    <w:p w14:paraId="35E6F4BD" w14:textId="77777777" w:rsidR="00582B79" w:rsidRPr="00D10514" w:rsidRDefault="00582B79" w:rsidP="00582B79">
      <w:pPr>
        <w:suppressAutoHyphens w:val="0"/>
        <w:spacing w:after="160"/>
      </w:pPr>
      <w:r w:rsidRPr="00D10514">
        <w:t>The barrier is rarely the person. It’s the research system</w:t>
      </w:r>
      <w:r>
        <w:t>s and processes</w:t>
      </w:r>
      <w:r w:rsidRPr="00D10514">
        <w:t>.</w:t>
      </w:r>
    </w:p>
    <w:p w14:paraId="7847C3FC" w14:textId="77777777" w:rsidR="00582B79" w:rsidRPr="00D10514" w:rsidRDefault="00582B79" w:rsidP="00582B79">
      <w:pPr>
        <w:pStyle w:val="Heading3"/>
      </w:pPr>
      <w:r w:rsidRPr="00D10514">
        <w:t>What respectful co-design looks like</w:t>
      </w:r>
    </w:p>
    <w:p w14:paraId="743685C4" w14:textId="77777777" w:rsidR="00582B79" w:rsidRPr="00B3203D" w:rsidRDefault="00582B79" w:rsidP="00582B79">
      <w:pPr>
        <w:pStyle w:val="ListParagraph"/>
        <w:numPr>
          <w:ilvl w:val="0"/>
          <w:numId w:val="21"/>
        </w:numPr>
        <w:suppressAutoHyphens w:val="0"/>
        <w:spacing w:after="160"/>
      </w:pPr>
      <w:r w:rsidRPr="00B3203D">
        <w:t>Start with people, not just paperwork: Involve people with intellectual disability before the grant is written, not just after funding is secured.</w:t>
      </w:r>
    </w:p>
    <w:p w14:paraId="6AB6ADB5" w14:textId="77777777" w:rsidR="00582B79" w:rsidRPr="00B3203D" w:rsidRDefault="00582B79" w:rsidP="00582B79">
      <w:pPr>
        <w:pStyle w:val="ListParagraph"/>
        <w:numPr>
          <w:ilvl w:val="0"/>
          <w:numId w:val="21"/>
        </w:numPr>
        <w:suppressAutoHyphens w:val="0"/>
        <w:spacing w:after="160"/>
      </w:pPr>
      <w:r w:rsidRPr="00B3203D">
        <w:t>Use communication that works: Use Easy Read, plain language, visuals, and real examples. Say less, more clearly. Confirm understanding by checking in</w:t>
      </w:r>
      <w:r>
        <w:t xml:space="preserve">, </w:t>
      </w:r>
      <w:r w:rsidRPr="00B3203D">
        <w:t>not testing.</w:t>
      </w:r>
    </w:p>
    <w:p w14:paraId="7D32DC2E" w14:textId="77777777" w:rsidR="00582B79" w:rsidRPr="00B3203D" w:rsidRDefault="00582B79" w:rsidP="00582B79">
      <w:pPr>
        <w:pStyle w:val="ListParagraph"/>
        <w:numPr>
          <w:ilvl w:val="0"/>
          <w:numId w:val="21"/>
        </w:numPr>
        <w:suppressAutoHyphens w:val="0"/>
        <w:spacing w:after="160"/>
      </w:pPr>
      <w:r w:rsidRPr="00B3203D">
        <w:t>Build in time and support</w:t>
      </w:r>
      <w:r>
        <w:t xml:space="preserve">: </w:t>
      </w:r>
      <w:r w:rsidRPr="00B3203D">
        <w:t>Allow more time to plan, meet, reflect, and adapt. People may need support people, transport, or breaks. Respect this as part of the process</w:t>
      </w:r>
      <w:r>
        <w:t xml:space="preserve">, </w:t>
      </w:r>
      <w:r w:rsidRPr="00B3203D">
        <w:t>not a barrier to it.</w:t>
      </w:r>
    </w:p>
    <w:p w14:paraId="2335D257" w14:textId="77777777" w:rsidR="00582B79" w:rsidRPr="00B3203D" w:rsidRDefault="00582B79" w:rsidP="00582B79">
      <w:pPr>
        <w:pStyle w:val="ListParagraph"/>
        <w:numPr>
          <w:ilvl w:val="0"/>
          <w:numId w:val="21"/>
        </w:numPr>
        <w:suppressAutoHyphens w:val="0"/>
        <w:spacing w:after="160"/>
      </w:pPr>
      <w:r w:rsidRPr="00B3203D">
        <w:t>Pay fairly</w:t>
      </w:r>
      <w:r>
        <w:t xml:space="preserve">: </w:t>
      </w:r>
      <w:r w:rsidRPr="00B3203D">
        <w:t>If you're paying consultants, you must pay co-design partners. This is not “volunteering”</w:t>
      </w:r>
      <w:r>
        <w:t xml:space="preserve">, </w:t>
      </w:r>
      <w:r w:rsidRPr="00B3203D">
        <w:t>this is skilled, lived experience expertise.</w:t>
      </w:r>
    </w:p>
    <w:p w14:paraId="62D3105F" w14:textId="77777777" w:rsidR="00582B79" w:rsidRPr="00B3203D" w:rsidRDefault="00582B79" w:rsidP="00582B79">
      <w:pPr>
        <w:pStyle w:val="ListParagraph"/>
        <w:numPr>
          <w:ilvl w:val="0"/>
          <w:numId w:val="21"/>
        </w:numPr>
        <w:suppressAutoHyphens w:val="0"/>
        <w:spacing w:after="160"/>
      </w:pPr>
      <w:r w:rsidRPr="00B3203D">
        <w:t xml:space="preserve">Give </w:t>
      </w:r>
      <w:r>
        <w:t xml:space="preserve">choice and </w:t>
      </w:r>
      <w:r w:rsidRPr="00B3203D">
        <w:t>decision-making power</w:t>
      </w:r>
      <w:r>
        <w:t xml:space="preserve">: </w:t>
      </w:r>
      <w:r w:rsidRPr="00B3203D">
        <w:t>People with intellectual disability must help shape what the research is about, how it’s done, and how it’s shared. Not just reviewing documents</w:t>
      </w:r>
      <w:r>
        <w:t xml:space="preserve">, </w:t>
      </w:r>
      <w:r w:rsidRPr="00B3203D">
        <w:t>making decisions.</w:t>
      </w:r>
    </w:p>
    <w:p w14:paraId="5627F243" w14:textId="77777777" w:rsidR="00582B79" w:rsidRPr="00B3203D" w:rsidRDefault="00582B79" w:rsidP="00582B79">
      <w:pPr>
        <w:pStyle w:val="ListParagraph"/>
        <w:numPr>
          <w:ilvl w:val="0"/>
          <w:numId w:val="21"/>
        </w:numPr>
        <w:suppressAutoHyphens w:val="0"/>
        <w:spacing w:after="160"/>
      </w:pPr>
      <w:r w:rsidRPr="00B3203D">
        <w:t xml:space="preserve">Work </w:t>
      </w:r>
      <w:r>
        <w:t>o</w:t>
      </w:r>
      <w:r w:rsidRPr="00B3203D">
        <w:t>n relationship</w:t>
      </w:r>
      <w:r>
        <w:t xml:space="preserve">s: </w:t>
      </w:r>
      <w:r w:rsidRPr="00B3203D">
        <w:t>Work with advocacy organisations led by people with intellectual disability. If you don’t know how to begin, ask</w:t>
      </w:r>
      <w:r>
        <w:t xml:space="preserve">, </w:t>
      </w:r>
      <w:r w:rsidRPr="00B3203D">
        <w:t>and be ready to listen and change.</w:t>
      </w:r>
    </w:p>
    <w:p w14:paraId="5585E7CE" w14:textId="77777777" w:rsidR="00582B79" w:rsidRDefault="00582B79" w:rsidP="00582B79">
      <w:pPr>
        <w:pStyle w:val="Heading1"/>
      </w:pPr>
      <w:bookmarkStart w:id="36" w:name="_Toc199756490"/>
      <w:bookmarkStart w:id="37" w:name="_Toc209182559"/>
      <w:r w:rsidRPr="001D260D">
        <w:lastRenderedPageBreak/>
        <w:t>Okay</w:t>
      </w:r>
      <w:r>
        <w:t xml:space="preserve">. </w:t>
      </w:r>
      <w:r w:rsidRPr="001D260D">
        <w:t>I get the idea</w:t>
      </w:r>
      <w:r>
        <w:t>. How?</w:t>
      </w:r>
      <w:bookmarkEnd w:id="36"/>
      <w:bookmarkEnd w:id="37"/>
      <w:r w:rsidRPr="001D260D">
        <w:t xml:space="preserve"> </w:t>
      </w:r>
    </w:p>
    <w:p w14:paraId="0D1AA028" w14:textId="77777777" w:rsidR="00582B79" w:rsidRPr="001D260D" w:rsidRDefault="00582B79" w:rsidP="00582B79">
      <w:pPr>
        <w:pStyle w:val="Heading2"/>
      </w:pPr>
      <w:r>
        <w:t>H</w:t>
      </w:r>
      <w:r w:rsidRPr="001D260D">
        <w:t xml:space="preserve">ow do I actually do co-design </w:t>
      </w:r>
      <w:r w:rsidRPr="001D260D">
        <w:rPr>
          <w:i/>
          <w:iCs/>
        </w:rPr>
        <w:t>by and with</w:t>
      </w:r>
      <w:r w:rsidRPr="001D260D">
        <w:t xml:space="preserve"> people with intellectual disability?</w:t>
      </w:r>
    </w:p>
    <w:p w14:paraId="517EDB99" w14:textId="77777777" w:rsidR="00582B79" w:rsidRPr="001D260D" w:rsidRDefault="00582B79" w:rsidP="00582B79">
      <w:pPr>
        <w:pStyle w:val="Heading3"/>
      </w:pPr>
      <w:r w:rsidRPr="001D260D">
        <w:t>Examples of respectful co-design approaches</w:t>
      </w:r>
    </w:p>
    <w:p w14:paraId="0ABB57D9" w14:textId="77777777" w:rsidR="00582B79" w:rsidRDefault="00582B79" w:rsidP="00582B79">
      <w:pPr>
        <w:suppressAutoHyphens w:val="0"/>
        <w:spacing w:after="160"/>
      </w:pPr>
      <w:r w:rsidRPr="001D260D">
        <w:t>These approaches are</w:t>
      </w:r>
      <w:r>
        <w:t>:</w:t>
      </w:r>
    </w:p>
    <w:p w14:paraId="5025DC73" w14:textId="77777777" w:rsidR="00582B79" w:rsidRDefault="00582B79" w:rsidP="00582B79">
      <w:pPr>
        <w:pStyle w:val="ListParagraph"/>
        <w:numPr>
          <w:ilvl w:val="0"/>
          <w:numId w:val="25"/>
        </w:numPr>
        <w:suppressAutoHyphens w:val="0"/>
        <w:spacing w:after="160"/>
      </w:pPr>
      <w:r w:rsidRPr="001D260D">
        <w:t xml:space="preserve">age-appropriate, </w:t>
      </w:r>
    </w:p>
    <w:p w14:paraId="5786FF98" w14:textId="77777777" w:rsidR="00582B79" w:rsidRDefault="00582B79" w:rsidP="00582B79">
      <w:pPr>
        <w:pStyle w:val="ListParagraph"/>
        <w:numPr>
          <w:ilvl w:val="0"/>
          <w:numId w:val="25"/>
        </w:numPr>
        <w:suppressAutoHyphens w:val="0"/>
        <w:spacing w:after="160"/>
      </w:pPr>
      <w:r w:rsidRPr="001D260D">
        <w:t xml:space="preserve">presume competence, and </w:t>
      </w:r>
    </w:p>
    <w:p w14:paraId="71083F8F" w14:textId="77777777" w:rsidR="00582B79" w:rsidRPr="001D260D" w:rsidRDefault="00582B79" w:rsidP="00582B79">
      <w:pPr>
        <w:pStyle w:val="ListParagraph"/>
        <w:numPr>
          <w:ilvl w:val="0"/>
          <w:numId w:val="25"/>
        </w:numPr>
        <w:suppressAutoHyphens w:val="0"/>
        <w:spacing w:after="160"/>
      </w:pPr>
      <w:r w:rsidRPr="001D260D">
        <w:t>offer choice and control.</w:t>
      </w:r>
    </w:p>
    <w:p w14:paraId="647B4CE1" w14:textId="77777777" w:rsidR="00582B79" w:rsidRPr="001D260D" w:rsidRDefault="00582B79" w:rsidP="00582B79">
      <w:pPr>
        <w:suppressAutoHyphens w:val="0"/>
        <w:spacing w:after="160"/>
      </w:pPr>
      <w:r w:rsidRPr="001D260D">
        <w:rPr>
          <w:b/>
          <w:bCs/>
        </w:rPr>
        <w:t>With children and young people:</w:t>
      </w:r>
    </w:p>
    <w:p w14:paraId="69413E5C" w14:textId="77777777" w:rsidR="00582B79" w:rsidRPr="001D260D" w:rsidRDefault="00582B79" w:rsidP="00582B79">
      <w:pPr>
        <w:numPr>
          <w:ilvl w:val="0"/>
          <w:numId w:val="22"/>
        </w:numPr>
        <w:suppressAutoHyphens w:val="0"/>
        <w:spacing w:after="160"/>
      </w:pPr>
      <w:r w:rsidRPr="001D260D">
        <w:t>Use storyboards, drawing, or role play to explore topics</w:t>
      </w:r>
    </w:p>
    <w:p w14:paraId="07023B79" w14:textId="77777777" w:rsidR="00582B79" w:rsidRPr="001D260D" w:rsidRDefault="00582B79" w:rsidP="00582B79">
      <w:pPr>
        <w:numPr>
          <w:ilvl w:val="0"/>
          <w:numId w:val="22"/>
        </w:numPr>
        <w:suppressAutoHyphens w:val="0"/>
        <w:spacing w:after="160"/>
      </w:pPr>
      <w:r w:rsidRPr="001D260D">
        <w:t xml:space="preserve">Let </w:t>
      </w:r>
      <w:r>
        <w:t>people</w:t>
      </w:r>
      <w:r w:rsidRPr="001D260D">
        <w:t xml:space="preserve"> choose how they participate</w:t>
      </w:r>
      <w:r w:rsidRPr="00CF6D1D">
        <w:t xml:space="preserve">, </w:t>
      </w:r>
      <w:r w:rsidRPr="001D260D">
        <w:t>talking, pointing, moving, drawing</w:t>
      </w:r>
    </w:p>
    <w:p w14:paraId="7BB04195" w14:textId="77777777" w:rsidR="00582B79" w:rsidRPr="001D260D" w:rsidRDefault="00582B79" w:rsidP="00582B79">
      <w:pPr>
        <w:numPr>
          <w:ilvl w:val="0"/>
          <w:numId w:val="22"/>
        </w:numPr>
        <w:suppressAutoHyphens w:val="0"/>
        <w:spacing w:after="160"/>
      </w:pPr>
      <w:r w:rsidRPr="001D260D">
        <w:t>Involve trusted adults or peers in supportive</w:t>
      </w:r>
      <w:r w:rsidRPr="00CF6D1D">
        <w:t xml:space="preserve">, </w:t>
      </w:r>
      <w:r w:rsidRPr="001D260D">
        <w:t>not directive</w:t>
      </w:r>
      <w:r w:rsidRPr="00CF6D1D">
        <w:t xml:space="preserve">, </w:t>
      </w:r>
      <w:r w:rsidRPr="001D260D">
        <w:t>roles</w:t>
      </w:r>
    </w:p>
    <w:p w14:paraId="33D0ECE9" w14:textId="77777777" w:rsidR="00582B79" w:rsidRPr="001D260D" w:rsidRDefault="00582B79" w:rsidP="00582B79">
      <w:pPr>
        <w:numPr>
          <w:ilvl w:val="0"/>
          <w:numId w:val="22"/>
        </w:numPr>
        <w:suppressAutoHyphens w:val="0"/>
        <w:spacing w:after="160"/>
      </w:pPr>
      <w:r w:rsidRPr="001D260D">
        <w:t>Provide visuals, movement, and play as part of your methods</w:t>
      </w:r>
    </w:p>
    <w:p w14:paraId="711D832E" w14:textId="77777777" w:rsidR="00582B79" w:rsidRPr="001D260D" w:rsidRDefault="00582B79" w:rsidP="00582B79">
      <w:pPr>
        <w:numPr>
          <w:ilvl w:val="0"/>
          <w:numId w:val="22"/>
        </w:numPr>
        <w:suppressAutoHyphens w:val="0"/>
        <w:spacing w:after="160"/>
      </w:pPr>
      <w:r w:rsidRPr="001D260D">
        <w:t>Offer choice about when and how they contribute (e.g. one-on-one or group)</w:t>
      </w:r>
    </w:p>
    <w:p w14:paraId="143E6211" w14:textId="77777777" w:rsidR="00582B79" w:rsidRPr="001D260D" w:rsidRDefault="00582B79" w:rsidP="00582B79">
      <w:pPr>
        <w:suppressAutoHyphens w:val="0"/>
        <w:spacing w:after="160"/>
      </w:pPr>
      <w:r w:rsidRPr="001D260D">
        <w:rPr>
          <w:b/>
          <w:bCs/>
        </w:rPr>
        <w:t>With adults:</w:t>
      </w:r>
    </w:p>
    <w:p w14:paraId="3844DE73" w14:textId="77777777" w:rsidR="00582B79" w:rsidRPr="001D260D" w:rsidRDefault="00582B79" w:rsidP="00582B79">
      <w:pPr>
        <w:numPr>
          <w:ilvl w:val="0"/>
          <w:numId w:val="23"/>
        </w:numPr>
        <w:suppressAutoHyphens w:val="0"/>
        <w:spacing w:after="160"/>
      </w:pPr>
      <w:r w:rsidRPr="001D260D">
        <w:t>Run workshops with time for reflection and real decision-making</w:t>
      </w:r>
    </w:p>
    <w:p w14:paraId="4516A510" w14:textId="77777777" w:rsidR="00582B79" w:rsidRPr="001D260D" w:rsidRDefault="00582B79" w:rsidP="00582B79">
      <w:pPr>
        <w:numPr>
          <w:ilvl w:val="0"/>
          <w:numId w:val="23"/>
        </w:numPr>
        <w:suppressAutoHyphens w:val="0"/>
        <w:spacing w:after="160"/>
      </w:pPr>
      <w:r>
        <w:t xml:space="preserve">Consider using </w:t>
      </w:r>
      <w:r w:rsidRPr="001D260D">
        <w:t>digital tools with symbol support or voice navigation</w:t>
      </w:r>
    </w:p>
    <w:p w14:paraId="10C73500" w14:textId="77777777" w:rsidR="00582B79" w:rsidRPr="001D260D" w:rsidRDefault="00582B79" w:rsidP="00582B79">
      <w:pPr>
        <w:numPr>
          <w:ilvl w:val="0"/>
          <w:numId w:val="23"/>
        </w:numPr>
        <w:suppressAutoHyphens w:val="0"/>
        <w:spacing w:after="160"/>
      </w:pPr>
      <w:r w:rsidRPr="001D260D">
        <w:t>Involve people as co-presenters, co-authors, or co-facilitators</w:t>
      </w:r>
    </w:p>
    <w:p w14:paraId="454900D7" w14:textId="77777777" w:rsidR="00582B79" w:rsidRPr="001D260D" w:rsidRDefault="00582B79" w:rsidP="00582B79">
      <w:pPr>
        <w:numPr>
          <w:ilvl w:val="0"/>
          <w:numId w:val="23"/>
        </w:numPr>
        <w:suppressAutoHyphens w:val="0"/>
        <w:spacing w:after="160"/>
      </w:pPr>
      <w:r w:rsidRPr="001D260D">
        <w:t>Try creative methods like zines, photos, or videos</w:t>
      </w:r>
      <w:r>
        <w:t xml:space="preserve">, </w:t>
      </w:r>
      <w:r w:rsidRPr="001D260D">
        <w:t>let people lead</w:t>
      </w:r>
      <w:r>
        <w:t xml:space="preserve"> and direct</w:t>
      </w:r>
    </w:p>
    <w:p w14:paraId="1CB208A8" w14:textId="77777777" w:rsidR="00582B79" w:rsidRPr="001D260D" w:rsidRDefault="00582B79" w:rsidP="00582B79">
      <w:pPr>
        <w:pStyle w:val="Heading3"/>
      </w:pPr>
      <w:r w:rsidRPr="001D260D">
        <w:t>Tips for building strong partnerships</w:t>
      </w:r>
    </w:p>
    <w:p w14:paraId="7502D29F" w14:textId="77777777" w:rsidR="00582B79" w:rsidRPr="001D260D" w:rsidRDefault="00582B79" w:rsidP="00582B79">
      <w:pPr>
        <w:numPr>
          <w:ilvl w:val="0"/>
          <w:numId w:val="24"/>
        </w:numPr>
        <w:suppressAutoHyphens w:val="0"/>
        <w:spacing w:after="160"/>
      </w:pPr>
      <w:r w:rsidRPr="001D260D">
        <w:t>Allow time to prepare before and debrief after sessions</w:t>
      </w:r>
    </w:p>
    <w:p w14:paraId="08570371" w14:textId="77777777" w:rsidR="00582B79" w:rsidRPr="001D260D" w:rsidRDefault="00582B79" w:rsidP="00582B79">
      <w:pPr>
        <w:numPr>
          <w:ilvl w:val="0"/>
          <w:numId w:val="24"/>
        </w:numPr>
        <w:suppressAutoHyphens w:val="0"/>
        <w:spacing w:after="160"/>
      </w:pPr>
      <w:r w:rsidRPr="001D260D">
        <w:t>Use consistent facilitators</w:t>
      </w:r>
      <w:r>
        <w:t xml:space="preserve">, </w:t>
      </w:r>
      <w:r w:rsidRPr="001D260D">
        <w:t>relationships build trust</w:t>
      </w:r>
    </w:p>
    <w:p w14:paraId="0D2BCC43" w14:textId="77777777" w:rsidR="00582B79" w:rsidRPr="001D260D" w:rsidRDefault="00582B79" w:rsidP="00582B79">
      <w:pPr>
        <w:numPr>
          <w:ilvl w:val="0"/>
          <w:numId w:val="24"/>
        </w:numPr>
        <w:suppressAutoHyphens w:val="0"/>
        <w:spacing w:after="160"/>
      </w:pPr>
      <w:r w:rsidRPr="001D260D">
        <w:t>Be ready to slow down, pivot, or adapt based on what people say they need</w:t>
      </w:r>
    </w:p>
    <w:p w14:paraId="6447E162" w14:textId="77777777" w:rsidR="00582B79" w:rsidRPr="001D260D" w:rsidRDefault="00582B79" w:rsidP="00582B79">
      <w:pPr>
        <w:numPr>
          <w:ilvl w:val="0"/>
          <w:numId w:val="24"/>
        </w:numPr>
        <w:suppressAutoHyphens w:val="0"/>
        <w:spacing w:after="160"/>
      </w:pPr>
      <w:r w:rsidRPr="001D260D">
        <w:t>Budget for access, support, and participation from the start</w:t>
      </w:r>
    </w:p>
    <w:p w14:paraId="349E4B89" w14:textId="77777777" w:rsidR="00582B79" w:rsidRDefault="00582B79" w:rsidP="00582B79">
      <w:pPr>
        <w:suppressAutoHyphens w:val="0"/>
        <w:spacing w:after="160"/>
        <w:rPr>
          <w:rFonts w:ascii="Calibri" w:hAnsi="Calibri" w:cs="Calibri"/>
          <w:b/>
          <w:bCs/>
          <w:color w:val="614393"/>
          <w:sz w:val="44"/>
          <w:szCs w:val="44"/>
        </w:rPr>
      </w:pPr>
      <w:r>
        <w:br w:type="page"/>
      </w:r>
    </w:p>
    <w:p w14:paraId="37C4A5EE" w14:textId="77777777" w:rsidR="00582B79" w:rsidRPr="000D44C4" w:rsidRDefault="00582B79" w:rsidP="00582B79">
      <w:pPr>
        <w:pStyle w:val="Heading1"/>
      </w:pPr>
      <w:bookmarkStart w:id="38" w:name="_Toc199756491"/>
      <w:bookmarkStart w:id="39" w:name="_Toc209182560"/>
      <w:r w:rsidRPr="000D44C4">
        <w:lastRenderedPageBreak/>
        <w:t>Co-design with people who use alternative communication</w:t>
      </w:r>
      <w:bookmarkEnd w:id="38"/>
      <w:bookmarkEnd w:id="39"/>
    </w:p>
    <w:p w14:paraId="0E1E692A" w14:textId="77777777" w:rsidR="00582B79" w:rsidRPr="000D44C4" w:rsidRDefault="00582B79" w:rsidP="00582B79">
      <w:pPr>
        <w:pStyle w:val="Heading2"/>
      </w:pPr>
      <w:r w:rsidRPr="000D44C4">
        <w:t>Be specific. Be prepared. Expect communication in different forms.</w:t>
      </w:r>
    </w:p>
    <w:p w14:paraId="3FB53198" w14:textId="77777777" w:rsidR="00582B79" w:rsidRPr="000D44C4" w:rsidRDefault="00582B79" w:rsidP="00582B79">
      <w:pPr>
        <w:pStyle w:val="Heading3"/>
      </w:pPr>
      <w:r w:rsidRPr="000D44C4">
        <w:t>Why it matters</w:t>
      </w:r>
    </w:p>
    <w:p w14:paraId="253C7D0C" w14:textId="77777777" w:rsidR="00582B79" w:rsidRPr="000D44C4" w:rsidRDefault="00582B79" w:rsidP="00582B79">
      <w:pPr>
        <w:suppressAutoHyphens w:val="0"/>
        <w:spacing w:after="160"/>
      </w:pPr>
      <w:r w:rsidRPr="000D44C4">
        <w:t>Too often, research assumes that if someone doesn’t communicate with speech, they can’t contribute to decision-making, co-design, or leadership.</w:t>
      </w:r>
      <w:r>
        <w:t xml:space="preserve"> </w:t>
      </w:r>
      <w:r w:rsidRPr="000D44C4">
        <w:t xml:space="preserve">This is wrong. People who use </w:t>
      </w:r>
      <w:r w:rsidRPr="004B0AF6">
        <w:t>alternative and augmentative communication (AAC</w:t>
      </w:r>
      <w:r>
        <w:t xml:space="preserve">), </w:t>
      </w:r>
      <w:r w:rsidRPr="000D44C4">
        <w:t>eye gaze, Auslan, Braille, or other forms of communication have the right</w:t>
      </w:r>
      <w:r>
        <w:t xml:space="preserve">, </w:t>
      </w:r>
      <w:r w:rsidRPr="000D44C4">
        <w:t>and the expertise</w:t>
      </w:r>
      <w:r>
        <w:t xml:space="preserve">, </w:t>
      </w:r>
      <w:r w:rsidRPr="000D44C4">
        <w:t>to shape research that affects their lives. Communication support is not a barrier. It’s a responsibility of inclusive research.</w:t>
      </w:r>
    </w:p>
    <w:p w14:paraId="1C95ED42" w14:textId="77777777" w:rsidR="00582B79" w:rsidRPr="000D44C4" w:rsidRDefault="00582B79" w:rsidP="00582B79">
      <w:pPr>
        <w:suppressAutoHyphens w:val="0"/>
        <w:spacing w:after="160"/>
      </w:pPr>
      <w:r>
        <w:t>R</w:t>
      </w:r>
      <w:r w:rsidRPr="000D44C4">
        <w:t>esearch must be designed and conducted by and with people who communicate in diverse ways.</w:t>
      </w:r>
    </w:p>
    <w:p w14:paraId="3EBBC3C9" w14:textId="77777777" w:rsidR="00582B79" w:rsidRPr="000D44C4" w:rsidRDefault="00582B79" w:rsidP="00582B79">
      <w:pPr>
        <w:pStyle w:val="Heading3"/>
      </w:pPr>
      <w:r w:rsidRPr="000D44C4">
        <w:t>First: Be honest about bias</w:t>
      </w:r>
    </w:p>
    <w:p w14:paraId="4452C272" w14:textId="77777777" w:rsidR="00582B79" w:rsidRPr="000D44C4" w:rsidRDefault="00582B79" w:rsidP="00582B79">
      <w:pPr>
        <w:numPr>
          <w:ilvl w:val="0"/>
          <w:numId w:val="27"/>
        </w:numPr>
        <w:suppressAutoHyphens w:val="0"/>
        <w:spacing w:after="160"/>
      </w:pPr>
      <w:r w:rsidRPr="000D44C4">
        <w:t>Are you assuming people who don’t speak can’t participate in complex discussions?</w:t>
      </w:r>
    </w:p>
    <w:p w14:paraId="35FA73BE" w14:textId="77777777" w:rsidR="00582B79" w:rsidRPr="000D44C4" w:rsidRDefault="00582B79" w:rsidP="00582B79">
      <w:pPr>
        <w:numPr>
          <w:ilvl w:val="0"/>
          <w:numId w:val="27"/>
        </w:numPr>
        <w:suppressAutoHyphens w:val="0"/>
        <w:spacing w:after="160"/>
      </w:pPr>
      <w:r w:rsidRPr="000D44C4">
        <w:t>Are you unsure how to communicate</w:t>
      </w:r>
      <w:r>
        <w:t xml:space="preserve">, </w:t>
      </w:r>
      <w:r w:rsidRPr="000D44C4">
        <w:t>or afraid of “doing it wrong”?</w:t>
      </w:r>
    </w:p>
    <w:p w14:paraId="6437222D" w14:textId="77777777" w:rsidR="00582B79" w:rsidRPr="000D44C4" w:rsidRDefault="00582B79" w:rsidP="00582B79">
      <w:pPr>
        <w:numPr>
          <w:ilvl w:val="0"/>
          <w:numId w:val="27"/>
        </w:numPr>
        <w:suppressAutoHyphens w:val="0"/>
        <w:spacing w:after="160"/>
      </w:pPr>
      <w:r w:rsidRPr="000D44C4">
        <w:t>Are you planning ahead for access</w:t>
      </w:r>
      <w:r>
        <w:t xml:space="preserve">, </w:t>
      </w:r>
      <w:r w:rsidRPr="000D44C4">
        <w:t>or defaulting to speech-based, fast-paced formats?</w:t>
      </w:r>
    </w:p>
    <w:p w14:paraId="3227169A" w14:textId="77777777" w:rsidR="00582B79" w:rsidRPr="000D44C4" w:rsidRDefault="00582B79" w:rsidP="00582B79">
      <w:pPr>
        <w:pStyle w:val="Heading3"/>
      </w:pPr>
      <w:r w:rsidRPr="000D44C4">
        <w:t>What respectful co-design looks like</w:t>
      </w:r>
    </w:p>
    <w:p w14:paraId="209AEE42" w14:textId="77777777" w:rsidR="00582B79" w:rsidRPr="000D44C4" w:rsidRDefault="00582B79" w:rsidP="00582B79">
      <w:pPr>
        <w:numPr>
          <w:ilvl w:val="0"/>
          <w:numId w:val="27"/>
        </w:numPr>
        <w:suppressAutoHyphens w:val="0"/>
        <w:spacing w:after="160"/>
      </w:pPr>
      <w:r w:rsidRPr="000D44C4">
        <w:t>Ask people how they communicate best</w:t>
      </w:r>
      <w:r>
        <w:t xml:space="preserve">: </w:t>
      </w:r>
      <w:r w:rsidRPr="000D44C4">
        <w:t>Don’t assume someone’s access needs based on their diagnosis or device. Ask what works.</w:t>
      </w:r>
    </w:p>
    <w:p w14:paraId="72B32B6C" w14:textId="77777777" w:rsidR="00582B79" w:rsidRPr="000D44C4" w:rsidRDefault="00582B79" w:rsidP="00582B79">
      <w:pPr>
        <w:numPr>
          <w:ilvl w:val="0"/>
          <w:numId w:val="27"/>
        </w:numPr>
        <w:suppressAutoHyphens w:val="0"/>
        <w:spacing w:after="160"/>
      </w:pPr>
      <w:r w:rsidRPr="000D44C4">
        <w:t>Allow for time and processing</w:t>
      </w:r>
      <w:r>
        <w:t xml:space="preserve">: </w:t>
      </w:r>
      <w:r w:rsidRPr="000D44C4">
        <w:t>Some AAC users may need extra time to type or select words. That doesn’t mean they don’t have something to say.</w:t>
      </w:r>
    </w:p>
    <w:p w14:paraId="5E95B915" w14:textId="77777777" w:rsidR="00582B79" w:rsidRPr="000D44C4" w:rsidRDefault="00582B79" w:rsidP="00582B79">
      <w:pPr>
        <w:numPr>
          <w:ilvl w:val="0"/>
          <w:numId w:val="27"/>
        </w:numPr>
        <w:suppressAutoHyphens w:val="0"/>
        <w:spacing w:after="160"/>
      </w:pPr>
      <w:r w:rsidRPr="000D44C4">
        <w:t>Use multiple modes</w:t>
      </w:r>
      <w:r>
        <w:t xml:space="preserve">: </w:t>
      </w:r>
      <w:r w:rsidRPr="000D44C4">
        <w:t>Use visuals, symbols, written text,</w:t>
      </w:r>
      <w:r>
        <w:t xml:space="preserve"> and</w:t>
      </w:r>
      <w:r w:rsidRPr="000D44C4">
        <w:t xml:space="preserve"> video </w:t>
      </w:r>
      <w:r>
        <w:t>with</w:t>
      </w:r>
      <w:r w:rsidRPr="000D44C4">
        <w:t xml:space="preserve"> language. </w:t>
      </w:r>
    </w:p>
    <w:p w14:paraId="30EA355E" w14:textId="77777777" w:rsidR="00582B79" w:rsidRPr="000D44C4" w:rsidRDefault="00582B79" w:rsidP="00582B79">
      <w:pPr>
        <w:numPr>
          <w:ilvl w:val="0"/>
          <w:numId w:val="27"/>
        </w:numPr>
        <w:suppressAutoHyphens w:val="0"/>
        <w:spacing w:after="160"/>
      </w:pPr>
      <w:r w:rsidRPr="000D44C4">
        <w:t>Pay fairly and plan for support</w:t>
      </w:r>
      <w:r>
        <w:t xml:space="preserve">: </w:t>
      </w:r>
      <w:r w:rsidRPr="000D44C4">
        <w:t>Involve interpreters (e.g. Auslan), support workers, or communication assistants if needed. Budget for their time. Respect the communication work being done.</w:t>
      </w:r>
    </w:p>
    <w:p w14:paraId="240E2FB7" w14:textId="77777777" w:rsidR="00582B79" w:rsidRPr="000D44C4" w:rsidRDefault="00582B79" w:rsidP="00582B79">
      <w:pPr>
        <w:numPr>
          <w:ilvl w:val="0"/>
          <w:numId w:val="27"/>
        </w:numPr>
        <w:suppressAutoHyphens w:val="0"/>
        <w:spacing w:after="160"/>
      </w:pPr>
      <w:r w:rsidRPr="000D44C4">
        <w:t>Centre lived experience, not speech</w:t>
      </w:r>
      <w:r>
        <w:t xml:space="preserve">: </w:t>
      </w:r>
      <w:r w:rsidRPr="000D44C4">
        <w:t xml:space="preserve">People using </w:t>
      </w:r>
      <w:r>
        <w:t>alternative</w:t>
      </w:r>
      <w:r w:rsidRPr="000D44C4">
        <w:t xml:space="preserve"> communication can co-lead sessions, shape research tools, analyse data, and set priorities. Speech is not a requirement for leadership.</w:t>
      </w:r>
    </w:p>
    <w:p w14:paraId="4F494DC8" w14:textId="77777777" w:rsidR="00582B79" w:rsidRPr="000D44C4" w:rsidRDefault="00582B79" w:rsidP="00582B79">
      <w:pPr>
        <w:pStyle w:val="Heading1"/>
      </w:pPr>
      <w:bookmarkStart w:id="40" w:name="_Toc199756492"/>
      <w:bookmarkStart w:id="41" w:name="_Toc209182561"/>
      <w:r w:rsidRPr="000D44C4">
        <w:lastRenderedPageBreak/>
        <w:t>Okay. I get the idea. How?</w:t>
      </w:r>
      <w:bookmarkEnd w:id="40"/>
      <w:bookmarkEnd w:id="41"/>
    </w:p>
    <w:p w14:paraId="4A39C460" w14:textId="77777777" w:rsidR="00582B79" w:rsidRPr="000D44C4" w:rsidRDefault="00582B79" w:rsidP="00582B79">
      <w:pPr>
        <w:pStyle w:val="Heading2"/>
      </w:pPr>
      <w:r w:rsidRPr="000D44C4">
        <w:t>Examples of inclusive co-design approaches</w:t>
      </w:r>
    </w:p>
    <w:p w14:paraId="252F8519" w14:textId="77777777" w:rsidR="00582B79" w:rsidRPr="000D44C4" w:rsidRDefault="00582B79" w:rsidP="00582B79">
      <w:pPr>
        <w:pStyle w:val="Heading3"/>
      </w:pPr>
      <w:r w:rsidRPr="000D44C4">
        <w:t xml:space="preserve">With people who use </w:t>
      </w:r>
      <w:r w:rsidRPr="004B0AF6">
        <w:t>alternative and augmentative communication (AAC</w:t>
      </w:r>
      <w:r>
        <w:t>)</w:t>
      </w:r>
      <w:r w:rsidRPr="000D44C4">
        <w:t>:</w:t>
      </w:r>
    </w:p>
    <w:p w14:paraId="2B11CAFA" w14:textId="77777777" w:rsidR="00582B79" w:rsidRPr="000D44C4" w:rsidRDefault="00582B79" w:rsidP="00582B79">
      <w:pPr>
        <w:numPr>
          <w:ilvl w:val="0"/>
          <w:numId w:val="28"/>
        </w:numPr>
        <w:suppressAutoHyphens w:val="0"/>
        <w:spacing w:after="160"/>
      </w:pPr>
      <w:r w:rsidRPr="000D44C4">
        <w:t>Share questions or prompts in advance so people can prepare responses</w:t>
      </w:r>
    </w:p>
    <w:p w14:paraId="64A4A9D1" w14:textId="77777777" w:rsidR="00582B79" w:rsidRPr="000D44C4" w:rsidRDefault="00582B79" w:rsidP="00582B79">
      <w:pPr>
        <w:numPr>
          <w:ilvl w:val="0"/>
          <w:numId w:val="28"/>
        </w:numPr>
        <w:suppressAutoHyphens w:val="0"/>
        <w:spacing w:after="160"/>
      </w:pPr>
      <w:r w:rsidRPr="000D44C4">
        <w:t>Use symbol-supported forms or digital tools with touch or gaze input</w:t>
      </w:r>
    </w:p>
    <w:p w14:paraId="1C139E54" w14:textId="77777777" w:rsidR="00582B79" w:rsidRPr="000D44C4" w:rsidRDefault="00582B79" w:rsidP="00582B79">
      <w:pPr>
        <w:numPr>
          <w:ilvl w:val="0"/>
          <w:numId w:val="28"/>
        </w:numPr>
        <w:suppressAutoHyphens w:val="0"/>
        <w:spacing w:after="160"/>
      </w:pPr>
      <w:r w:rsidRPr="000D44C4">
        <w:t xml:space="preserve">Offer ways to respond </w:t>
      </w:r>
      <w:r>
        <w:t xml:space="preserve">outside of the session, </w:t>
      </w:r>
      <w:r w:rsidRPr="000D44C4">
        <w:t>e.g. typed notes, recorded messages</w:t>
      </w:r>
    </w:p>
    <w:p w14:paraId="37ADC978" w14:textId="77777777" w:rsidR="00582B79" w:rsidRPr="000D44C4" w:rsidRDefault="00582B79" w:rsidP="00582B79">
      <w:pPr>
        <w:numPr>
          <w:ilvl w:val="0"/>
          <w:numId w:val="28"/>
        </w:numPr>
        <w:suppressAutoHyphens w:val="0"/>
        <w:spacing w:after="160"/>
      </w:pPr>
      <w:r w:rsidRPr="000D44C4">
        <w:t>Let people decide if they want a communication assistant or support person</w:t>
      </w:r>
    </w:p>
    <w:p w14:paraId="2116C8FA" w14:textId="77777777" w:rsidR="00582B79" w:rsidRPr="000D44C4" w:rsidRDefault="00582B79" w:rsidP="00582B79">
      <w:pPr>
        <w:numPr>
          <w:ilvl w:val="0"/>
          <w:numId w:val="28"/>
        </w:numPr>
        <w:suppressAutoHyphens w:val="0"/>
        <w:spacing w:after="160"/>
      </w:pPr>
      <w:r w:rsidRPr="000D44C4">
        <w:t xml:space="preserve">Be prepared to </w:t>
      </w:r>
      <w:r>
        <w:t>pace</w:t>
      </w:r>
      <w:r w:rsidRPr="000D44C4">
        <w:t xml:space="preserve"> meetings to allow for real-time participation</w:t>
      </w:r>
    </w:p>
    <w:p w14:paraId="0228E422" w14:textId="77777777" w:rsidR="00582B79" w:rsidRPr="000D44C4" w:rsidRDefault="00582B79" w:rsidP="00582B79">
      <w:pPr>
        <w:pStyle w:val="Heading3"/>
      </w:pPr>
      <w:r w:rsidRPr="000D44C4">
        <w:t>With people who use Auslan:</w:t>
      </w:r>
    </w:p>
    <w:p w14:paraId="75C4A080" w14:textId="77777777" w:rsidR="00582B79" w:rsidRPr="000D44C4" w:rsidRDefault="00582B79" w:rsidP="00582B79">
      <w:pPr>
        <w:numPr>
          <w:ilvl w:val="0"/>
          <w:numId w:val="29"/>
        </w:numPr>
        <w:suppressAutoHyphens w:val="0"/>
        <w:spacing w:after="160"/>
      </w:pPr>
      <w:r w:rsidRPr="000D44C4">
        <w:t xml:space="preserve">Provide </w:t>
      </w:r>
      <w:r>
        <w:t xml:space="preserve">preferred </w:t>
      </w:r>
      <w:r w:rsidRPr="000D44C4">
        <w:t>Auslan interpreters</w:t>
      </w:r>
      <w:r>
        <w:t xml:space="preserve">, </w:t>
      </w:r>
      <w:r w:rsidRPr="000D44C4">
        <w:t>not just for events, but planning too</w:t>
      </w:r>
    </w:p>
    <w:p w14:paraId="134E3887" w14:textId="77777777" w:rsidR="00582B79" w:rsidRPr="000D44C4" w:rsidRDefault="00582B79" w:rsidP="00582B79">
      <w:pPr>
        <w:numPr>
          <w:ilvl w:val="0"/>
          <w:numId w:val="29"/>
        </w:numPr>
        <w:suppressAutoHyphens w:val="0"/>
        <w:spacing w:after="160"/>
      </w:pPr>
      <w:r w:rsidRPr="000D44C4">
        <w:t>Translate key research materials into Auslan videos</w:t>
      </w:r>
    </w:p>
    <w:p w14:paraId="3ADB5E59" w14:textId="77777777" w:rsidR="00582B79" w:rsidRPr="000D44C4" w:rsidRDefault="00582B79" w:rsidP="00582B79">
      <w:pPr>
        <w:numPr>
          <w:ilvl w:val="0"/>
          <w:numId w:val="29"/>
        </w:numPr>
        <w:suppressAutoHyphens w:val="0"/>
        <w:spacing w:after="160"/>
      </w:pPr>
      <w:r w:rsidRPr="000D44C4">
        <w:t>Allow for visual/tactile facilitation methods in co-design workshops</w:t>
      </w:r>
    </w:p>
    <w:p w14:paraId="0CBF44DE" w14:textId="77777777" w:rsidR="00582B79" w:rsidRPr="000D44C4" w:rsidRDefault="00582B79" w:rsidP="00582B79">
      <w:pPr>
        <w:numPr>
          <w:ilvl w:val="0"/>
          <w:numId w:val="29"/>
        </w:numPr>
        <w:suppressAutoHyphens w:val="0"/>
        <w:spacing w:after="160"/>
      </w:pPr>
      <w:r w:rsidRPr="000D44C4">
        <w:t>Work with Deaf-led organisations and interpreters who understand co-design</w:t>
      </w:r>
    </w:p>
    <w:p w14:paraId="20C1A588" w14:textId="77777777" w:rsidR="00582B79" w:rsidRPr="000D44C4" w:rsidRDefault="00582B79" w:rsidP="00582B79">
      <w:pPr>
        <w:pStyle w:val="Heading3"/>
      </w:pPr>
      <w:r w:rsidRPr="000D44C4">
        <w:t>With people who use Braille or screen readers:</w:t>
      </w:r>
    </w:p>
    <w:p w14:paraId="3FF824AE" w14:textId="77777777" w:rsidR="00582B79" w:rsidRPr="000D44C4" w:rsidRDefault="00582B79" w:rsidP="00582B79">
      <w:pPr>
        <w:numPr>
          <w:ilvl w:val="0"/>
          <w:numId w:val="30"/>
        </w:numPr>
        <w:suppressAutoHyphens w:val="0"/>
        <w:spacing w:after="160"/>
      </w:pPr>
      <w:r w:rsidRPr="000D44C4">
        <w:t xml:space="preserve">Share materials in accessible </w:t>
      </w:r>
      <w:r>
        <w:t>formats as directed by people</w:t>
      </w:r>
    </w:p>
    <w:p w14:paraId="2DA3EB9F" w14:textId="77777777" w:rsidR="00582B79" w:rsidRPr="000D44C4" w:rsidRDefault="00582B79" w:rsidP="00582B79">
      <w:pPr>
        <w:numPr>
          <w:ilvl w:val="0"/>
          <w:numId w:val="30"/>
        </w:numPr>
        <w:suppressAutoHyphens w:val="0"/>
        <w:spacing w:after="160"/>
      </w:pPr>
      <w:r w:rsidRPr="000D44C4">
        <w:t>Provide Braille on request and allow time for translation</w:t>
      </w:r>
    </w:p>
    <w:p w14:paraId="04930663" w14:textId="77777777" w:rsidR="00582B79" w:rsidRPr="000D44C4" w:rsidRDefault="00582B79" w:rsidP="00582B79">
      <w:pPr>
        <w:numPr>
          <w:ilvl w:val="0"/>
          <w:numId w:val="30"/>
        </w:numPr>
        <w:suppressAutoHyphens w:val="0"/>
        <w:spacing w:after="160"/>
      </w:pPr>
      <w:r w:rsidRPr="000D44C4">
        <w:t>Make sure surveys, forms, and digital tools are screen reader-friendly</w:t>
      </w:r>
    </w:p>
    <w:p w14:paraId="1768AC5B" w14:textId="77777777" w:rsidR="00582B79" w:rsidRPr="000D44C4" w:rsidRDefault="00582B79" w:rsidP="00582B79">
      <w:pPr>
        <w:numPr>
          <w:ilvl w:val="0"/>
          <w:numId w:val="30"/>
        </w:numPr>
        <w:suppressAutoHyphens w:val="0"/>
        <w:spacing w:after="160"/>
      </w:pPr>
      <w:r w:rsidRPr="000D44C4">
        <w:t>Be flexible with time and feedback format</w:t>
      </w:r>
      <w:r>
        <w:t xml:space="preserve">, </w:t>
      </w:r>
      <w:r w:rsidRPr="000D44C4">
        <w:t>phone, audio, or in-person</w:t>
      </w:r>
    </w:p>
    <w:p w14:paraId="25A8CEDD" w14:textId="77777777" w:rsidR="00582B79" w:rsidRPr="000D44C4" w:rsidRDefault="00582B79" w:rsidP="00582B79">
      <w:pPr>
        <w:pStyle w:val="Heading3"/>
      </w:pPr>
      <w:r w:rsidRPr="000D44C4">
        <w:t>Tips for building strong partnerships</w:t>
      </w:r>
    </w:p>
    <w:p w14:paraId="5814C9C7" w14:textId="77777777" w:rsidR="00582B79" w:rsidRPr="000D44C4" w:rsidRDefault="00582B79" w:rsidP="00582B79">
      <w:pPr>
        <w:numPr>
          <w:ilvl w:val="0"/>
          <w:numId w:val="31"/>
        </w:numPr>
        <w:suppressAutoHyphens w:val="0"/>
        <w:spacing w:after="160"/>
      </w:pPr>
      <w:r w:rsidRPr="000D44C4">
        <w:t>Always ask how people want to communicate</w:t>
      </w:r>
      <w:r>
        <w:t xml:space="preserve">, </w:t>
      </w:r>
      <w:r w:rsidRPr="000D44C4">
        <w:t>not just what's "easiest" for the team</w:t>
      </w:r>
    </w:p>
    <w:p w14:paraId="308DBACD" w14:textId="77777777" w:rsidR="00582B79" w:rsidRPr="000D44C4" w:rsidRDefault="00582B79" w:rsidP="00582B79">
      <w:pPr>
        <w:numPr>
          <w:ilvl w:val="0"/>
          <w:numId w:val="31"/>
        </w:numPr>
        <w:suppressAutoHyphens w:val="0"/>
        <w:spacing w:after="160"/>
      </w:pPr>
      <w:r w:rsidRPr="000D44C4">
        <w:t>Allow time before and after sessions to prepare, rest, and reflect</w:t>
      </w:r>
    </w:p>
    <w:p w14:paraId="48440657" w14:textId="77777777" w:rsidR="00582B79" w:rsidRPr="000D44C4" w:rsidRDefault="00582B79" w:rsidP="00582B79">
      <w:pPr>
        <w:numPr>
          <w:ilvl w:val="0"/>
          <w:numId w:val="31"/>
        </w:numPr>
        <w:suppressAutoHyphens w:val="0"/>
        <w:spacing w:after="160"/>
      </w:pPr>
      <w:r w:rsidRPr="000D44C4">
        <w:t>Use consistent facilitators who build relationships over time</w:t>
      </w:r>
    </w:p>
    <w:p w14:paraId="74B41676" w14:textId="77777777" w:rsidR="00582B79" w:rsidRPr="000D44C4" w:rsidRDefault="00582B79" w:rsidP="00582B79">
      <w:pPr>
        <w:numPr>
          <w:ilvl w:val="0"/>
          <w:numId w:val="31"/>
        </w:numPr>
        <w:suppressAutoHyphens w:val="0"/>
        <w:spacing w:after="160"/>
      </w:pPr>
      <w:r w:rsidRPr="000D44C4">
        <w:t>Be open to changing the pace, format, or tools based on what people need</w:t>
      </w:r>
    </w:p>
    <w:p w14:paraId="3BCEAB6C" w14:textId="77777777" w:rsidR="00582B79" w:rsidRPr="000D44C4" w:rsidRDefault="00582B79" w:rsidP="00582B79">
      <w:pPr>
        <w:numPr>
          <w:ilvl w:val="0"/>
          <w:numId w:val="31"/>
        </w:numPr>
        <w:suppressAutoHyphens w:val="0"/>
        <w:spacing w:after="160"/>
      </w:pPr>
      <w:r w:rsidRPr="000D44C4">
        <w:t>Work with organisations led by people who use alternative communication</w:t>
      </w:r>
    </w:p>
    <w:p w14:paraId="02932023" w14:textId="77777777" w:rsidR="00582B79" w:rsidRPr="000D44C4" w:rsidRDefault="00582B79" w:rsidP="00582B79">
      <w:pPr>
        <w:suppressAutoHyphens w:val="0"/>
        <w:spacing w:after="160"/>
        <w:rPr>
          <w:b/>
          <w:bCs/>
        </w:rPr>
      </w:pPr>
      <w:r w:rsidRPr="000D44C4">
        <w:rPr>
          <w:b/>
          <w:bCs/>
        </w:rPr>
        <w:t>Respect means building the process around the communicator</w:t>
      </w:r>
      <w:r w:rsidRPr="00D65E40">
        <w:rPr>
          <w:b/>
          <w:bCs/>
        </w:rPr>
        <w:t xml:space="preserve">, </w:t>
      </w:r>
      <w:r w:rsidRPr="000D44C4">
        <w:rPr>
          <w:b/>
          <w:bCs/>
        </w:rPr>
        <w:t>not the other way around.</w:t>
      </w:r>
    </w:p>
    <w:p w14:paraId="0AF8E63F" w14:textId="0EB82A66" w:rsidR="00AA3D5A" w:rsidRDefault="00373073" w:rsidP="00AA3D5A">
      <w:pPr>
        <w:pStyle w:val="Heading1"/>
      </w:pPr>
      <w:bookmarkStart w:id="42" w:name="_Toc209182562"/>
      <w:bookmarkEnd w:id="22"/>
      <w:bookmarkEnd w:id="23"/>
      <w:bookmarkEnd w:id="29"/>
      <w:r>
        <w:lastRenderedPageBreak/>
        <w:t>F</w:t>
      </w:r>
      <w:r w:rsidR="00AA3D5A">
        <w:t>requently asked questions (FAQ)</w:t>
      </w:r>
      <w:bookmarkEnd w:id="42"/>
      <w:r w:rsidR="00AA3D5A" w:rsidRPr="00CA18A4">
        <w:t xml:space="preserve"> </w:t>
      </w:r>
    </w:p>
    <w:p w14:paraId="09A5C5B3" w14:textId="1C122F43" w:rsidR="00AA3D5A" w:rsidRDefault="00AA3D5A" w:rsidP="00AA3D5A">
      <w:pPr>
        <w:suppressAutoHyphens w:val="0"/>
        <w:spacing w:after="160"/>
      </w:pPr>
      <w:r>
        <w:t>This list is</w:t>
      </w:r>
      <w:r w:rsidRPr="00CA18A4">
        <w:t xml:space="preserve"> informed by researcher questions, </w:t>
      </w:r>
      <w:r w:rsidR="001C4C64">
        <w:t>NDRP</w:t>
      </w:r>
      <w:r w:rsidR="00C137E3">
        <w:t xml:space="preserve">’s broader work </w:t>
      </w:r>
      <w:r w:rsidRPr="00CA18A4">
        <w:t>and the goal of supporting inclusive, respectful partnerships between researchers and advocacy organisations.</w:t>
      </w:r>
    </w:p>
    <w:p w14:paraId="379E0A17" w14:textId="77777777" w:rsidR="00AA3D5A" w:rsidRPr="00065C6E" w:rsidRDefault="00AA3D5A" w:rsidP="00AA3D5A">
      <w:pPr>
        <w:pStyle w:val="Heading2"/>
      </w:pPr>
      <w:bookmarkStart w:id="43" w:name="_Toc198476601"/>
      <w:bookmarkStart w:id="44" w:name="_Toc198543901"/>
      <w:r w:rsidRPr="00065C6E">
        <w:t xml:space="preserve">Understanding </w:t>
      </w:r>
      <w:r>
        <w:t>a</w:t>
      </w:r>
      <w:r w:rsidRPr="00065C6E">
        <w:t xml:space="preserve">dvocacy </w:t>
      </w:r>
      <w:r>
        <w:t>o</w:t>
      </w:r>
      <w:r w:rsidRPr="00065C6E">
        <w:t>rganisations</w:t>
      </w:r>
      <w:bookmarkEnd w:id="43"/>
      <w:bookmarkEnd w:id="44"/>
    </w:p>
    <w:p w14:paraId="44F5F8AF" w14:textId="77777777" w:rsidR="00AA3D5A" w:rsidRPr="00065C6E" w:rsidRDefault="00AA3D5A" w:rsidP="00AA3D5A">
      <w:pPr>
        <w:pStyle w:val="Heading3"/>
      </w:pPr>
      <w:r w:rsidRPr="00065C6E">
        <w:t>What’s the difference between a DPO, DRO and an advocacy organisation?</w:t>
      </w:r>
    </w:p>
    <w:p w14:paraId="2B5233BB" w14:textId="77777777" w:rsidR="00AA3D5A" w:rsidRPr="00065C6E" w:rsidRDefault="00AA3D5A" w:rsidP="00563614">
      <w:pPr>
        <w:numPr>
          <w:ilvl w:val="0"/>
          <w:numId w:val="6"/>
        </w:numPr>
        <w:suppressAutoHyphens w:val="0"/>
        <w:spacing w:after="160"/>
      </w:pPr>
      <w:r w:rsidRPr="00065C6E">
        <w:t>A DPO (Disabled People’s Organisation) is led by and for people with disability.</w:t>
      </w:r>
    </w:p>
    <w:p w14:paraId="0B9764D4" w14:textId="77777777" w:rsidR="00AA3D5A" w:rsidRPr="00065C6E" w:rsidRDefault="00AA3D5A" w:rsidP="00563614">
      <w:pPr>
        <w:numPr>
          <w:ilvl w:val="0"/>
          <w:numId w:val="6"/>
        </w:numPr>
        <w:suppressAutoHyphens w:val="0"/>
        <w:spacing w:after="160"/>
      </w:pPr>
      <w:r w:rsidRPr="00065C6E">
        <w:t>A DRO (Disability Representative Organisation) may represent particular groups or types of disability.</w:t>
      </w:r>
    </w:p>
    <w:p w14:paraId="4A03CEF7" w14:textId="146CBC5C" w:rsidR="00AA3D5A" w:rsidRPr="00065C6E" w:rsidRDefault="00AA3D5A" w:rsidP="00563614">
      <w:pPr>
        <w:numPr>
          <w:ilvl w:val="0"/>
          <w:numId w:val="6"/>
        </w:numPr>
        <w:suppressAutoHyphens w:val="0"/>
        <w:spacing w:after="160"/>
      </w:pPr>
      <w:r w:rsidRPr="00065C6E">
        <w:t>Advocacy organisations support people with disability to speak up for their rights</w:t>
      </w:r>
      <w:r>
        <w:t xml:space="preserve">, </w:t>
      </w:r>
      <w:r w:rsidRPr="00065C6E">
        <w:t>individually and systemically.</w:t>
      </w:r>
    </w:p>
    <w:p w14:paraId="0F27AB2E" w14:textId="77777777" w:rsidR="00AA3D5A" w:rsidRDefault="00AA3D5A" w:rsidP="00AA3D5A">
      <w:pPr>
        <w:pStyle w:val="Heading3"/>
      </w:pPr>
      <w:r w:rsidRPr="00065C6E">
        <w:t>Why should I involve an advocacy organisation in my research?</w:t>
      </w:r>
    </w:p>
    <w:p w14:paraId="7FDEC831" w14:textId="77777777" w:rsidR="00AA3D5A" w:rsidRPr="00352ED0" w:rsidRDefault="00AA3D5A" w:rsidP="00AA3D5A">
      <w:pPr>
        <w:pStyle w:val="Heading3"/>
        <w:rPr>
          <w:b w:val="0"/>
          <w:bCs w:val="0"/>
        </w:rPr>
      </w:pPr>
      <w:r w:rsidRPr="00352ED0">
        <w:rPr>
          <w:b w:val="0"/>
          <w:bCs w:val="0"/>
        </w:rPr>
        <w:t>Advocacy organisations bring deep knowledge, lived experience, and strong community connections. They can help shape better questions, guide ethical approaches, and make research more relevant and useful to the people it’s about.</w:t>
      </w:r>
    </w:p>
    <w:p w14:paraId="20B300C1" w14:textId="77777777" w:rsidR="00AA3D5A" w:rsidRDefault="00AA3D5A" w:rsidP="00AA3D5A">
      <w:pPr>
        <w:pStyle w:val="Heading3"/>
      </w:pPr>
      <w:r w:rsidRPr="00065C6E">
        <w:t>How do I find the right organisation to work with?</w:t>
      </w:r>
    </w:p>
    <w:p w14:paraId="0E30B6D2" w14:textId="77777777" w:rsidR="00AA3D5A" w:rsidRPr="00065C6E" w:rsidRDefault="00AA3D5A" w:rsidP="00AA3D5A">
      <w:r w:rsidRPr="00065C6E">
        <w:t>Think about who your research is for. Look for advocacy organisations or DPOs/DROs that focus on those communities or issues. You can search online, ask your networks, or look at directories like DANA’s website.</w:t>
      </w:r>
    </w:p>
    <w:p w14:paraId="7DE24D6F" w14:textId="77777777" w:rsidR="00AA3D5A" w:rsidRDefault="00AA3D5A" w:rsidP="00AA3D5A">
      <w:pPr>
        <w:pStyle w:val="Heading3"/>
      </w:pPr>
      <w:r w:rsidRPr="00065C6E">
        <w:t>Can I approach more than one advocacy organisation?</w:t>
      </w:r>
    </w:p>
    <w:p w14:paraId="6DC18F89" w14:textId="77777777" w:rsidR="00AA3D5A" w:rsidRPr="00065C6E" w:rsidRDefault="00AA3D5A" w:rsidP="00AA3D5A">
      <w:r w:rsidRPr="00065C6E">
        <w:t>Yes, especially if your research touches different groups or issues. Be clear and respectful with each organisation about who else you’re involving.</w:t>
      </w:r>
    </w:p>
    <w:p w14:paraId="35AC707C" w14:textId="77777777" w:rsidR="00AA3D5A" w:rsidRDefault="00AA3D5A" w:rsidP="00AA3D5A">
      <w:pPr>
        <w:pStyle w:val="Heading3"/>
      </w:pPr>
      <w:r w:rsidRPr="00065C6E">
        <w:t>What if the organisation I want to work with is too busy or says no?</w:t>
      </w:r>
    </w:p>
    <w:p w14:paraId="3364064F" w14:textId="77777777" w:rsidR="00AA3D5A" w:rsidRPr="00065C6E" w:rsidRDefault="00AA3D5A" w:rsidP="00AA3D5A">
      <w:r w:rsidRPr="00065C6E">
        <w:t>That’s okay. Many advocacy organisations have limited time and resources. If they say no or don’t reply, thank them and consider approaching someone else. You might also ask if you can reconnect later or if they know someone else who might be interested.</w:t>
      </w:r>
    </w:p>
    <w:p w14:paraId="38BD8240" w14:textId="77777777" w:rsidR="00767AA4" w:rsidRDefault="00767AA4">
      <w:pPr>
        <w:suppressAutoHyphens w:val="0"/>
        <w:spacing w:after="160"/>
        <w:rPr>
          <w:rFonts w:ascii="Calibri" w:hAnsi="Calibri" w:cs="Calibri"/>
          <w:b/>
          <w:bCs/>
          <w:color w:val="2C3949"/>
          <w:sz w:val="36"/>
          <w:szCs w:val="36"/>
        </w:rPr>
      </w:pPr>
      <w:bookmarkStart w:id="45" w:name="_Toc198476602"/>
      <w:bookmarkStart w:id="46" w:name="_Toc198543902"/>
      <w:r>
        <w:br w:type="page"/>
      </w:r>
    </w:p>
    <w:p w14:paraId="4A63B7F7" w14:textId="17086954" w:rsidR="00AA3D5A" w:rsidRPr="00BB4366" w:rsidRDefault="00AA3D5A" w:rsidP="00AA3D5A">
      <w:pPr>
        <w:pStyle w:val="Heading2"/>
      </w:pPr>
      <w:r w:rsidRPr="00BB4366">
        <w:lastRenderedPageBreak/>
        <w:t>Understanding structures inside advocacy organisations</w:t>
      </w:r>
      <w:bookmarkEnd w:id="45"/>
      <w:bookmarkEnd w:id="46"/>
    </w:p>
    <w:p w14:paraId="6E956B86" w14:textId="77777777" w:rsidR="00AA3D5A" w:rsidRDefault="00AA3D5A" w:rsidP="00AA3D5A">
      <w:pPr>
        <w:pStyle w:val="Heading3"/>
      </w:pPr>
      <w:r w:rsidRPr="00BB4366">
        <w:t>Are all staff in an advocacy organisation the same when it comes to decision-making?</w:t>
      </w:r>
    </w:p>
    <w:p w14:paraId="754AE9FD" w14:textId="77777777" w:rsidR="00AA3D5A" w:rsidRPr="00BB4366" w:rsidRDefault="00AA3D5A" w:rsidP="00AA3D5A">
      <w:r w:rsidRPr="00BB4366">
        <w:t>No</w:t>
      </w:r>
      <w:r>
        <w:t xml:space="preserve">, </w:t>
      </w:r>
      <w:r w:rsidRPr="00BB4366">
        <w:t>just like universities, advocacy organisations have different roles and levels of authority. Some staff (like project workers or lived experience advisors) might be involved in specific programs, while others (like CEOs or senior policy staff) make decisions about strategic direction or formal partnerships. It’s important not to assume that one conversation equals a full organisational commitment.</w:t>
      </w:r>
    </w:p>
    <w:p w14:paraId="55FF87EB" w14:textId="77777777" w:rsidR="00AA3D5A" w:rsidRDefault="00AA3D5A" w:rsidP="00AA3D5A">
      <w:pPr>
        <w:pStyle w:val="Heading3"/>
      </w:pPr>
      <w:r w:rsidRPr="00BB4366">
        <w:t>Who should I talk to in an advocacy organisation?</w:t>
      </w:r>
    </w:p>
    <w:p w14:paraId="470E29B2" w14:textId="77777777" w:rsidR="00AA3D5A" w:rsidRPr="00BB4366" w:rsidRDefault="00AA3D5A" w:rsidP="00AA3D5A">
      <w:r w:rsidRPr="00BB4366">
        <w:t>That depends on your goals. If you're inviting someone to be part of a project or give lived experience input, it may be appropriate to speak with an advocate or project worker. But if you're seeking a formal partnership or using the organisation’s name in a grant or ethics application, you usually need to speak with someone in a leadership role</w:t>
      </w:r>
      <w:r>
        <w:t xml:space="preserve">, </w:t>
      </w:r>
      <w:r w:rsidRPr="00BB4366">
        <w:t>like a CEO or manager. When in doubt, ask who the right contact is.</w:t>
      </w:r>
    </w:p>
    <w:p w14:paraId="05627E04" w14:textId="77777777" w:rsidR="00AA3D5A" w:rsidRDefault="00AA3D5A" w:rsidP="00AA3D5A">
      <w:pPr>
        <w:pStyle w:val="Heading3"/>
      </w:pPr>
      <w:r w:rsidRPr="00BB4366">
        <w:t>Why is it important to understand internal layers?</w:t>
      </w:r>
    </w:p>
    <w:p w14:paraId="2E890598" w14:textId="77777777" w:rsidR="00AA3D5A" w:rsidRPr="00BB4366" w:rsidRDefault="00AA3D5A" w:rsidP="00AA3D5A">
      <w:r w:rsidRPr="00BB4366">
        <w:t>Respecting internal processes shows that you value the organisation’s time, governance, and boundaries. It avoids putting pressure on individual staff to say yes to something they don’t have the authority or resources to commit to. It also helps build stronger, more sustainable partnerships.</w:t>
      </w:r>
    </w:p>
    <w:p w14:paraId="59A85D27" w14:textId="77777777" w:rsidR="00AA3D5A" w:rsidRDefault="00AA3D5A" w:rsidP="00AA3D5A">
      <w:pPr>
        <w:pStyle w:val="Heading3"/>
      </w:pPr>
      <w:r w:rsidRPr="00BB4366">
        <w:t>How do advocacy organisations usually make decisions about being involved in research?</w:t>
      </w:r>
    </w:p>
    <w:p w14:paraId="2B0A7F34" w14:textId="77777777" w:rsidR="00AA3D5A" w:rsidRPr="00BB4366" w:rsidRDefault="00AA3D5A" w:rsidP="00AA3D5A">
      <w:r w:rsidRPr="00BB4366">
        <w:t>It varies. Some have internal review processes or working groups to decide what projects to join. Others might rely on their CEO or policy team to make decisions. Don’t assume it’s just one person’s call—give time for internal discussion, and ask about their process.</w:t>
      </w:r>
    </w:p>
    <w:p w14:paraId="4CBEC628" w14:textId="77777777" w:rsidR="00AA3D5A" w:rsidRPr="00065C6E" w:rsidRDefault="00AA3D5A" w:rsidP="00AA3D5A">
      <w:pPr>
        <w:pStyle w:val="Heading2"/>
      </w:pPr>
      <w:bookmarkStart w:id="47" w:name="_Toc198476603"/>
      <w:bookmarkStart w:id="48" w:name="_Toc198543903"/>
      <w:r w:rsidRPr="00065C6E">
        <w:t xml:space="preserve">Engagement and </w:t>
      </w:r>
      <w:r>
        <w:t>e</w:t>
      </w:r>
      <w:r w:rsidRPr="00065C6E">
        <w:t>thics</w:t>
      </w:r>
      <w:bookmarkEnd w:id="47"/>
      <w:bookmarkEnd w:id="48"/>
    </w:p>
    <w:p w14:paraId="4DC4C552" w14:textId="77777777" w:rsidR="00AA3D5A" w:rsidRDefault="00AA3D5A" w:rsidP="00AA3D5A">
      <w:pPr>
        <w:pStyle w:val="Heading3"/>
      </w:pPr>
      <w:r w:rsidRPr="00065C6E">
        <w:t>What’s the best way to start a conversation with an advocacy organisation?</w:t>
      </w:r>
    </w:p>
    <w:p w14:paraId="10D2BDFF" w14:textId="77777777" w:rsidR="00AA3D5A" w:rsidRPr="00065C6E" w:rsidRDefault="00AA3D5A" w:rsidP="00AA3D5A">
      <w:r w:rsidRPr="00065C6E">
        <w:t>Reach out respectfully. Say who you are, what you’re working on, and why you want to connect. Ask what matters to them, and be open to adjusting your plans based on their advice and needs.</w:t>
      </w:r>
    </w:p>
    <w:p w14:paraId="7FCFA5FE" w14:textId="77777777" w:rsidR="00AA3D5A" w:rsidRDefault="00AA3D5A" w:rsidP="00AA3D5A">
      <w:pPr>
        <w:pStyle w:val="Heading3"/>
      </w:pPr>
      <w:r w:rsidRPr="00065C6E">
        <w:t>How do I make sure the partnership is fair, especially if I have funding and they don’t?</w:t>
      </w:r>
    </w:p>
    <w:p w14:paraId="5C1FF09E" w14:textId="77777777" w:rsidR="00AA3D5A" w:rsidRPr="00065C6E" w:rsidRDefault="00AA3D5A" w:rsidP="00AA3D5A">
      <w:r w:rsidRPr="00065C6E">
        <w:t>Talk about expectations early. If you have funding, offer to pay for their time, input, or admin support. Ask how they’d like to be involved, and share decision-making power where possible.</w:t>
      </w:r>
    </w:p>
    <w:p w14:paraId="505EB43D" w14:textId="77777777" w:rsidR="00AA3D5A" w:rsidRDefault="00AA3D5A" w:rsidP="00AA3D5A">
      <w:pPr>
        <w:pStyle w:val="Heading3"/>
      </w:pPr>
      <w:r w:rsidRPr="00065C6E">
        <w:lastRenderedPageBreak/>
        <w:t>How do I pay people for their time or expertise if they’re not employed by a university?</w:t>
      </w:r>
    </w:p>
    <w:p w14:paraId="5C357601" w14:textId="77777777" w:rsidR="00AA3D5A" w:rsidRPr="00065C6E" w:rsidRDefault="00AA3D5A" w:rsidP="00AA3D5A">
      <w:r w:rsidRPr="00065C6E">
        <w:t>You can usually pay individuals or organisations using invoices or honoraria. Talk to your university’s finance or grants team to set this up. Plan ahead, as payment processes can take time.</w:t>
      </w:r>
    </w:p>
    <w:p w14:paraId="09FCE925" w14:textId="77777777" w:rsidR="00AA3D5A" w:rsidRDefault="00AA3D5A" w:rsidP="00AA3D5A">
      <w:pPr>
        <w:pStyle w:val="Heading3"/>
      </w:pPr>
      <w:r w:rsidRPr="00065C6E">
        <w:t>What does shared decision-making really look like in practice?</w:t>
      </w:r>
    </w:p>
    <w:p w14:paraId="4688EFAE" w14:textId="77777777" w:rsidR="00AA3D5A" w:rsidRPr="00065C6E" w:rsidRDefault="00AA3D5A" w:rsidP="00AA3D5A">
      <w:r w:rsidRPr="00065C6E">
        <w:t>It means that partners have a real say in how the research is done</w:t>
      </w:r>
      <w:r>
        <w:t xml:space="preserve">, </w:t>
      </w:r>
      <w:r w:rsidRPr="00065C6E">
        <w:t>not just being asked for feedback. This could include deciding on research questions, methods, analysis, or how results are shared.</w:t>
      </w:r>
    </w:p>
    <w:p w14:paraId="0E5FCBBE" w14:textId="77777777" w:rsidR="00AA3D5A" w:rsidRDefault="00AA3D5A" w:rsidP="00AA3D5A">
      <w:pPr>
        <w:pStyle w:val="Heading3"/>
      </w:pPr>
      <w:r w:rsidRPr="00065C6E">
        <w:t>How can I avoid reinforcing power imbalances?</w:t>
      </w:r>
    </w:p>
    <w:p w14:paraId="0C17F039" w14:textId="77777777" w:rsidR="00AA3D5A" w:rsidRPr="00065C6E" w:rsidRDefault="00AA3D5A" w:rsidP="00AA3D5A">
      <w:r w:rsidRPr="00065C6E">
        <w:t>Be transparent, pay people fairly, and create space for different types of expertise</w:t>
      </w:r>
      <w:r>
        <w:t xml:space="preserve">, </w:t>
      </w:r>
      <w:r w:rsidRPr="00065C6E">
        <w:t>including lived experience. Don’t assume what people need</w:t>
      </w:r>
      <w:r>
        <w:t xml:space="preserve">, </w:t>
      </w:r>
      <w:r w:rsidRPr="00065C6E">
        <w:t>ask them. Take time to build trust, and check in regularly.</w:t>
      </w:r>
    </w:p>
    <w:p w14:paraId="0D677707" w14:textId="77777777" w:rsidR="00AA3D5A" w:rsidRPr="00065C6E" w:rsidRDefault="00AA3D5A" w:rsidP="00AA3D5A">
      <w:pPr>
        <w:pStyle w:val="Heading2"/>
      </w:pPr>
      <w:bookmarkStart w:id="49" w:name="_Toc198476604"/>
      <w:bookmarkStart w:id="50" w:name="_Toc198543904"/>
      <w:r w:rsidRPr="00065C6E">
        <w:t xml:space="preserve">Research </w:t>
      </w:r>
      <w:r>
        <w:t>d</w:t>
      </w:r>
      <w:r w:rsidRPr="00065C6E">
        <w:t>esign</w:t>
      </w:r>
      <w:bookmarkEnd w:id="49"/>
      <w:bookmarkEnd w:id="50"/>
    </w:p>
    <w:p w14:paraId="554E037C" w14:textId="77777777" w:rsidR="00AA3D5A" w:rsidRDefault="00AA3D5A" w:rsidP="00AA3D5A">
      <w:pPr>
        <w:pStyle w:val="Heading3"/>
      </w:pPr>
      <w:r w:rsidRPr="00065C6E">
        <w:t>At what stage should I involve advocacy organisations—before or after I’ve designed the project?</w:t>
      </w:r>
    </w:p>
    <w:p w14:paraId="2CE891E0" w14:textId="77777777" w:rsidR="00AA3D5A" w:rsidRPr="00065C6E" w:rsidRDefault="00AA3D5A" w:rsidP="00AA3D5A">
      <w:r w:rsidRPr="00065C6E">
        <w:t>The earlier the better</w:t>
      </w:r>
      <w:r>
        <w:t xml:space="preserve">, </w:t>
      </w:r>
      <w:r w:rsidRPr="00065C6E">
        <w:t>ideally at the idea stage or before applying for funding. That way, you can co-design the project together. But it’s never too late to involve people meaningfully.</w:t>
      </w:r>
    </w:p>
    <w:p w14:paraId="71311271" w14:textId="77777777" w:rsidR="00AA3D5A" w:rsidRDefault="00AA3D5A" w:rsidP="00AA3D5A">
      <w:pPr>
        <w:pStyle w:val="Heading3"/>
      </w:pPr>
      <w:r w:rsidRPr="00065C6E">
        <w:t>What if I already have a research idea</w:t>
      </w:r>
      <w:r>
        <w:t xml:space="preserve">, </w:t>
      </w:r>
      <w:r w:rsidRPr="00065C6E">
        <w:t>can I still do co-design?</w:t>
      </w:r>
    </w:p>
    <w:p w14:paraId="029D719D" w14:textId="40B633CD" w:rsidR="00AA3D5A" w:rsidRPr="00065C6E" w:rsidRDefault="00AA3D5A" w:rsidP="00AA3D5A">
      <w:r w:rsidRPr="00065C6E">
        <w:t>Yes, but be upfront about what’s fixed and what can change. Even if your topic is set, you can still co-design methods, engagement approaches, and how findings are shared.</w:t>
      </w:r>
    </w:p>
    <w:p w14:paraId="33FB674A" w14:textId="28EE11BF" w:rsidR="00AA3D5A" w:rsidRPr="00065C6E" w:rsidRDefault="00AA3D5A" w:rsidP="00AA3D5A">
      <w:pPr>
        <w:pStyle w:val="Heading2"/>
      </w:pPr>
      <w:bookmarkStart w:id="51" w:name="_Toc198476605"/>
      <w:bookmarkStart w:id="52" w:name="_Toc198543905"/>
      <w:r w:rsidRPr="00065C6E">
        <w:t xml:space="preserve">Ongoing </w:t>
      </w:r>
      <w:r>
        <w:t>r</w:t>
      </w:r>
      <w:r w:rsidRPr="00065C6E">
        <w:t xml:space="preserve">elationships and </w:t>
      </w:r>
      <w:r>
        <w:t>p</w:t>
      </w:r>
      <w:r w:rsidRPr="00065C6E">
        <w:t>ractice</w:t>
      </w:r>
      <w:bookmarkEnd w:id="51"/>
      <w:bookmarkEnd w:id="52"/>
    </w:p>
    <w:p w14:paraId="4EB64B16" w14:textId="77777777" w:rsidR="00AA3D5A" w:rsidRDefault="00AA3D5A" w:rsidP="00AA3D5A">
      <w:pPr>
        <w:pStyle w:val="Heading3"/>
      </w:pPr>
      <w:r w:rsidRPr="00065C6E">
        <w:t>How do I keep relationships strong after the project ends?</w:t>
      </w:r>
    </w:p>
    <w:p w14:paraId="426B7697" w14:textId="77777777" w:rsidR="00AA3D5A" w:rsidRPr="00065C6E" w:rsidRDefault="00AA3D5A" w:rsidP="00AA3D5A">
      <w:r w:rsidRPr="00065C6E">
        <w:t>Stay in touch, share results in accessible ways, and credit your partners in publications or presentations. Let them know about future projects early, and keep the door open for continued work.</w:t>
      </w:r>
    </w:p>
    <w:p w14:paraId="2FB15267" w14:textId="77777777" w:rsidR="00AA3D5A" w:rsidRDefault="00AA3D5A" w:rsidP="00AA3D5A">
      <w:pPr>
        <w:pStyle w:val="Heading3"/>
      </w:pPr>
      <w:r w:rsidRPr="00065C6E">
        <w:t>What happens if the partnership doesn’t go well?</w:t>
      </w:r>
    </w:p>
    <w:p w14:paraId="26219EFC" w14:textId="39BF18B2" w:rsidR="006D6A8D" w:rsidRDefault="00AA3D5A" w:rsidP="00D92F1F">
      <w:r w:rsidRPr="00065C6E">
        <w:t>Partnerships take work. If something’s not going well, talk about it early. Revisit your agreements, ask what support might help, or consider pausing to reflect. Learning from challenges is part of building better partnerships.</w:t>
      </w:r>
    </w:p>
    <w:p w14:paraId="7799F7EF" w14:textId="77777777" w:rsidR="003E32BF" w:rsidRDefault="003E32BF" w:rsidP="005E246E">
      <w:pPr>
        <w:pStyle w:val="Heading1"/>
        <w:spacing w:after="0"/>
      </w:pPr>
      <w:bookmarkStart w:id="53" w:name="_Toc199756494"/>
      <w:bookmarkStart w:id="54" w:name="_Toc209182563"/>
      <w:r w:rsidRPr="00322930">
        <w:lastRenderedPageBreak/>
        <w:t>Additional resources for inclusive and respectful research partnerships</w:t>
      </w:r>
      <w:bookmarkEnd w:id="53"/>
      <w:bookmarkEnd w:id="54"/>
    </w:p>
    <w:p w14:paraId="68C98F2C" w14:textId="77777777" w:rsidR="003E32BF" w:rsidRDefault="003E32BF" w:rsidP="003E32BF">
      <w:r w:rsidRPr="003F6632">
        <w:t>These resources can support researchers, advocacy organisations, and co-design partners to deepen their understanding of inclusive research, lived experience leadership, and accessible practice.</w:t>
      </w:r>
    </w:p>
    <w:tbl>
      <w:tblPr>
        <w:tblStyle w:val="GridTable1Light-Accent5"/>
        <w:tblW w:w="0" w:type="auto"/>
        <w:tblBorders>
          <w:top w:val="single" w:sz="18" w:space="0" w:color="E59EDC" w:themeColor="accent5" w:themeTint="66"/>
          <w:left w:val="single" w:sz="18" w:space="0" w:color="E59EDC" w:themeColor="accent5" w:themeTint="66"/>
          <w:bottom w:val="single" w:sz="18" w:space="0" w:color="E59EDC" w:themeColor="accent5" w:themeTint="66"/>
          <w:right w:val="single" w:sz="18" w:space="0" w:color="E59EDC" w:themeColor="accent5" w:themeTint="66"/>
          <w:insideH w:val="single" w:sz="6" w:space="0" w:color="E59EDC" w:themeColor="accent5" w:themeTint="66"/>
          <w:insideV w:val="single" w:sz="6" w:space="0" w:color="E59EDC" w:themeColor="accent5" w:themeTint="66"/>
        </w:tblBorders>
        <w:tblLook w:val="04A0" w:firstRow="1" w:lastRow="0" w:firstColumn="1" w:lastColumn="0" w:noHBand="0" w:noVBand="1"/>
      </w:tblPr>
      <w:tblGrid>
        <w:gridCol w:w="2578"/>
        <w:gridCol w:w="4718"/>
        <w:gridCol w:w="1684"/>
      </w:tblGrid>
      <w:tr w:rsidR="003031FE" w:rsidRPr="00FB234E" w14:paraId="0A46171E" w14:textId="77777777" w:rsidTr="004C63D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auto"/>
            <w:tcBorders>
              <w:top w:val="single" w:sz="18" w:space="0" w:color="E59EDC" w:themeColor="accent5" w:themeTint="66"/>
            </w:tcBorders>
            <w:hideMark/>
          </w:tcPr>
          <w:p w14:paraId="178674DC" w14:textId="71BC16DD" w:rsidR="003E32BF" w:rsidRPr="003E1323" w:rsidRDefault="00657DA5" w:rsidP="00F23BCA">
            <w:pPr>
              <w:pStyle w:val="Heading2"/>
              <w:rPr>
                <w:b/>
                <w:bCs/>
              </w:rPr>
            </w:pPr>
            <w:r>
              <w:rPr>
                <w:b/>
                <w:bCs/>
              </w:rPr>
              <w:t>Area</w:t>
            </w:r>
          </w:p>
        </w:tc>
        <w:tc>
          <w:tcPr>
            <w:tcW w:w="0" w:type="auto"/>
            <w:tcBorders>
              <w:top w:val="single" w:sz="18" w:space="0" w:color="E59EDC" w:themeColor="accent5" w:themeTint="66"/>
            </w:tcBorders>
            <w:hideMark/>
          </w:tcPr>
          <w:p w14:paraId="1C3DE8A7" w14:textId="77777777" w:rsidR="003E32BF" w:rsidRPr="003E1323" w:rsidRDefault="003E32BF" w:rsidP="00F23BCA">
            <w:pPr>
              <w:pStyle w:val="Heading2"/>
              <w:cnfStyle w:val="100000000000" w:firstRow="1" w:lastRow="0" w:firstColumn="0" w:lastColumn="0" w:oddVBand="0" w:evenVBand="0" w:oddHBand="0" w:evenHBand="0" w:firstRowFirstColumn="0" w:firstRowLastColumn="0" w:lastRowFirstColumn="0" w:lastRowLastColumn="0"/>
              <w:rPr>
                <w:b/>
                <w:bCs/>
              </w:rPr>
            </w:pPr>
            <w:r w:rsidRPr="003E1323">
              <w:rPr>
                <w:b/>
                <w:bCs/>
              </w:rPr>
              <w:t>Description</w:t>
            </w:r>
          </w:p>
        </w:tc>
        <w:tc>
          <w:tcPr>
            <w:tcW w:w="0" w:type="auto"/>
            <w:tcBorders>
              <w:top w:val="single" w:sz="18" w:space="0" w:color="E59EDC" w:themeColor="accent5" w:themeTint="66"/>
            </w:tcBorders>
            <w:hideMark/>
          </w:tcPr>
          <w:p w14:paraId="0E130226" w14:textId="77777777" w:rsidR="003E32BF" w:rsidRPr="003E1323" w:rsidRDefault="003E32BF" w:rsidP="00F23BCA">
            <w:pPr>
              <w:pStyle w:val="Heading2"/>
              <w:cnfStyle w:val="100000000000" w:firstRow="1" w:lastRow="0" w:firstColumn="0" w:lastColumn="0" w:oddVBand="0" w:evenVBand="0" w:oddHBand="0" w:evenHBand="0" w:firstRowFirstColumn="0" w:firstRowLastColumn="0" w:lastRowFirstColumn="0" w:lastRowLastColumn="0"/>
              <w:rPr>
                <w:b/>
                <w:bCs/>
              </w:rPr>
            </w:pPr>
            <w:r w:rsidRPr="003E1323">
              <w:rPr>
                <w:b/>
                <w:bCs/>
              </w:rPr>
              <w:t>Link</w:t>
            </w:r>
          </w:p>
        </w:tc>
      </w:tr>
      <w:tr w:rsidR="006C1FDA" w:rsidRPr="00FB234E" w14:paraId="34AE1D56" w14:textId="77777777" w:rsidTr="006C0DD2">
        <w:tc>
          <w:tcPr>
            <w:cnfStyle w:val="001000000000" w:firstRow="0" w:lastRow="0" w:firstColumn="1" w:lastColumn="0" w:oddVBand="0" w:evenVBand="0" w:oddHBand="0" w:evenHBand="0" w:firstRowFirstColumn="0" w:firstRowLastColumn="0" w:lastRowFirstColumn="0" w:lastRowLastColumn="0"/>
            <w:tcW w:w="0" w:type="auto"/>
          </w:tcPr>
          <w:p w14:paraId="7F5DDC9D" w14:textId="77777777" w:rsidR="006C1FDA" w:rsidRDefault="006C1FDA" w:rsidP="00D123B3">
            <w:pPr>
              <w:spacing w:before="240"/>
              <w:rPr>
                <w:b w:val="0"/>
                <w:bCs w:val="0"/>
              </w:rPr>
            </w:pPr>
            <w:r w:rsidRPr="004325DD">
              <w:rPr>
                <w:rFonts w:asciiTheme="majorHAnsi" w:eastAsiaTheme="majorEastAsia" w:hAnsiTheme="majorHAnsi" w:cstheme="majorBidi"/>
                <w:color w:val="156082" w:themeColor="accent1"/>
                <w:sz w:val="28"/>
                <w:szCs w:val="26"/>
                <w:lang w:eastAsia="en-US"/>
              </w:rPr>
              <w:t>NDRP resources</w:t>
            </w:r>
          </w:p>
        </w:tc>
        <w:tc>
          <w:tcPr>
            <w:tcW w:w="0" w:type="auto"/>
          </w:tcPr>
          <w:p w14:paraId="4EE55D6F" w14:textId="77777777" w:rsidR="006C1FDA" w:rsidRDefault="006C1FDA" w:rsidP="00D123B3">
            <w:pPr>
              <w:spacing w:before="240"/>
              <w:cnfStyle w:val="000000000000" w:firstRow="0" w:lastRow="0" w:firstColumn="0" w:lastColumn="0" w:oddVBand="0" w:evenVBand="0" w:oddHBand="0" w:evenHBand="0" w:firstRowFirstColumn="0" w:firstRowLastColumn="0" w:lastRowFirstColumn="0" w:lastRowLastColumn="0"/>
              <w:rPr>
                <w:b/>
                <w:bCs/>
              </w:rPr>
            </w:pPr>
          </w:p>
        </w:tc>
        <w:tc>
          <w:tcPr>
            <w:tcW w:w="0" w:type="auto"/>
          </w:tcPr>
          <w:p w14:paraId="12D5F1E8" w14:textId="6703298C" w:rsidR="006C1FDA" w:rsidRDefault="006C1FDA" w:rsidP="00D123B3">
            <w:pPr>
              <w:spacing w:before="240"/>
              <w:cnfStyle w:val="000000000000" w:firstRow="0" w:lastRow="0" w:firstColumn="0" w:lastColumn="0" w:oddVBand="0" w:evenVBand="0" w:oddHBand="0" w:evenHBand="0" w:firstRowFirstColumn="0" w:firstRowLastColumn="0" w:lastRowFirstColumn="0" w:lastRowLastColumn="0"/>
            </w:pPr>
          </w:p>
        </w:tc>
      </w:tr>
      <w:tr w:rsidR="00A52D19" w:rsidRPr="00FB234E" w14:paraId="2ED68DEC" w14:textId="77777777" w:rsidTr="004C63D4">
        <w:tc>
          <w:tcPr>
            <w:cnfStyle w:val="001000000000" w:firstRow="0" w:lastRow="0" w:firstColumn="1" w:lastColumn="0" w:oddVBand="0" w:evenVBand="0" w:oddHBand="0" w:evenHBand="0" w:firstRowFirstColumn="0" w:firstRowLastColumn="0" w:lastRowFirstColumn="0" w:lastRowLastColumn="0"/>
            <w:tcW w:w="0" w:type="auto"/>
          </w:tcPr>
          <w:p w14:paraId="16A82DBB" w14:textId="77777777" w:rsidR="003E32BF" w:rsidRPr="008C6AA8" w:rsidRDefault="003E32BF" w:rsidP="00D123B3">
            <w:pPr>
              <w:spacing w:before="240"/>
              <w:rPr>
                <w:rStyle w:val="Strong"/>
                <w:b/>
                <w:bCs/>
              </w:rPr>
            </w:pPr>
            <w:r w:rsidRPr="008C6AA8">
              <w:rPr>
                <w:rStyle w:val="Strong"/>
                <w:b/>
                <w:bCs/>
              </w:rPr>
              <w:t>National Disability Research Partnership (NDRP)</w:t>
            </w:r>
          </w:p>
          <w:p w14:paraId="4CEF2F55" w14:textId="77777777" w:rsidR="003E32BF" w:rsidRPr="008C6AA8" w:rsidRDefault="003E32BF" w:rsidP="00D123B3">
            <w:pPr>
              <w:spacing w:before="240"/>
              <w:rPr>
                <w:rFonts w:asciiTheme="majorHAnsi" w:eastAsiaTheme="majorEastAsia" w:hAnsiTheme="majorHAnsi" w:cstheme="majorBidi"/>
                <w:b w:val="0"/>
                <w:bCs w:val="0"/>
                <w:color w:val="156082" w:themeColor="accent1"/>
                <w:sz w:val="28"/>
                <w:szCs w:val="26"/>
                <w:lang w:eastAsia="en-US"/>
              </w:rPr>
            </w:pPr>
            <w:r w:rsidRPr="008C6AA8">
              <w:rPr>
                <w:rStyle w:val="Strong"/>
                <w:b/>
                <w:bCs/>
              </w:rPr>
              <w:t>Co-Designing Research</w:t>
            </w:r>
          </w:p>
        </w:tc>
        <w:tc>
          <w:tcPr>
            <w:tcW w:w="0" w:type="auto"/>
          </w:tcPr>
          <w:p w14:paraId="0EF7A5E6" w14:textId="77777777" w:rsidR="003E32BF" w:rsidRPr="003401AF" w:rsidRDefault="003E32BF" w:rsidP="00D123B3">
            <w:pPr>
              <w:spacing w:before="240"/>
              <w:cnfStyle w:val="000000000000" w:firstRow="0" w:lastRow="0" w:firstColumn="0" w:lastColumn="0" w:oddVBand="0" w:evenVBand="0" w:oddHBand="0" w:evenHBand="0" w:firstRowFirstColumn="0" w:firstRowLastColumn="0" w:lastRowFirstColumn="0" w:lastRowLastColumn="0"/>
              <w:rPr>
                <w:lang w:val="en"/>
              </w:rPr>
            </w:pPr>
            <w:r>
              <w:t>This resource explains the concept of co-design in disability research, emphasising collaboration with people with lived experience to shape research questions, methods, and outcomes.</w:t>
            </w:r>
          </w:p>
        </w:tc>
        <w:tc>
          <w:tcPr>
            <w:tcW w:w="0" w:type="auto"/>
          </w:tcPr>
          <w:p w14:paraId="4DA4301C" w14:textId="77777777" w:rsidR="003E32BF" w:rsidRDefault="003E32BF" w:rsidP="00D123B3">
            <w:pPr>
              <w:spacing w:before="240"/>
              <w:cnfStyle w:val="000000000000" w:firstRow="0" w:lastRow="0" w:firstColumn="0" w:lastColumn="0" w:oddVBand="0" w:evenVBand="0" w:oddHBand="0" w:evenHBand="0" w:firstRowFirstColumn="0" w:firstRowLastColumn="0" w:lastRowFirstColumn="0" w:lastRowLastColumn="0"/>
            </w:pPr>
            <w:hyperlink r:id="rId44" w:history="1">
              <w:r>
                <w:rPr>
                  <w:rStyle w:val="Hyperlink"/>
                </w:rPr>
                <w:t>Explore Resource</w:t>
              </w:r>
            </w:hyperlink>
          </w:p>
        </w:tc>
      </w:tr>
      <w:tr w:rsidR="00A52D19" w:rsidRPr="00FB234E" w14:paraId="61844E4A" w14:textId="77777777" w:rsidTr="004C63D4">
        <w:tc>
          <w:tcPr>
            <w:cnfStyle w:val="001000000000" w:firstRow="0" w:lastRow="0" w:firstColumn="1" w:lastColumn="0" w:oddVBand="0" w:evenVBand="0" w:oddHBand="0" w:evenHBand="0" w:firstRowFirstColumn="0" w:firstRowLastColumn="0" w:lastRowFirstColumn="0" w:lastRowLastColumn="0"/>
            <w:tcW w:w="0" w:type="auto"/>
          </w:tcPr>
          <w:p w14:paraId="780F51DA" w14:textId="77777777" w:rsidR="003E32BF" w:rsidRPr="008C6AA8" w:rsidRDefault="003E32BF" w:rsidP="00D123B3">
            <w:pPr>
              <w:spacing w:before="240"/>
              <w:rPr>
                <w:rStyle w:val="Strong"/>
                <w:b/>
                <w:bCs/>
              </w:rPr>
            </w:pPr>
            <w:r w:rsidRPr="008C6AA8">
              <w:rPr>
                <w:rStyle w:val="Strong"/>
                <w:b/>
                <w:bCs/>
              </w:rPr>
              <w:t>National Disability Research Partnership (NDRP)</w:t>
            </w:r>
          </w:p>
          <w:p w14:paraId="7EC3FE18" w14:textId="77777777" w:rsidR="003E32BF" w:rsidRPr="008C6AA8" w:rsidRDefault="003E32BF" w:rsidP="00D123B3">
            <w:pPr>
              <w:spacing w:before="240"/>
              <w:rPr>
                <w:rFonts w:asciiTheme="majorHAnsi" w:eastAsiaTheme="majorEastAsia" w:hAnsiTheme="majorHAnsi" w:cstheme="majorBidi"/>
                <w:b w:val="0"/>
                <w:bCs w:val="0"/>
                <w:color w:val="156082" w:themeColor="accent1"/>
                <w:sz w:val="28"/>
                <w:szCs w:val="26"/>
                <w:lang w:eastAsia="en-US"/>
              </w:rPr>
            </w:pPr>
            <w:r w:rsidRPr="008C6AA8">
              <w:rPr>
                <w:rStyle w:val="Strong"/>
                <w:b/>
                <w:bCs/>
              </w:rPr>
              <w:t>Co-Design Tools</w:t>
            </w:r>
          </w:p>
        </w:tc>
        <w:tc>
          <w:tcPr>
            <w:tcW w:w="0" w:type="auto"/>
          </w:tcPr>
          <w:p w14:paraId="3FF7E01F" w14:textId="77777777" w:rsidR="003E32BF" w:rsidRPr="003401AF" w:rsidRDefault="003E32BF" w:rsidP="00D123B3">
            <w:pPr>
              <w:spacing w:before="240"/>
              <w:cnfStyle w:val="000000000000" w:firstRow="0" w:lastRow="0" w:firstColumn="0" w:lastColumn="0" w:oddVBand="0" w:evenVBand="0" w:oddHBand="0" w:evenHBand="0" w:firstRowFirstColumn="0" w:firstRowLastColumn="0" w:lastRowFirstColumn="0" w:lastRowLastColumn="0"/>
              <w:rPr>
                <w:lang w:val="en"/>
              </w:rPr>
            </w:pPr>
            <w:r>
              <w:t>A collection of templates, questions, and activities designed to facilitate co-production in real-world research settings, supporting inclusive practices.</w:t>
            </w:r>
          </w:p>
        </w:tc>
        <w:tc>
          <w:tcPr>
            <w:tcW w:w="0" w:type="auto"/>
          </w:tcPr>
          <w:p w14:paraId="235DD36A" w14:textId="77777777" w:rsidR="003E32BF" w:rsidRDefault="003E32BF" w:rsidP="00D123B3">
            <w:pPr>
              <w:spacing w:before="240"/>
              <w:cnfStyle w:val="000000000000" w:firstRow="0" w:lastRow="0" w:firstColumn="0" w:lastColumn="0" w:oddVBand="0" w:evenVBand="0" w:oddHBand="0" w:evenHBand="0" w:firstRowFirstColumn="0" w:firstRowLastColumn="0" w:lastRowFirstColumn="0" w:lastRowLastColumn="0"/>
            </w:pPr>
            <w:hyperlink r:id="rId45" w:history="1">
              <w:r>
                <w:rPr>
                  <w:rStyle w:val="Hyperlink"/>
                </w:rPr>
                <w:t>Access Tools</w:t>
              </w:r>
            </w:hyperlink>
          </w:p>
        </w:tc>
      </w:tr>
      <w:tr w:rsidR="006C1FDA" w:rsidRPr="00FB234E" w14:paraId="2A75D2BF" w14:textId="77777777" w:rsidTr="0061468A">
        <w:tc>
          <w:tcPr>
            <w:cnfStyle w:val="001000000000" w:firstRow="0" w:lastRow="0" w:firstColumn="1" w:lastColumn="0" w:oddVBand="0" w:evenVBand="0" w:oddHBand="0" w:evenHBand="0" w:firstRowFirstColumn="0" w:firstRowLastColumn="0" w:lastRowFirstColumn="0" w:lastRowLastColumn="0"/>
            <w:tcW w:w="0" w:type="auto"/>
          </w:tcPr>
          <w:p w14:paraId="300FE33F" w14:textId="77777777" w:rsidR="006C1FDA" w:rsidRDefault="006C1FDA" w:rsidP="00D123B3">
            <w:pPr>
              <w:spacing w:before="240"/>
              <w:rPr>
                <w:b w:val="0"/>
                <w:bCs w:val="0"/>
              </w:rPr>
            </w:pPr>
            <w:r w:rsidRPr="00B10D72">
              <w:rPr>
                <w:rFonts w:asciiTheme="majorHAnsi" w:eastAsiaTheme="majorEastAsia" w:hAnsiTheme="majorHAnsi" w:cstheme="majorBidi"/>
                <w:color w:val="156082" w:themeColor="accent1"/>
                <w:sz w:val="28"/>
                <w:szCs w:val="26"/>
                <w:lang w:eastAsia="en-US"/>
              </w:rPr>
              <w:t>A</w:t>
            </w:r>
            <w:r w:rsidRPr="00434E97">
              <w:rPr>
                <w:rFonts w:asciiTheme="majorHAnsi" w:eastAsiaTheme="majorEastAsia" w:hAnsiTheme="majorHAnsi" w:cstheme="majorBidi"/>
                <w:color w:val="156082" w:themeColor="accent1"/>
                <w:sz w:val="28"/>
                <w:szCs w:val="26"/>
                <w:lang w:eastAsia="en-US"/>
              </w:rPr>
              <w:t>dvocacy or</w:t>
            </w:r>
            <w:r>
              <w:rPr>
                <w:rFonts w:asciiTheme="majorHAnsi" w:eastAsiaTheme="majorEastAsia" w:hAnsiTheme="majorHAnsi" w:cstheme="majorBidi"/>
                <w:color w:val="156082" w:themeColor="accent1"/>
                <w:sz w:val="28"/>
                <w:szCs w:val="26"/>
                <w:lang w:eastAsia="en-US"/>
              </w:rPr>
              <w:t>ganisations</w:t>
            </w:r>
          </w:p>
        </w:tc>
        <w:tc>
          <w:tcPr>
            <w:tcW w:w="0" w:type="auto"/>
          </w:tcPr>
          <w:p w14:paraId="6C8DAC85" w14:textId="77777777" w:rsidR="006C1FDA" w:rsidRDefault="006C1FDA" w:rsidP="00D123B3">
            <w:pPr>
              <w:spacing w:before="240"/>
              <w:cnfStyle w:val="000000000000" w:firstRow="0" w:lastRow="0" w:firstColumn="0" w:lastColumn="0" w:oddVBand="0" w:evenVBand="0" w:oddHBand="0" w:evenHBand="0" w:firstRowFirstColumn="0" w:firstRowLastColumn="0" w:lastRowFirstColumn="0" w:lastRowLastColumn="0"/>
              <w:rPr>
                <w:b/>
                <w:bCs/>
              </w:rPr>
            </w:pPr>
          </w:p>
        </w:tc>
        <w:tc>
          <w:tcPr>
            <w:tcW w:w="0" w:type="auto"/>
          </w:tcPr>
          <w:p w14:paraId="1AF7AB5D" w14:textId="50ED061A" w:rsidR="006C1FDA" w:rsidRDefault="006C1FDA" w:rsidP="00D123B3">
            <w:pPr>
              <w:spacing w:before="240"/>
              <w:cnfStyle w:val="000000000000" w:firstRow="0" w:lastRow="0" w:firstColumn="0" w:lastColumn="0" w:oddVBand="0" w:evenVBand="0" w:oddHBand="0" w:evenHBand="0" w:firstRowFirstColumn="0" w:firstRowLastColumn="0" w:lastRowFirstColumn="0" w:lastRowLastColumn="0"/>
            </w:pPr>
          </w:p>
        </w:tc>
      </w:tr>
      <w:tr w:rsidR="00A52D19" w:rsidRPr="00FB234E" w14:paraId="7E8A5EDE" w14:textId="77777777" w:rsidTr="004C63D4">
        <w:tc>
          <w:tcPr>
            <w:cnfStyle w:val="001000000000" w:firstRow="0" w:lastRow="0" w:firstColumn="1" w:lastColumn="0" w:oddVBand="0" w:evenVBand="0" w:oddHBand="0" w:evenHBand="0" w:firstRowFirstColumn="0" w:firstRowLastColumn="0" w:lastRowFirstColumn="0" w:lastRowLastColumn="0"/>
            <w:tcW w:w="0" w:type="auto"/>
          </w:tcPr>
          <w:p w14:paraId="410C4B85" w14:textId="1B4E931B" w:rsidR="003E32BF" w:rsidRPr="009D0183" w:rsidRDefault="003E32BF" w:rsidP="00D123B3">
            <w:pPr>
              <w:spacing w:before="240"/>
              <w:rPr>
                <w:b w:val="0"/>
                <w:bCs w:val="0"/>
              </w:rPr>
            </w:pPr>
            <w:r w:rsidRPr="009D0183">
              <w:t xml:space="preserve">Women with Disabilities </w:t>
            </w:r>
            <w:r w:rsidR="00434DE4">
              <w:t>Australia</w:t>
            </w:r>
          </w:p>
        </w:tc>
        <w:tc>
          <w:tcPr>
            <w:tcW w:w="0" w:type="auto"/>
          </w:tcPr>
          <w:p w14:paraId="6B758072" w14:textId="6E040324" w:rsidR="003E32BF" w:rsidRPr="00FB234E" w:rsidRDefault="0075596C" w:rsidP="00D123B3">
            <w:pPr>
              <w:spacing w:before="240"/>
              <w:cnfStyle w:val="000000000000" w:firstRow="0" w:lastRow="0" w:firstColumn="0" w:lastColumn="0" w:oddVBand="0" w:evenVBand="0" w:oddHBand="0" w:evenHBand="0" w:firstRowFirstColumn="0" w:firstRowLastColumn="0" w:lastRowFirstColumn="0" w:lastRowLastColumn="0"/>
            </w:pPr>
            <w:r w:rsidRPr="0075596C">
              <w:t>What is advocacy? Standing up for your rights</w:t>
            </w:r>
            <w:r>
              <w:t>, Easy Read resource</w:t>
            </w:r>
          </w:p>
        </w:tc>
        <w:tc>
          <w:tcPr>
            <w:tcW w:w="0" w:type="auto"/>
          </w:tcPr>
          <w:p w14:paraId="0A4119E0" w14:textId="45B3C80E" w:rsidR="003E32BF" w:rsidRPr="00FB234E" w:rsidRDefault="00ED084D" w:rsidP="00ED084D">
            <w:pPr>
              <w:spacing w:before="240"/>
              <w:cnfStyle w:val="000000000000" w:firstRow="0" w:lastRow="0" w:firstColumn="0" w:lastColumn="0" w:oddVBand="0" w:evenVBand="0" w:oddHBand="0" w:evenHBand="0" w:firstRowFirstColumn="0" w:firstRowLastColumn="0" w:lastRowFirstColumn="0" w:lastRowLastColumn="0"/>
            </w:pPr>
            <w:hyperlink r:id="rId46" w:history="1">
              <w:r w:rsidRPr="00ED084D">
                <w:rPr>
                  <w:rStyle w:val="Hyperlink"/>
                </w:rPr>
                <w:t>Easy Ready resource link</w:t>
              </w:r>
            </w:hyperlink>
          </w:p>
        </w:tc>
      </w:tr>
      <w:tr w:rsidR="00A52D19" w:rsidRPr="00FB234E" w14:paraId="7FA90EC1" w14:textId="77777777" w:rsidTr="004C63D4">
        <w:tc>
          <w:tcPr>
            <w:cnfStyle w:val="001000000000" w:firstRow="0" w:lastRow="0" w:firstColumn="1" w:lastColumn="0" w:oddVBand="0" w:evenVBand="0" w:oddHBand="0" w:evenHBand="0" w:firstRowFirstColumn="0" w:firstRowLastColumn="0" w:lastRowFirstColumn="0" w:lastRowLastColumn="0"/>
            <w:tcW w:w="0" w:type="auto"/>
            <w:hideMark/>
          </w:tcPr>
          <w:p w14:paraId="1D666934" w14:textId="77777777" w:rsidR="003E32BF" w:rsidRDefault="003E32BF" w:rsidP="00D123B3">
            <w:pPr>
              <w:spacing w:before="240"/>
              <w:rPr>
                <w:b w:val="0"/>
                <w:bCs w:val="0"/>
              </w:rPr>
            </w:pPr>
            <w:r w:rsidRPr="00FB234E">
              <w:t>Inclusion Australia</w:t>
            </w:r>
          </w:p>
          <w:p w14:paraId="7CDEC1C9" w14:textId="77777777" w:rsidR="003E32BF" w:rsidRPr="00FB234E" w:rsidRDefault="003E32BF" w:rsidP="00D123B3">
            <w:pPr>
              <w:spacing w:before="240"/>
            </w:pPr>
            <w:r w:rsidRPr="00310A9D">
              <w:t>Guide to Inclusion for Policy Makers</w:t>
            </w:r>
          </w:p>
        </w:tc>
        <w:tc>
          <w:tcPr>
            <w:tcW w:w="0" w:type="auto"/>
            <w:hideMark/>
          </w:tcPr>
          <w:p w14:paraId="08BD2A51" w14:textId="77777777" w:rsidR="003E32BF" w:rsidRPr="00FB234E" w:rsidRDefault="003E32BF" w:rsidP="00D123B3">
            <w:pPr>
              <w:spacing w:before="240"/>
              <w:cnfStyle w:val="000000000000" w:firstRow="0" w:lastRow="0" w:firstColumn="0" w:lastColumn="0" w:oddVBand="0" w:evenVBand="0" w:oddHBand="0" w:evenHBand="0" w:firstRowFirstColumn="0" w:firstRowLastColumn="0" w:lastRowFirstColumn="0" w:lastRowLastColumn="0"/>
            </w:pPr>
            <w:r w:rsidRPr="00FB234E">
              <w:t>A guide developed with people with intellectual disabilities to assist policymakers in creating inclusive systems and processes.</w:t>
            </w:r>
          </w:p>
        </w:tc>
        <w:tc>
          <w:tcPr>
            <w:tcW w:w="0" w:type="auto"/>
            <w:hideMark/>
          </w:tcPr>
          <w:p w14:paraId="5C0D2749" w14:textId="77777777" w:rsidR="003E32BF" w:rsidRPr="00FB234E" w:rsidRDefault="003E32BF" w:rsidP="00D123B3">
            <w:pPr>
              <w:spacing w:before="240"/>
              <w:cnfStyle w:val="000000000000" w:firstRow="0" w:lastRow="0" w:firstColumn="0" w:lastColumn="0" w:oddVBand="0" w:evenVBand="0" w:oddHBand="0" w:evenHBand="0" w:firstRowFirstColumn="0" w:firstRowLastColumn="0" w:lastRowFirstColumn="0" w:lastRowLastColumn="0"/>
            </w:pPr>
            <w:hyperlink r:id="rId47" w:history="1">
              <w:r w:rsidRPr="00FB234E">
                <w:rPr>
                  <w:rStyle w:val="Hyperlink"/>
                </w:rPr>
                <w:t>Download the guide</w:t>
              </w:r>
            </w:hyperlink>
          </w:p>
        </w:tc>
      </w:tr>
      <w:tr w:rsidR="00A52D19" w:rsidRPr="00FB234E" w14:paraId="02C03ECB" w14:textId="77777777" w:rsidTr="004C63D4">
        <w:tc>
          <w:tcPr>
            <w:cnfStyle w:val="001000000000" w:firstRow="0" w:lastRow="0" w:firstColumn="1" w:lastColumn="0" w:oddVBand="0" w:evenVBand="0" w:oddHBand="0" w:evenHBand="0" w:firstRowFirstColumn="0" w:firstRowLastColumn="0" w:lastRowFirstColumn="0" w:lastRowLastColumn="0"/>
            <w:tcW w:w="0" w:type="auto"/>
            <w:hideMark/>
          </w:tcPr>
          <w:p w14:paraId="13A81041" w14:textId="77777777" w:rsidR="003E32BF" w:rsidRPr="00FB234E" w:rsidRDefault="003E32BF" w:rsidP="00D123B3">
            <w:pPr>
              <w:spacing w:before="240"/>
            </w:pPr>
            <w:r w:rsidRPr="00FB234E">
              <w:t>First Peoples Disability Network (FPDN)</w:t>
            </w:r>
          </w:p>
        </w:tc>
        <w:tc>
          <w:tcPr>
            <w:tcW w:w="0" w:type="auto"/>
            <w:hideMark/>
          </w:tcPr>
          <w:p w14:paraId="3184571F" w14:textId="77777777" w:rsidR="003E32BF" w:rsidRPr="00FB234E" w:rsidRDefault="003E32BF" w:rsidP="00D123B3">
            <w:pPr>
              <w:spacing w:before="240"/>
              <w:cnfStyle w:val="000000000000" w:firstRow="0" w:lastRow="0" w:firstColumn="0" w:lastColumn="0" w:oddVBand="0" w:evenVBand="0" w:oddHBand="0" w:evenHBand="0" w:firstRowFirstColumn="0" w:firstRowLastColumn="0" w:lastRowFirstColumn="0" w:lastRowLastColumn="0"/>
            </w:pPr>
            <w:r w:rsidRPr="00FB234E">
              <w:t>A national organisation led by and for Australia's First Peoples with disabilities, offering resources and training.</w:t>
            </w:r>
          </w:p>
        </w:tc>
        <w:tc>
          <w:tcPr>
            <w:tcW w:w="0" w:type="auto"/>
            <w:hideMark/>
          </w:tcPr>
          <w:p w14:paraId="3D0EFB02" w14:textId="77777777" w:rsidR="003E32BF" w:rsidRPr="00FB234E" w:rsidRDefault="003E32BF" w:rsidP="00D123B3">
            <w:pPr>
              <w:spacing w:before="240"/>
              <w:cnfStyle w:val="000000000000" w:firstRow="0" w:lastRow="0" w:firstColumn="0" w:lastColumn="0" w:oddVBand="0" w:evenVBand="0" w:oddHBand="0" w:evenHBand="0" w:firstRowFirstColumn="0" w:firstRowLastColumn="0" w:lastRowFirstColumn="0" w:lastRowLastColumn="0"/>
            </w:pPr>
            <w:hyperlink r:id="rId48" w:history="1">
              <w:r w:rsidRPr="00FB234E">
                <w:rPr>
                  <w:rStyle w:val="Hyperlink"/>
                </w:rPr>
                <w:t>Visit FPDN</w:t>
              </w:r>
            </w:hyperlink>
          </w:p>
        </w:tc>
      </w:tr>
      <w:tr w:rsidR="00A52D19" w:rsidRPr="00FB234E" w14:paraId="025632C7" w14:textId="77777777" w:rsidTr="004C63D4">
        <w:trPr>
          <w:trHeight w:val="1625"/>
        </w:trPr>
        <w:tc>
          <w:tcPr>
            <w:cnfStyle w:val="001000000000" w:firstRow="0" w:lastRow="0" w:firstColumn="1" w:lastColumn="0" w:oddVBand="0" w:evenVBand="0" w:oddHBand="0" w:evenHBand="0" w:firstRowFirstColumn="0" w:firstRowLastColumn="0" w:lastRowFirstColumn="0" w:lastRowLastColumn="0"/>
            <w:tcW w:w="0" w:type="auto"/>
          </w:tcPr>
          <w:p w14:paraId="243594AA" w14:textId="77777777" w:rsidR="003E32BF" w:rsidRDefault="003E32BF" w:rsidP="00D123B3">
            <w:pPr>
              <w:spacing w:before="240"/>
              <w:rPr>
                <w:b w:val="0"/>
                <w:bCs w:val="0"/>
              </w:rPr>
            </w:pPr>
            <w:r w:rsidRPr="00FB234E">
              <w:lastRenderedPageBreak/>
              <w:t>People With Disability Australia (PWDA)</w:t>
            </w:r>
          </w:p>
          <w:p w14:paraId="369509F7" w14:textId="77777777" w:rsidR="003E32BF" w:rsidRPr="00310A9D" w:rsidRDefault="003E32BF" w:rsidP="00D123B3">
            <w:pPr>
              <w:spacing w:before="240"/>
            </w:pPr>
            <w:r w:rsidRPr="00310A9D">
              <w:t>Consultancy Services</w:t>
            </w:r>
          </w:p>
        </w:tc>
        <w:tc>
          <w:tcPr>
            <w:tcW w:w="0" w:type="auto"/>
          </w:tcPr>
          <w:p w14:paraId="78DA3932" w14:textId="4AB5A9D7" w:rsidR="003E32BF" w:rsidRPr="00FB234E" w:rsidRDefault="003E32BF" w:rsidP="00D123B3">
            <w:pPr>
              <w:spacing w:before="240"/>
              <w:cnfStyle w:val="000000000000" w:firstRow="0" w:lastRow="0" w:firstColumn="0" w:lastColumn="0" w:oddVBand="0" w:evenVBand="0" w:oddHBand="0" w:evenHBand="0" w:firstRowFirstColumn="0" w:firstRowLastColumn="0" w:lastRowFirstColumn="0" w:lastRowLastColumn="0"/>
            </w:pPr>
            <w:r w:rsidRPr="00FB234E">
              <w:t xml:space="preserve">Information on PWDA's services </w:t>
            </w:r>
            <w:r>
              <w:t>helping organisations improve how they include people with disability in their research and events.</w:t>
            </w:r>
          </w:p>
        </w:tc>
        <w:tc>
          <w:tcPr>
            <w:tcW w:w="0" w:type="auto"/>
          </w:tcPr>
          <w:p w14:paraId="66D1311E" w14:textId="77777777" w:rsidR="003E32BF" w:rsidRDefault="003E32BF" w:rsidP="00D123B3">
            <w:pPr>
              <w:spacing w:before="240"/>
              <w:cnfStyle w:val="000000000000" w:firstRow="0" w:lastRow="0" w:firstColumn="0" w:lastColumn="0" w:oddVBand="0" w:evenVBand="0" w:oddHBand="0" w:evenHBand="0" w:firstRowFirstColumn="0" w:firstRowLastColumn="0" w:lastRowFirstColumn="0" w:lastRowLastColumn="0"/>
            </w:pPr>
            <w:hyperlink r:id="rId49" w:history="1">
              <w:r w:rsidRPr="00FB234E">
                <w:rPr>
                  <w:rStyle w:val="Hyperlink"/>
                </w:rPr>
                <w:t>Learn about the services</w:t>
              </w:r>
            </w:hyperlink>
          </w:p>
        </w:tc>
      </w:tr>
      <w:tr w:rsidR="00A52D19" w:rsidRPr="00FB234E" w14:paraId="623C2721" w14:textId="77777777" w:rsidTr="004C63D4">
        <w:tc>
          <w:tcPr>
            <w:cnfStyle w:val="001000000000" w:firstRow="0" w:lastRow="0" w:firstColumn="1" w:lastColumn="0" w:oddVBand="0" w:evenVBand="0" w:oddHBand="0" w:evenHBand="0" w:firstRowFirstColumn="0" w:firstRowLastColumn="0" w:lastRowFirstColumn="0" w:lastRowLastColumn="0"/>
            <w:tcW w:w="0" w:type="auto"/>
          </w:tcPr>
          <w:p w14:paraId="1233B040" w14:textId="73723EE0" w:rsidR="00166165" w:rsidRPr="001946DE" w:rsidRDefault="00166165" w:rsidP="00166165">
            <w:pPr>
              <w:spacing w:before="240"/>
            </w:pPr>
            <w:r w:rsidRPr="0079738C">
              <w:t>Children and Young People with Disability Australia</w:t>
            </w:r>
            <w:r>
              <w:t xml:space="preserve"> (CYDA)</w:t>
            </w:r>
          </w:p>
        </w:tc>
        <w:tc>
          <w:tcPr>
            <w:tcW w:w="0" w:type="auto"/>
          </w:tcPr>
          <w:p w14:paraId="63FD3A93" w14:textId="085099DE" w:rsidR="00166165" w:rsidRPr="008770FA" w:rsidRDefault="00CC0D86" w:rsidP="00166165">
            <w:pPr>
              <w:spacing w:before="240"/>
              <w:cnfStyle w:val="000000000000" w:firstRow="0" w:lastRow="0" w:firstColumn="0" w:lastColumn="0" w:oddVBand="0" w:evenVBand="0" w:oddHBand="0" w:evenHBand="0" w:firstRowFirstColumn="0" w:firstRowLastColumn="0" w:lastRowFirstColumn="0" w:lastRowLastColumn="0"/>
            </w:pPr>
            <w:r w:rsidRPr="00CC0D86">
              <w:t>Resources, made or co-designed by young people with disability, to help parents, caregivers and educators</w:t>
            </w:r>
            <w:r w:rsidR="005A7E03">
              <w:t>.</w:t>
            </w:r>
          </w:p>
        </w:tc>
        <w:tc>
          <w:tcPr>
            <w:tcW w:w="0" w:type="auto"/>
          </w:tcPr>
          <w:p w14:paraId="04BD0381" w14:textId="7375DC20" w:rsidR="00166165" w:rsidRDefault="0017530D" w:rsidP="00166165">
            <w:pPr>
              <w:spacing w:before="240"/>
              <w:cnfStyle w:val="000000000000" w:firstRow="0" w:lastRow="0" w:firstColumn="0" w:lastColumn="0" w:oddVBand="0" w:evenVBand="0" w:oddHBand="0" w:evenHBand="0" w:firstRowFirstColumn="0" w:firstRowLastColumn="0" w:lastRowFirstColumn="0" w:lastRowLastColumn="0"/>
            </w:pPr>
            <w:hyperlink r:id="rId50" w:history="1">
              <w:r w:rsidRPr="0017530D">
                <w:rPr>
                  <w:rStyle w:val="Hyperlink"/>
                </w:rPr>
                <w:t>Visit CYDA</w:t>
              </w:r>
            </w:hyperlink>
          </w:p>
        </w:tc>
      </w:tr>
      <w:tr w:rsidR="00A52D19" w:rsidRPr="00FB234E" w14:paraId="12998AC7" w14:textId="77777777" w:rsidTr="004C63D4">
        <w:tc>
          <w:tcPr>
            <w:cnfStyle w:val="001000000000" w:firstRow="0" w:lastRow="0" w:firstColumn="1" w:lastColumn="0" w:oddVBand="0" w:evenVBand="0" w:oddHBand="0" w:evenHBand="0" w:firstRowFirstColumn="0" w:firstRowLastColumn="0" w:lastRowFirstColumn="0" w:lastRowLastColumn="0"/>
            <w:tcW w:w="0" w:type="auto"/>
          </w:tcPr>
          <w:p w14:paraId="002BB0ED" w14:textId="00E2FC3C" w:rsidR="00166165" w:rsidRPr="008770FA" w:rsidRDefault="00166165" w:rsidP="00166165">
            <w:pPr>
              <w:spacing w:before="240"/>
              <w:rPr>
                <w:b w:val="0"/>
                <w:bCs w:val="0"/>
              </w:rPr>
            </w:pPr>
            <w:r w:rsidRPr="00A74EEC">
              <w:t>National Ethnic Disability Alliance (NEDA)</w:t>
            </w:r>
            <w:r>
              <w:t xml:space="preserve"> </w:t>
            </w:r>
          </w:p>
        </w:tc>
        <w:tc>
          <w:tcPr>
            <w:tcW w:w="0" w:type="auto"/>
          </w:tcPr>
          <w:p w14:paraId="272F2B9F" w14:textId="30BCD07E" w:rsidR="00166165" w:rsidRPr="008770FA" w:rsidRDefault="00F50765" w:rsidP="00166165">
            <w:pPr>
              <w:spacing w:before="240"/>
              <w:cnfStyle w:val="000000000000" w:firstRow="0" w:lastRow="0" w:firstColumn="0" w:lastColumn="0" w:oddVBand="0" w:evenVBand="0" w:oddHBand="0" w:evenHBand="0" w:firstRowFirstColumn="0" w:firstRowLastColumn="0" w:lastRowFirstColumn="0" w:lastRowLastColumn="0"/>
            </w:pPr>
            <w:r w:rsidRPr="00F50765">
              <w:t xml:space="preserve">NEDA believes: People from </w:t>
            </w:r>
            <w:r w:rsidR="0024270D" w:rsidRPr="00F50765">
              <w:t>non-English</w:t>
            </w:r>
            <w:r w:rsidRPr="00F50765">
              <w:t xml:space="preserve"> Speaking backgrounds (NESB) with </w:t>
            </w:r>
            <w:r w:rsidR="00261C60" w:rsidRPr="00F50765">
              <w:t>disability, their</w:t>
            </w:r>
            <w:r w:rsidRPr="00F50765">
              <w:t xml:space="preserve"> families and carers are experts in knowing how they want to receive services and supports. </w:t>
            </w:r>
          </w:p>
        </w:tc>
        <w:tc>
          <w:tcPr>
            <w:tcW w:w="0" w:type="auto"/>
          </w:tcPr>
          <w:p w14:paraId="57A93D17" w14:textId="161C454B" w:rsidR="00166165" w:rsidRDefault="003D5AC6" w:rsidP="00166165">
            <w:pPr>
              <w:spacing w:before="240"/>
              <w:cnfStyle w:val="000000000000" w:firstRow="0" w:lastRow="0" w:firstColumn="0" w:lastColumn="0" w:oddVBand="0" w:evenVBand="0" w:oddHBand="0" w:evenHBand="0" w:firstRowFirstColumn="0" w:firstRowLastColumn="0" w:lastRowFirstColumn="0" w:lastRowLastColumn="0"/>
            </w:pPr>
            <w:hyperlink r:id="rId51" w:history="1">
              <w:r w:rsidRPr="00E33708">
                <w:rPr>
                  <w:rStyle w:val="Hyperlink"/>
                </w:rPr>
                <w:t>Visit NEDA</w:t>
              </w:r>
            </w:hyperlink>
          </w:p>
        </w:tc>
      </w:tr>
      <w:tr w:rsidR="00A52D19" w:rsidRPr="00FB234E" w14:paraId="79E25A70" w14:textId="77777777" w:rsidTr="004C63D4">
        <w:tc>
          <w:tcPr>
            <w:cnfStyle w:val="001000000000" w:firstRow="0" w:lastRow="0" w:firstColumn="1" w:lastColumn="0" w:oddVBand="0" w:evenVBand="0" w:oddHBand="0" w:evenHBand="0" w:firstRowFirstColumn="0" w:firstRowLastColumn="0" w:lastRowFirstColumn="0" w:lastRowLastColumn="0"/>
            <w:tcW w:w="0" w:type="auto"/>
          </w:tcPr>
          <w:p w14:paraId="1A016A78" w14:textId="01B60006" w:rsidR="00DD0396" w:rsidRPr="00DD0396" w:rsidRDefault="00DD0396" w:rsidP="00DD0396">
            <w:pPr>
              <w:spacing w:before="240"/>
              <w:rPr>
                <w:b w:val="0"/>
                <w:bCs w:val="0"/>
              </w:rPr>
            </w:pPr>
            <w:r w:rsidRPr="00DD0396">
              <w:t>Australian Federation of Disability Organisations (AFDO)</w:t>
            </w:r>
          </w:p>
        </w:tc>
        <w:tc>
          <w:tcPr>
            <w:tcW w:w="0" w:type="auto"/>
          </w:tcPr>
          <w:p w14:paraId="435E4813" w14:textId="55F7D5A3" w:rsidR="00DD0396" w:rsidRPr="008770FA" w:rsidRDefault="005A42FF" w:rsidP="00DD0396">
            <w:pPr>
              <w:spacing w:before="240"/>
              <w:cnfStyle w:val="000000000000" w:firstRow="0" w:lastRow="0" w:firstColumn="0" w:lastColumn="0" w:oddVBand="0" w:evenVBand="0" w:oddHBand="0" w:evenHBand="0" w:firstRowFirstColumn="0" w:firstRowLastColumn="0" w:lastRowFirstColumn="0" w:lastRowLastColumn="0"/>
            </w:pPr>
            <w:r w:rsidRPr="005A42FF">
              <w:t>Connect with Me Guide &amp; Toolkit for organisations working &amp; Co-designing with people with disability</w:t>
            </w:r>
            <w:r>
              <w:t>.</w:t>
            </w:r>
          </w:p>
        </w:tc>
        <w:tc>
          <w:tcPr>
            <w:tcW w:w="0" w:type="auto"/>
          </w:tcPr>
          <w:p w14:paraId="12FFC983" w14:textId="4D136955" w:rsidR="00DD0396" w:rsidRDefault="003D5AC6" w:rsidP="00DD0396">
            <w:pPr>
              <w:spacing w:before="240"/>
              <w:cnfStyle w:val="000000000000" w:firstRow="0" w:lastRow="0" w:firstColumn="0" w:lastColumn="0" w:oddVBand="0" w:evenVBand="0" w:oddHBand="0" w:evenHBand="0" w:firstRowFirstColumn="0" w:firstRowLastColumn="0" w:lastRowFirstColumn="0" w:lastRowLastColumn="0"/>
            </w:pPr>
            <w:hyperlink r:id="rId52" w:history="1">
              <w:r w:rsidRPr="000F6108">
                <w:rPr>
                  <w:rStyle w:val="Hyperlink"/>
                </w:rPr>
                <w:t>Visit AFDO</w:t>
              </w:r>
            </w:hyperlink>
          </w:p>
        </w:tc>
      </w:tr>
      <w:tr w:rsidR="006C1FDA" w:rsidRPr="00FB234E" w14:paraId="179468F8" w14:textId="77777777" w:rsidTr="004C63D4">
        <w:tc>
          <w:tcPr>
            <w:cnfStyle w:val="001000000000" w:firstRow="0" w:lastRow="0" w:firstColumn="1" w:lastColumn="0" w:oddVBand="0" w:evenVBand="0" w:oddHBand="0" w:evenHBand="0" w:firstRowFirstColumn="0" w:firstRowLastColumn="0" w:lastRowFirstColumn="0" w:lastRowLastColumn="0"/>
            <w:tcW w:w="0" w:type="auto"/>
          </w:tcPr>
          <w:p w14:paraId="0E25708E" w14:textId="1701A68A" w:rsidR="006F5EAD" w:rsidRPr="00435308" w:rsidRDefault="00435308" w:rsidP="00DD0396">
            <w:pPr>
              <w:spacing w:before="240"/>
            </w:pPr>
            <w:r w:rsidRPr="00435308">
              <w:t xml:space="preserve">Disability Advocacy Network Australia (DANA)  </w:t>
            </w:r>
          </w:p>
        </w:tc>
        <w:tc>
          <w:tcPr>
            <w:tcW w:w="0" w:type="auto"/>
          </w:tcPr>
          <w:p w14:paraId="4D5BA537" w14:textId="52DAEAC6" w:rsidR="006F5EAD" w:rsidRPr="008770FA" w:rsidRDefault="00435308" w:rsidP="00DD0396">
            <w:pPr>
              <w:spacing w:before="240"/>
              <w:cnfStyle w:val="000000000000" w:firstRow="0" w:lastRow="0" w:firstColumn="0" w:lastColumn="0" w:oddVBand="0" w:evenVBand="0" w:oddHBand="0" w:evenHBand="0" w:firstRowFirstColumn="0" w:firstRowLastColumn="0" w:lastRowFirstColumn="0" w:lastRowLastColumn="0"/>
            </w:pPr>
            <w:r>
              <w:t>N</w:t>
            </w:r>
            <w:r w:rsidRPr="00435308">
              <w:t>ational representative body for a network of independent disability advocacy organisations in Australia. They also host the National Centre for Disability Advocacy.</w:t>
            </w:r>
          </w:p>
        </w:tc>
        <w:tc>
          <w:tcPr>
            <w:tcW w:w="0" w:type="auto"/>
          </w:tcPr>
          <w:p w14:paraId="4FDE2092" w14:textId="738D43E0" w:rsidR="006F5EAD" w:rsidRDefault="00B75B81" w:rsidP="00B75B81">
            <w:pPr>
              <w:spacing w:before="240"/>
              <w:cnfStyle w:val="000000000000" w:firstRow="0" w:lastRow="0" w:firstColumn="0" w:lastColumn="0" w:oddVBand="0" w:evenVBand="0" w:oddHBand="0" w:evenHBand="0" w:firstRowFirstColumn="0" w:firstRowLastColumn="0" w:lastRowFirstColumn="0" w:lastRowLastColumn="0"/>
            </w:pPr>
            <w:hyperlink r:id="rId53" w:history="1">
              <w:r w:rsidRPr="00B75B81">
                <w:rPr>
                  <w:rStyle w:val="Hyperlink"/>
                </w:rPr>
                <w:t>Reports</w:t>
              </w:r>
            </w:hyperlink>
          </w:p>
        </w:tc>
      </w:tr>
      <w:tr w:rsidR="00A52D19" w:rsidRPr="00FB234E" w14:paraId="193A8B46" w14:textId="77777777" w:rsidTr="004C63D4">
        <w:tc>
          <w:tcPr>
            <w:cnfStyle w:val="001000000000" w:firstRow="0" w:lastRow="0" w:firstColumn="1" w:lastColumn="0" w:oddVBand="0" w:evenVBand="0" w:oddHBand="0" w:evenHBand="0" w:firstRowFirstColumn="0" w:firstRowLastColumn="0" w:lastRowFirstColumn="0" w:lastRowLastColumn="0"/>
            <w:tcW w:w="0" w:type="auto"/>
          </w:tcPr>
          <w:p w14:paraId="54105613" w14:textId="32BD3116" w:rsidR="006F5EAD" w:rsidRPr="00DD0396" w:rsidRDefault="006F5EAD" w:rsidP="00DD0396">
            <w:pPr>
              <w:spacing w:before="240"/>
              <w:rPr>
                <w:b w:val="0"/>
                <w:bCs w:val="0"/>
              </w:rPr>
            </w:pPr>
            <w:r>
              <w:t>Advocacy for Inclusion</w:t>
            </w:r>
          </w:p>
        </w:tc>
        <w:tc>
          <w:tcPr>
            <w:tcW w:w="0" w:type="auto"/>
          </w:tcPr>
          <w:p w14:paraId="11C2EBCD" w14:textId="3F4258B4" w:rsidR="006F5EAD" w:rsidRPr="008770FA" w:rsidRDefault="00434DE4" w:rsidP="00DD0396">
            <w:pPr>
              <w:spacing w:before="240"/>
              <w:cnfStyle w:val="000000000000" w:firstRow="0" w:lastRow="0" w:firstColumn="0" w:lastColumn="0" w:oddVBand="0" w:evenVBand="0" w:oddHBand="0" w:evenHBand="0" w:firstRowFirstColumn="0" w:firstRowLastColumn="0" w:lastRowFirstColumn="0" w:lastRowLastColumn="0"/>
            </w:pPr>
            <w:r>
              <w:t>Self-advocacy</w:t>
            </w:r>
            <w:r w:rsidR="006F5EAD">
              <w:t xml:space="preserve"> kit</w:t>
            </w:r>
            <w:r>
              <w:t xml:space="preserve">: </w:t>
            </w:r>
            <w:r w:rsidRPr="00434DE4">
              <w:t>This kit can be used by a person reading it on their own, in a group where ideas can be discussed, or in a workshop.</w:t>
            </w:r>
            <w:r w:rsidR="006F5EAD">
              <w:t xml:space="preserve"> </w:t>
            </w:r>
          </w:p>
        </w:tc>
        <w:tc>
          <w:tcPr>
            <w:tcW w:w="0" w:type="auto"/>
          </w:tcPr>
          <w:p w14:paraId="7DDCC33A" w14:textId="425661B3" w:rsidR="006F5EAD" w:rsidRDefault="006F5EAD" w:rsidP="00DD0396">
            <w:pPr>
              <w:spacing w:before="240"/>
              <w:cnfStyle w:val="000000000000" w:firstRow="0" w:lastRow="0" w:firstColumn="0" w:lastColumn="0" w:oddVBand="0" w:evenVBand="0" w:oddHBand="0" w:evenHBand="0" w:firstRowFirstColumn="0" w:firstRowLastColumn="0" w:lastRowFirstColumn="0" w:lastRowLastColumn="0"/>
            </w:pPr>
            <w:hyperlink r:id="rId54" w:history="1">
              <w:r w:rsidRPr="006F5EAD">
                <w:rPr>
                  <w:rStyle w:val="Hyperlink"/>
                </w:rPr>
                <w:t>The kit</w:t>
              </w:r>
            </w:hyperlink>
          </w:p>
        </w:tc>
      </w:tr>
      <w:tr w:rsidR="00A52D19" w:rsidRPr="00FB234E" w14:paraId="72338D92" w14:textId="77777777" w:rsidTr="004C63D4">
        <w:tc>
          <w:tcPr>
            <w:cnfStyle w:val="001000000000" w:firstRow="0" w:lastRow="0" w:firstColumn="1" w:lastColumn="0" w:oddVBand="0" w:evenVBand="0" w:oddHBand="0" w:evenHBand="0" w:firstRowFirstColumn="0" w:firstRowLastColumn="0" w:lastRowFirstColumn="0" w:lastRowLastColumn="0"/>
            <w:tcW w:w="0" w:type="auto"/>
          </w:tcPr>
          <w:p w14:paraId="569B3543" w14:textId="3E2B97A3" w:rsidR="00DD0396" w:rsidRPr="00DD0396" w:rsidRDefault="00DD0396" w:rsidP="00DD0396">
            <w:pPr>
              <w:spacing w:before="240"/>
              <w:rPr>
                <w:b w:val="0"/>
                <w:bCs w:val="0"/>
              </w:rPr>
            </w:pPr>
            <w:r w:rsidRPr="00DD0396">
              <w:t xml:space="preserve">Physical Disability Australia </w:t>
            </w:r>
          </w:p>
        </w:tc>
        <w:tc>
          <w:tcPr>
            <w:tcW w:w="0" w:type="auto"/>
          </w:tcPr>
          <w:p w14:paraId="1B572AF3" w14:textId="2C783FA7" w:rsidR="00DD0396" w:rsidRPr="008770FA" w:rsidRDefault="00737683" w:rsidP="00DD0396">
            <w:pPr>
              <w:spacing w:before="240"/>
              <w:cnfStyle w:val="000000000000" w:firstRow="0" w:lastRow="0" w:firstColumn="0" w:lastColumn="0" w:oddVBand="0" w:evenVBand="0" w:oddHBand="0" w:evenHBand="0" w:firstRowFirstColumn="0" w:firstRowLastColumn="0" w:lastRowFirstColumn="0" w:lastRowLastColumn="0"/>
            </w:pPr>
            <w:r w:rsidRPr="00737683">
              <w:t>PDA takes every opportunity that resources allow to provide formal submissions and consultations to the Government and NDIS.</w:t>
            </w:r>
          </w:p>
        </w:tc>
        <w:tc>
          <w:tcPr>
            <w:tcW w:w="0" w:type="auto"/>
          </w:tcPr>
          <w:p w14:paraId="7A177D6C" w14:textId="2A48DAA6" w:rsidR="00DD0396" w:rsidRDefault="008C6AA8" w:rsidP="00DD0396">
            <w:pPr>
              <w:spacing w:before="240"/>
              <w:cnfStyle w:val="000000000000" w:firstRow="0" w:lastRow="0" w:firstColumn="0" w:lastColumn="0" w:oddVBand="0" w:evenVBand="0" w:oddHBand="0" w:evenHBand="0" w:firstRowFirstColumn="0" w:firstRowLastColumn="0" w:lastRowFirstColumn="0" w:lastRowLastColumn="0"/>
            </w:pPr>
            <w:hyperlink r:id="rId55" w:history="1">
              <w:r w:rsidRPr="008C6AA8">
                <w:rPr>
                  <w:rStyle w:val="Hyperlink"/>
                </w:rPr>
                <w:t>Submissions and campaigns</w:t>
              </w:r>
            </w:hyperlink>
          </w:p>
        </w:tc>
      </w:tr>
      <w:tr w:rsidR="00A52D19" w:rsidRPr="00FB234E" w14:paraId="06E50FF6" w14:textId="77777777" w:rsidTr="004C63D4">
        <w:tc>
          <w:tcPr>
            <w:cnfStyle w:val="001000000000" w:firstRow="0" w:lastRow="0" w:firstColumn="1" w:lastColumn="0" w:oddVBand="0" w:evenVBand="0" w:oddHBand="0" w:evenHBand="0" w:firstRowFirstColumn="0" w:firstRowLastColumn="0" w:lastRowFirstColumn="0" w:lastRowLastColumn="0"/>
            <w:tcW w:w="0" w:type="auto"/>
          </w:tcPr>
          <w:p w14:paraId="188DDFEE" w14:textId="29650E32" w:rsidR="00DD0396" w:rsidRPr="00DD0396" w:rsidRDefault="00DD0396" w:rsidP="00DD0396">
            <w:pPr>
              <w:spacing w:before="240"/>
              <w:rPr>
                <w:b w:val="0"/>
                <w:bCs w:val="0"/>
              </w:rPr>
            </w:pPr>
            <w:r w:rsidRPr="00DD0396">
              <w:t xml:space="preserve">Autism Alliance National </w:t>
            </w:r>
          </w:p>
        </w:tc>
        <w:tc>
          <w:tcPr>
            <w:tcW w:w="0" w:type="auto"/>
          </w:tcPr>
          <w:p w14:paraId="15D46E34" w14:textId="461B0982" w:rsidR="00DD0396" w:rsidRPr="008770FA" w:rsidRDefault="00C03896" w:rsidP="00DD0396">
            <w:pPr>
              <w:spacing w:before="240"/>
              <w:cnfStyle w:val="000000000000" w:firstRow="0" w:lastRow="0" w:firstColumn="0" w:lastColumn="0" w:oddVBand="0" w:evenVBand="0" w:oddHBand="0" w:evenHBand="0" w:firstRowFirstColumn="0" w:firstRowLastColumn="0" w:lastRowFirstColumn="0" w:lastRowLastColumn="0"/>
            </w:pPr>
            <w:r w:rsidRPr="00C03896">
              <w:t>To strengthen our influence in legislation, policy and community attitudes we bring together perspectives from various disability representative organisations.</w:t>
            </w:r>
          </w:p>
        </w:tc>
        <w:tc>
          <w:tcPr>
            <w:tcW w:w="0" w:type="auto"/>
          </w:tcPr>
          <w:p w14:paraId="119471F9" w14:textId="0D379D93" w:rsidR="00DD0396" w:rsidRDefault="00205061" w:rsidP="00DD0396">
            <w:pPr>
              <w:spacing w:before="240"/>
              <w:cnfStyle w:val="000000000000" w:firstRow="0" w:lastRow="0" w:firstColumn="0" w:lastColumn="0" w:oddVBand="0" w:evenVBand="0" w:oddHBand="0" w:evenHBand="0" w:firstRowFirstColumn="0" w:firstRowLastColumn="0" w:lastRowFirstColumn="0" w:lastRowLastColumn="0"/>
            </w:pPr>
            <w:hyperlink r:id="rId56" w:history="1">
              <w:r w:rsidRPr="00205061">
                <w:rPr>
                  <w:rStyle w:val="Hyperlink"/>
                </w:rPr>
                <w:t xml:space="preserve">Position statements </w:t>
              </w:r>
            </w:hyperlink>
          </w:p>
        </w:tc>
      </w:tr>
      <w:tr w:rsidR="00A52D19" w:rsidRPr="00FB234E" w14:paraId="66355DF1" w14:textId="77777777" w:rsidTr="004C63D4">
        <w:tc>
          <w:tcPr>
            <w:cnfStyle w:val="001000000000" w:firstRow="0" w:lastRow="0" w:firstColumn="1" w:lastColumn="0" w:oddVBand="0" w:evenVBand="0" w:oddHBand="0" w:evenHBand="0" w:firstRowFirstColumn="0" w:firstRowLastColumn="0" w:lastRowFirstColumn="0" w:lastRowLastColumn="0"/>
            <w:tcW w:w="0" w:type="auto"/>
          </w:tcPr>
          <w:p w14:paraId="125C5B06" w14:textId="24DE5906" w:rsidR="00DD0396" w:rsidRPr="00DD0396" w:rsidRDefault="00DD0396" w:rsidP="00DD0396">
            <w:pPr>
              <w:spacing w:before="240"/>
              <w:rPr>
                <w:b w:val="0"/>
                <w:bCs w:val="0"/>
              </w:rPr>
            </w:pPr>
            <w:r w:rsidRPr="00DD0396">
              <w:lastRenderedPageBreak/>
              <w:t xml:space="preserve">Community Mental Health Australia </w:t>
            </w:r>
          </w:p>
        </w:tc>
        <w:tc>
          <w:tcPr>
            <w:tcW w:w="0" w:type="auto"/>
          </w:tcPr>
          <w:p w14:paraId="7C1CC0A1" w14:textId="24E52A4D" w:rsidR="00DD0396" w:rsidRPr="008770FA" w:rsidRDefault="00496C94" w:rsidP="00DD0396">
            <w:pPr>
              <w:spacing w:before="240"/>
              <w:cnfStyle w:val="000000000000" w:firstRow="0" w:lastRow="0" w:firstColumn="0" w:lastColumn="0" w:oddVBand="0" w:evenVBand="0" w:oddHBand="0" w:evenHBand="0" w:firstRowFirstColumn="0" w:firstRowLastColumn="0" w:lastRowFirstColumn="0" w:lastRowLastColumn="0"/>
            </w:pPr>
            <w:r>
              <w:t>T</w:t>
            </w:r>
            <w:r w:rsidRPr="00496C94">
              <w:t>he coalition of peak community mental health organisations from States and Territories, established to promote the importance and benefits of community mental health and recovery services across Australia.</w:t>
            </w:r>
          </w:p>
        </w:tc>
        <w:tc>
          <w:tcPr>
            <w:tcW w:w="0" w:type="auto"/>
          </w:tcPr>
          <w:p w14:paraId="7616DD51" w14:textId="0BB727E5" w:rsidR="00DD0396" w:rsidRDefault="00FB506C" w:rsidP="00FB0542">
            <w:pPr>
              <w:spacing w:before="240"/>
              <w:cnfStyle w:val="000000000000" w:firstRow="0" w:lastRow="0" w:firstColumn="0" w:lastColumn="0" w:oddVBand="0" w:evenVBand="0" w:oddHBand="0" w:evenHBand="0" w:firstRowFirstColumn="0" w:firstRowLastColumn="0" w:lastRowFirstColumn="0" w:lastRowLastColumn="0"/>
            </w:pPr>
            <w:hyperlink r:id="rId57" w:history="1">
              <w:r w:rsidRPr="00FB506C">
                <w:rPr>
                  <w:rStyle w:val="Hyperlink"/>
                </w:rPr>
                <w:t>Resources</w:t>
              </w:r>
            </w:hyperlink>
          </w:p>
        </w:tc>
      </w:tr>
      <w:tr w:rsidR="00A52D19" w:rsidRPr="00FB234E" w14:paraId="2031479F" w14:textId="77777777" w:rsidTr="004C63D4">
        <w:tc>
          <w:tcPr>
            <w:cnfStyle w:val="001000000000" w:firstRow="0" w:lastRow="0" w:firstColumn="1" w:lastColumn="0" w:oddVBand="0" w:evenVBand="0" w:oddHBand="0" w:evenHBand="0" w:firstRowFirstColumn="0" w:firstRowLastColumn="0" w:lastRowFirstColumn="0" w:lastRowLastColumn="0"/>
            <w:tcW w:w="0" w:type="auto"/>
          </w:tcPr>
          <w:p w14:paraId="5A248A87" w14:textId="010A1240" w:rsidR="00DD0396" w:rsidRPr="00DD0396" w:rsidRDefault="00DD0396" w:rsidP="00DD0396">
            <w:pPr>
              <w:spacing w:before="240"/>
              <w:rPr>
                <w:b w:val="0"/>
                <w:bCs w:val="0"/>
              </w:rPr>
            </w:pPr>
            <w:r w:rsidRPr="00DD0396">
              <w:t>Deaf Australia</w:t>
            </w:r>
          </w:p>
        </w:tc>
        <w:tc>
          <w:tcPr>
            <w:tcW w:w="0" w:type="auto"/>
          </w:tcPr>
          <w:p w14:paraId="46E33A1B" w14:textId="365CEFBB" w:rsidR="00DD0396" w:rsidRPr="008770FA" w:rsidRDefault="00390219" w:rsidP="00DD0396">
            <w:pPr>
              <w:spacing w:before="240"/>
              <w:cnfStyle w:val="000000000000" w:firstRow="0" w:lastRow="0" w:firstColumn="0" w:lastColumn="0" w:oddVBand="0" w:evenVBand="0" w:oddHBand="0" w:evenHBand="0" w:firstRowFirstColumn="0" w:firstRowLastColumn="0" w:lastRowFirstColumn="0" w:lastRowLastColumn="0"/>
            </w:pPr>
            <w:r w:rsidRPr="00390219">
              <w:t>Deaf Australia's Accessibility &amp; Inclusion Toolkit</w:t>
            </w:r>
          </w:p>
        </w:tc>
        <w:tc>
          <w:tcPr>
            <w:tcW w:w="0" w:type="auto"/>
          </w:tcPr>
          <w:p w14:paraId="1638E837" w14:textId="1195BCD0" w:rsidR="00DD0396" w:rsidRDefault="00BA578D" w:rsidP="00DD0396">
            <w:pPr>
              <w:spacing w:before="240"/>
              <w:cnfStyle w:val="000000000000" w:firstRow="0" w:lastRow="0" w:firstColumn="0" w:lastColumn="0" w:oddVBand="0" w:evenVBand="0" w:oddHBand="0" w:evenHBand="0" w:firstRowFirstColumn="0" w:firstRowLastColumn="0" w:lastRowFirstColumn="0" w:lastRowLastColumn="0"/>
            </w:pPr>
            <w:hyperlink r:id="rId58" w:history="1">
              <w:r w:rsidR="00390219" w:rsidRPr="00BA578D">
                <w:rPr>
                  <w:rStyle w:val="Hyperlink"/>
                </w:rPr>
                <w:t>Toolkit</w:t>
              </w:r>
            </w:hyperlink>
          </w:p>
        </w:tc>
      </w:tr>
      <w:tr w:rsidR="00A52D19" w:rsidRPr="00FB234E" w14:paraId="1DB901BC" w14:textId="77777777" w:rsidTr="004C63D4">
        <w:tc>
          <w:tcPr>
            <w:cnfStyle w:val="001000000000" w:firstRow="0" w:lastRow="0" w:firstColumn="1" w:lastColumn="0" w:oddVBand="0" w:evenVBand="0" w:oddHBand="0" w:evenHBand="0" w:firstRowFirstColumn="0" w:firstRowLastColumn="0" w:lastRowFirstColumn="0" w:lastRowLastColumn="0"/>
            <w:tcW w:w="0" w:type="auto"/>
          </w:tcPr>
          <w:p w14:paraId="57C67844" w14:textId="7A6AD745" w:rsidR="00DD0396" w:rsidRPr="00DD0396" w:rsidRDefault="00DD0396" w:rsidP="00DD0396">
            <w:pPr>
              <w:spacing w:before="240"/>
              <w:rPr>
                <w:b w:val="0"/>
                <w:bCs w:val="0"/>
              </w:rPr>
            </w:pPr>
            <w:r w:rsidRPr="00DD0396">
              <w:t>Blind Citizens Australia</w:t>
            </w:r>
          </w:p>
        </w:tc>
        <w:tc>
          <w:tcPr>
            <w:tcW w:w="0" w:type="auto"/>
          </w:tcPr>
          <w:p w14:paraId="7400AFCD" w14:textId="0B838B40" w:rsidR="00DD0396" w:rsidRPr="008770FA" w:rsidRDefault="00A075AC" w:rsidP="00DD0396">
            <w:pPr>
              <w:spacing w:before="240"/>
              <w:cnfStyle w:val="000000000000" w:firstRow="0" w:lastRow="0" w:firstColumn="0" w:lastColumn="0" w:oddVBand="0" w:evenVBand="0" w:oddHBand="0" w:evenHBand="0" w:firstRowFirstColumn="0" w:firstRowLastColumn="0" w:lastRowFirstColumn="0" w:lastRowLastColumn="0"/>
            </w:pPr>
            <w:r>
              <w:t>Policy and advocacy hub</w:t>
            </w:r>
          </w:p>
        </w:tc>
        <w:tc>
          <w:tcPr>
            <w:tcW w:w="0" w:type="auto"/>
          </w:tcPr>
          <w:p w14:paraId="59654947" w14:textId="5607DBB2" w:rsidR="00DD0396" w:rsidRDefault="002C31FE" w:rsidP="00DD0396">
            <w:pPr>
              <w:spacing w:before="240"/>
              <w:cnfStyle w:val="000000000000" w:firstRow="0" w:lastRow="0" w:firstColumn="0" w:lastColumn="0" w:oddVBand="0" w:evenVBand="0" w:oddHBand="0" w:evenHBand="0" w:firstRowFirstColumn="0" w:firstRowLastColumn="0" w:lastRowFirstColumn="0" w:lastRowLastColumn="0"/>
            </w:pPr>
            <w:hyperlink r:id="rId59" w:history="1">
              <w:r w:rsidR="00A075AC" w:rsidRPr="002C31FE">
                <w:rPr>
                  <w:rStyle w:val="Hyperlink"/>
                </w:rPr>
                <w:t>Hub</w:t>
              </w:r>
            </w:hyperlink>
          </w:p>
        </w:tc>
      </w:tr>
      <w:tr w:rsidR="00A52D19" w:rsidRPr="00FB234E" w14:paraId="71174C4A" w14:textId="77777777" w:rsidTr="004C63D4">
        <w:tc>
          <w:tcPr>
            <w:cnfStyle w:val="001000000000" w:firstRow="0" w:lastRow="0" w:firstColumn="1" w:lastColumn="0" w:oddVBand="0" w:evenVBand="0" w:oddHBand="0" w:evenHBand="0" w:firstRowFirstColumn="0" w:firstRowLastColumn="0" w:lastRowFirstColumn="0" w:lastRowLastColumn="0"/>
            <w:tcW w:w="0" w:type="auto"/>
          </w:tcPr>
          <w:p w14:paraId="42CF7A1A" w14:textId="34AFCCB8" w:rsidR="00166165" w:rsidRPr="008770FA" w:rsidRDefault="00CD7DC4" w:rsidP="00166165">
            <w:pPr>
              <w:spacing w:before="240"/>
              <w:rPr>
                <w:b w:val="0"/>
                <w:bCs w:val="0"/>
              </w:rPr>
            </w:pPr>
            <w:r>
              <w:t xml:space="preserve">QLD </w:t>
            </w:r>
          </w:p>
        </w:tc>
        <w:tc>
          <w:tcPr>
            <w:tcW w:w="0" w:type="auto"/>
          </w:tcPr>
          <w:p w14:paraId="2C8C1EEC" w14:textId="23B6BE50" w:rsidR="00166165" w:rsidRPr="008770FA" w:rsidRDefault="0058684D" w:rsidP="00166165">
            <w:pPr>
              <w:spacing w:before="240"/>
              <w:cnfStyle w:val="000000000000" w:firstRow="0" w:lastRow="0" w:firstColumn="0" w:lastColumn="0" w:oddVBand="0" w:evenVBand="0" w:oddHBand="0" w:evenHBand="0" w:firstRowFirstColumn="0" w:firstRowLastColumn="0" w:lastRowFirstColumn="0" w:lastRowLastColumn="0"/>
            </w:pPr>
            <w:r>
              <w:t>Q</w:t>
            </w:r>
            <w:r w:rsidRPr="0058684D">
              <w:t>ueenslanders with Disability Network (QDN)</w:t>
            </w:r>
            <w:r>
              <w:t xml:space="preserve"> o</w:t>
            </w:r>
            <w:r w:rsidR="00166165" w:rsidRPr="001946DE">
              <w:t>utlines principles for co-designing with people with disability, emphasi</w:t>
            </w:r>
            <w:r w:rsidR="00166165">
              <w:t>s</w:t>
            </w:r>
            <w:r w:rsidR="00166165" w:rsidRPr="001946DE">
              <w:t>ing authentic voice, respect, rights, resilience, and collective action.</w:t>
            </w:r>
          </w:p>
        </w:tc>
        <w:tc>
          <w:tcPr>
            <w:tcW w:w="0" w:type="auto"/>
          </w:tcPr>
          <w:p w14:paraId="168B17A8" w14:textId="0A4C8F70" w:rsidR="00166165" w:rsidRDefault="00166165" w:rsidP="00166165">
            <w:pPr>
              <w:spacing w:before="240"/>
              <w:cnfStyle w:val="000000000000" w:firstRow="0" w:lastRow="0" w:firstColumn="0" w:lastColumn="0" w:oddVBand="0" w:evenVBand="0" w:oddHBand="0" w:evenHBand="0" w:firstRowFirstColumn="0" w:firstRowLastColumn="0" w:lastRowFirstColumn="0" w:lastRowLastColumn="0"/>
            </w:pPr>
            <w:hyperlink r:id="rId60" w:history="1">
              <w:r w:rsidRPr="00137494">
                <w:rPr>
                  <w:rStyle w:val="Hyperlink"/>
                </w:rPr>
                <w:t>Access the Principles</w:t>
              </w:r>
            </w:hyperlink>
          </w:p>
        </w:tc>
      </w:tr>
      <w:tr w:rsidR="00A52D19" w:rsidRPr="00FB234E" w14:paraId="7D6E93AA" w14:textId="77777777" w:rsidTr="004C63D4">
        <w:tc>
          <w:tcPr>
            <w:cnfStyle w:val="001000000000" w:firstRow="0" w:lastRow="0" w:firstColumn="1" w:lastColumn="0" w:oddVBand="0" w:evenVBand="0" w:oddHBand="0" w:evenHBand="0" w:firstRowFirstColumn="0" w:firstRowLastColumn="0" w:lastRowFirstColumn="0" w:lastRowLastColumn="0"/>
            <w:tcW w:w="0" w:type="auto"/>
          </w:tcPr>
          <w:p w14:paraId="67721F7C" w14:textId="7604B6F1" w:rsidR="00D0544E" w:rsidRPr="008770FA" w:rsidRDefault="00D0544E" w:rsidP="00166165">
            <w:pPr>
              <w:spacing w:before="240"/>
              <w:rPr>
                <w:b w:val="0"/>
                <w:bCs w:val="0"/>
              </w:rPr>
            </w:pPr>
            <w:r>
              <w:t>WA</w:t>
            </w:r>
          </w:p>
        </w:tc>
        <w:tc>
          <w:tcPr>
            <w:tcW w:w="0" w:type="auto"/>
          </w:tcPr>
          <w:p w14:paraId="202ECE49" w14:textId="08D8F29E" w:rsidR="00D0544E" w:rsidRPr="008770FA" w:rsidRDefault="00D2518D" w:rsidP="00166165">
            <w:pPr>
              <w:spacing w:before="240"/>
              <w:cnfStyle w:val="000000000000" w:firstRow="0" w:lastRow="0" w:firstColumn="0" w:lastColumn="0" w:oddVBand="0" w:evenVBand="0" w:oddHBand="0" w:evenHBand="0" w:firstRowFirstColumn="0" w:firstRowLastColumn="0" w:lastRowFirstColumn="0" w:lastRowLastColumn="0"/>
            </w:pPr>
            <w:r>
              <w:t>Example of c</w:t>
            </w:r>
            <w:r w:rsidRPr="00D2518D">
              <w:t xml:space="preserve">o-design </w:t>
            </w:r>
            <w:r>
              <w:t xml:space="preserve">of </w:t>
            </w:r>
            <w:r w:rsidRPr="00D2518D">
              <w:t>a local community disability advocacy model</w:t>
            </w:r>
          </w:p>
        </w:tc>
        <w:tc>
          <w:tcPr>
            <w:tcW w:w="0" w:type="auto"/>
          </w:tcPr>
          <w:p w14:paraId="3EAC921F" w14:textId="57D17317" w:rsidR="00D0544E" w:rsidRDefault="0076109F" w:rsidP="00166165">
            <w:pPr>
              <w:spacing w:before="240"/>
              <w:cnfStyle w:val="000000000000" w:firstRow="0" w:lastRow="0" w:firstColumn="0" w:lastColumn="0" w:oddVBand="0" w:evenVBand="0" w:oddHBand="0" w:evenHBand="0" w:firstRowFirstColumn="0" w:firstRowLastColumn="0" w:lastRowFirstColumn="0" w:lastRowLastColumn="0"/>
            </w:pPr>
            <w:hyperlink r:id="rId61" w:history="1">
              <w:r w:rsidRPr="0076109F">
                <w:rPr>
                  <w:rStyle w:val="Hyperlink"/>
                </w:rPr>
                <w:t>Information</w:t>
              </w:r>
            </w:hyperlink>
          </w:p>
        </w:tc>
      </w:tr>
      <w:tr w:rsidR="00A52D19" w:rsidRPr="00FB234E" w14:paraId="2C741D7F" w14:textId="77777777" w:rsidTr="004C63D4">
        <w:tc>
          <w:tcPr>
            <w:cnfStyle w:val="001000000000" w:firstRow="0" w:lastRow="0" w:firstColumn="1" w:lastColumn="0" w:oddVBand="0" w:evenVBand="0" w:oddHBand="0" w:evenHBand="0" w:firstRowFirstColumn="0" w:firstRowLastColumn="0" w:lastRowFirstColumn="0" w:lastRowLastColumn="0"/>
            <w:tcW w:w="0" w:type="auto"/>
          </w:tcPr>
          <w:p w14:paraId="2F68496B" w14:textId="56B0E3D3" w:rsidR="00DD0396" w:rsidRPr="008770FA" w:rsidRDefault="00D0544E" w:rsidP="00166165">
            <w:pPr>
              <w:spacing w:before="240"/>
              <w:rPr>
                <w:b w:val="0"/>
                <w:bCs w:val="0"/>
              </w:rPr>
            </w:pPr>
            <w:r>
              <w:t>TAS</w:t>
            </w:r>
          </w:p>
        </w:tc>
        <w:tc>
          <w:tcPr>
            <w:tcW w:w="0" w:type="auto"/>
          </w:tcPr>
          <w:p w14:paraId="4ED552A8" w14:textId="0FDC713F" w:rsidR="00DD0396" w:rsidRPr="008770FA" w:rsidRDefault="00D852AA" w:rsidP="00166165">
            <w:pPr>
              <w:spacing w:before="240"/>
              <w:cnfStyle w:val="000000000000" w:firstRow="0" w:lastRow="0" w:firstColumn="0" w:lastColumn="0" w:oddVBand="0" w:evenVBand="0" w:oddHBand="0" w:evenHBand="0" w:firstRowFirstColumn="0" w:firstRowLastColumn="0" w:lastRowFirstColumn="0" w:lastRowLastColumn="0"/>
            </w:pPr>
            <w:r>
              <w:t>Disability Voices Tasmania project work</w:t>
            </w:r>
          </w:p>
        </w:tc>
        <w:tc>
          <w:tcPr>
            <w:tcW w:w="0" w:type="auto"/>
          </w:tcPr>
          <w:p w14:paraId="68D0C721" w14:textId="7CEBC36B" w:rsidR="00DD0396" w:rsidRDefault="00D852AA" w:rsidP="00166165">
            <w:pPr>
              <w:spacing w:before="240"/>
              <w:cnfStyle w:val="000000000000" w:firstRow="0" w:lastRow="0" w:firstColumn="0" w:lastColumn="0" w:oddVBand="0" w:evenVBand="0" w:oddHBand="0" w:evenHBand="0" w:firstRowFirstColumn="0" w:firstRowLastColumn="0" w:lastRowFirstColumn="0" w:lastRowLastColumn="0"/>
            </w:pPr>
            <w:hyperlink r:id="rId62" w:history="1">
              <w:r w:rsidRPr="00D852AA">
                <w:rPr>
                  <w:rStyle w:val="Hyperlink"/>
                </w:rPr>
                <w:t>Current projects</w:t>
              </w:r>
            </w:hyperlink>
          </w:p>
        </w:tc>
      </w:tr>
      <w:tr w:rsidR="00A52D19" w:rsidRPr="00FB234E" w14:paraId="777B374C" w14:textId="77777777" w:rsidTr="004C63D4">
        <w:tc>
          <w:tcPr>
            <w:cnfStyle w:val="001000000000" w:firstRow="0" w:lastRow="0" w:firstColumn="1" w:lastColumn="0" w:oddVBand="0" w:evenVBand="0" w:oddHBand="0" w:evenHBand="0" w:firstRowFirstColumn="0" w:firstRowLastColumn="0" w:lastRowFirstColumn="0" w:lastRowLastColumn="0"/>
            <w:tcW w:w="0" w:type="auto"/>
          </w:tcPr>
          <w:p w14:paraId="4A917828" w14:textId="39CAAC26" w:rsidR="00D0544E" w:rsidRDefault="00CD7DC4" w:rsidP="00166165">
            <w:pPr>
              <w:spacing w:before="240"/>
              <w:rPr>
                <w:b w:val="0"/>
                <w:bCs w:val="0"/>
              </w:rPr>
            </w:pPr>
            <w:r>
              <w:t>NSW</w:t>
            </w:r>
          </w:p>
        </w:tc>
        <w:tc>
          <w:tcPr>
            <w:tcW w:w="0" w:type="auto"/>
          </w:tcPr>
          <w:p w14:paraId="6FBF03F7" w14:textId="77777777" w:rsidR="00D0544E" w:rsidRDefault="00DD7883" w:rsidP="00166165">
            <w:pPr>
              <w:spacing w:before="240"/>
              <w:cnfStyle w:val="000000000000" w:firstRow="0" w:lastRow="0" w:firstColumn="0" w:lastColumn="0" w:oddVBand="0" w:evenVBand="0" w:oddHBand="0" w:evenHBand="0" w:firstRowFirstColumn="0" w:firstRowLastColumn="0" w:lastRowFirstColumn="0" w:lastRowLastColumn="0"/>
            </w:pPr>
            <w:r>
              <w:t>Disability Advocacy New Sout</w:t>
            </w:r>
            <w:r w:rsidR="00611BC3">
              <w:t>h</w:t>
            </w:r>
            <w:r>
              <w:t xml:space="preserve"> Wales resources</w:t>
            </w:r>
          </w:p>
          <w:p w14:paraId="49BB64D5" w14:textId="557A1F03" w:rsidR="00611BC3" w:rsidRPr="008770FA" w:rsidRDefault="004820AE" w:rsidP="00166165">
            <w:pPr>
              <w:spacing w:before="240"/>
              <w:cnfStyle w:val="000000000000" w:firstRow="0" w:lastRow="0" w:firstColumn="0" w:lastColumn="0" w:oddVBand="0" w:evenVBand="0" w:oddHBand="0" w:evenHBand="0" w:firstRowFirstColumn="0" w:firstRowLastColumn="0" w:lastRowFirstColumn="0" w:lastRowLastColumn="0"/>
            </w:pPr>
            <w:r w:rsidRPr="004820AE">
              <w:t>Family Advocacy supports people with disability and their families to promote and defend the rights and interests of people with developmental disability.</w:t>
            </w:r>
          </w:p>
        </w:tc>
        <w:tc>
          <w:tcPr>
            <w:tcW w:w="0" w:type="auto"/>
          </w:tcPr>
          <w:p w14:paraId="2987B106" w14:textId="77777777" w:rsidR="00D0544E" w:rsidRDefault="00DD7883" w:rsidP="00166165">
            <w:pPr>
              <w:spacing w:before="240"/>
              <w:cnfStyle w:val="000000000000" w:firstRow="0" w:lastRow="0" w:firstColumn="0" w:lastColumn="0" w:oddVBand="0" w:evenVBand="0" w:oddHBand="0" w:evenHBand="0" w:firstRowFirstColumn="0" w:firstRowLastColumn="0" w:lastRowFirstColumn="0" w:lastRowLastColumn="0"/>
            </w:pPr>
            <w:hyperlink r:id="rId63" w:history="1">
              <w:r w:rsidRPr="00DD7883">
                <w:rPr>
                  <w:rStyle w:val="Hyperlink"/>
                </w:rPr>
                <w:t>Resources</w:t>
              </w:r>
            </w:hyperlink>
          </w:p>
          <w:p w14:paraId="4E1FF464" w14:textId="77777777" w:rsidR="0010205B" w:rsidRDefault="0010205B" w:rsidP="00166165">
            <w:pPr>
              <w:spacing w:before="240"/>
              <w:cnfStyle w:val="000000000000" w:firstRow="0" w:lastRow="0" w:firstColumn="0" w:lastColumn="0" w:oddVBand="0" w:evenVBand="0" w:oddHBand="0" w:evenHBand="0" w:firstRowFirstColumn="0" w:firstRowLastColumn="0" w:lastRowFirstColumn="0" w:lastRowLastColumn="0"/>
            </w:pPr>
          </w:p>
          <w:p w14:paraId="3518121A" w14:textId="5F9FCACF" w:rsidR="0010205B" w:rsidRDefault="0010205B" w:rsidP="00166165">
            <w:pPr>
              <w:spacing w:before="240"/>
              <w:cnfStyle w:val="000000000000" w:firstRow="0" w:lastRow="0" w:firstColumn="0" w:lastColumn="0" w:oddVBand="0" w:evenVBand="0" w:oddHBand="0" w:evenHBand="0" w:firstRowFirstColumn="0" w:firstRowLastColumn="0" w:lastRowFirstColumn="0" w:lastRowLastColumn="0"/>
            </w:pPr>
            <w:hyperlink r:id="rId64" w:history="1">
              <w:r w:rsidRPr="0010205B">
                <w:rPr>
                  <w:rStyle w:val="Hyperlink"/>
                </w:rPr>
                <w:t>Inclusion Collection</w:t>
              </w:r>
            </w:hyperlink>
          </w:p>
        </w:tc>
      </w:tr>
      <w:tr w:rsidR="00A52D19" w:rsidRPr="00FB234E" w14:paraId="4A88D8C4" w14:textId="77777777" w:rsidTr="004C63D4">
        <w:tc>
          <w:tcPr>
            <w:cnfStyle w:val="001000000000" w:firstRow="0" w:lastRow="0" w:firstColumn="1" w:lastColumn="0" w:oddVBand="0" w:evenVBand="0" w:oddHBand="0" w:evenHBand="0" w:firstRowFirstColumn="0" w:firstRowLastColumn="0" w:lastRowFirstColumn="0" w:lastRowLastColumn="0"/>
            <w:tcW w:w="0" w:type="auto"/>
          </w:tcPr>
          <w:p w14:paraId="57FE5140" w14:textId="05F6DB92" w:rsidR="00434DE4" w:rsidRPr="00704FB9" w:rsidRDefault="00704FB9" w:rsidP="00434DE4">
            <w:pPr>
              <w:spacing w:before="240"/>
            </w:pPr>
            <w:r w:rsidRPr="00704FB9">
              <w:t>VIC</w:t>
            </w:r>
          </w:p>
        </w:tc>
        <w:tc>
          <w:tcPr>
            <w:tcW w:w="0" w:type="auto"/>
          </w:tcPr>
          <w:p w14:paraId="6908401B" w14:textId="02ADAE2B" w:rsidR="00434DE4" w:rsidRPr="003401AF" w:rsidRDefault="00704FB9" w:rsidP="00434DE4">
            <w:pPr>
              <w:spacing w:before="240"/>
              <w:cnfStyle w:val="000000000000" w:firstRow="0" w:lastRow="0" w:firstColumn="0" w:lastColumn="0" w:oddVBand="0" w:evenVBand="0" w:oddHBand="0" w:evenHBand="0" w:firstRowFirstColumn="0" w:firstRowLastColumn="0" w:lastRowFirstColumn="0" w:lastRowLastColumn="0"/>
              <w:rPr>
                <w:lang w:val="en"/>
              </w:rPr>
            </w:pPr>
            <w:r w:rsidRPr="00704FB9">
              <w:rPr>
                <w:lang w:val="en"/>
              </w:rPr>
              <w:t>Women with Disabilities Victoria</w:t>
            </w:r>
            <w:r>
              <w:rPr>
                <w:lang w:val="en"/>
              </w:rPr>
              <w:t xml:space="preserve">’s </w:t>
            </w:r>
            <w:r w:rsidR="00434DE4" w:rsidRPr="003401AF">
              <w:rPr>
                <w:lang w:val="en"/>
              </w:rPr>
              <w:t>guide promotes principled consultation and co-design with women with disabilities. It outlines a set of eight practices that enable ethical, effective work.</w:t>
            </w:r>
          </w:p>
          <w:p w14:paraId="527FE9DA" w14:textId="7C9036A7" w:rsidR="00434DE4" w:rsidRPr="008770FA" w:rsidRDefault="00434DE4" w:rsidP="00434DE4">
            <w:pPr>
              <w:spacing w:before="240"/>
              <w:cnfStyle w:val="000000000000" w:firstRow="0" w:lastRow="0" w:firstColumn="0" w:lastColumn="0" w:oddVBand="0" w:evenVBand="0" w:oddHBand="0" w:evenHBand="0" w:firstRowFirstColumn="0" w:firstRowLastColumn="0" w:lastRowFirstColumn="0" w:lastRowLastColumn="0"/>
            </w:pPr>
            <w:r w:rsidRPr="003401AF">
              <w:rPr>
                <w:lang w:val="en"/>
              </w:rPr>
              <w:lastRenderedPageBreak/>
              <w:t xml:space="preserve">In this guide, the word refers to women with disabilities who are advocating for gender and disability equality. </w:t>
            </w:r>
          </w:p>
        </w:tc>
        <w:tc>
          <w:tcPr>
            <w:tcW w:w="0" w:type="auto"/>
          </w:tcPr>
          <w:p w14:paraId="438DA59F" w14:textId="77777777" w:rsidR="00434DE4" w:rsidRDefault="00434DE4" w:rsidP="00434DE4">
            <w:pPr>
              <w:spacing w:before="240"/>
              <w:cnfStyle w:val="000000000000" w:firstRow="0" w:lastRow="0" w:firstColumn="0" w:lastColumn="0" w:oddVBand="0" w:evenVBand="0" w:oddHBand="0" w:evenHBand="0" w:firstRowFirstColumn="0" w:firstRowLastColumn="0" w:lastRowFirstColumn="0" w:lastRowLastColumn="0"/>
            </w:pPr>
            <w:hyperlink r:id="rId65" w:history="1">
              <w:r>
                <w:rPr>
                  <w:rStyle w:val="Hyperlink"/>
                </w:rPr>
                <w:t>Download the Ask experts Guide</w:t>
              </w:r>
            </w:hyperlink>
          </w:p>
          <w:p w14:paraId="2C178F77" w14:textId="77777777" w:rsidR="00434DE4" w:rsidRDefault="00434DE4" w:rsidP="00434DE4">
            <w:pPr>
              <w:spacing w:before="240"/>
              <w:cnfStyle w:val="000000000000" w:firstRow="0" w:lastRow="0" w:firstColumn="0" w:lastColumn="0" w:oddVBand="0" w:evenVBand="0" w:oddHBand="0" w:evenHBand="0" w:firstRowFirstColumn="0" w:firstRowLastColumn="0" w:lastRowFirstColumn="0" w:lastRowLastColumn="0"/>
            </w:pPr>
          </w:p>
          <w:p w14:paraId="1EE7A5BE" w14:textId="77777777" w:rsidR="00434DE4" w:rsidRDefault="00434DE4" w:rsidP="00434DE4">
            <w:pPr>
              <w:spacing w:before="240"/>
              <w:cnfStyle w:val="000000000000" w:firstRow="0" w:lastRow="0" w:firstColumn="0" w:lastColumn="0" w:oddVBand="0" w:evenVBand="0" w:oddHBand="0" w:evenHBand="0" w:firstRowFirstColumn="0" w:firstRowLastColumn="0" w:lastRowFirstColumn="0" w:lastRowLastColumn="0"/>
            </w:pPr>
            <w:hyperlink r:id="rId66" w:history="1">
              <w:r w:rsidRPr="006946F0">
                <w:rPr>
                  <w:rStyle w:val="Hyperlink"/>
                </w:rPr>
                <w:t>Download We are the experts Guide</w:t>
              </w:r>
            </w:hyperlink>
          </w:p>
          <w:p w14:paraId="103B35BA" w14:textId="77777777" w:rsidR="00434DE4" w:rsidRDefault="00434DE4" w:rsidP="00434DE4">
            <w:pPr>
              <w:spacing w:before="240"/>
              <w:cnfStyle w:val="000000000000" w:firstRow="0" w:lastRow="0" w:firstColumn="0" w:lastColumn="0" w:oddVBand="0" w:evenVBand="0" w:oddHBand="0" w:evenHBand="0" w:firstRowFirstColumn="0" w:firstRowLastColumn="0" w:lastRowFirstColumn="0" w:lastRowLastColumn="0"/>
            </w:pPr>
          </w:p>
        </w:tc>
      </w:tr>
      <w:tr w:rsidR="00A52D19" w:rsidRPr="00FB234E" w14:paraId="41700080" w14:textId="77777777" w:rsidTr="004C63D4">
        <w:tc>
          <w:tcPr>
            <w:cnfStyle w:val="001000000000" w:firstRow="0" w:lastRow="0" w:firstColumn="1" w:lastColumn="0" w:oddVBand="0" w:evenVBand="0" w:oddHBand="0" w:evenHBand="0" w:firstRowFirstColumn="0" w:firstRowLastColumn="0" w:lastRowFirstColumn="0" w:lastRowLastColumn="0"/>
            <w:tcW w:w="0" w:type="auto"/>
          </w:tcPr>
          <w:p w14:paraId="2AB387CA" w14:textId="632FB694" w:rsidR="00434DE4" w:rsidRDefault="00434DE4" w:rsidP="00434DE4">
            <w:pPr>
              <w:spacing w:before="240"/>
              <w:rPr>
                <w:b w:val="0"/>
                <w:bCs w:val="0"/>
              </w:rPr>
            </w:pPr>
            <w:r>
              <w:lastRenderedPageBreak/>
              <w:t>NT</w:t>
            </w:r>
          </w:p>
        </w:tc>
        <w:tc>
          <w:tcPr>
            <w:tcW w:w="0" w:type="auto"/>
          </w:tcPr>
          <w:p w14:paraId="446D24D4" w14:textId="6B631146" w:rsidR="00434DE4" w:rsidRPr="008770FA" w:rsidRDefault="00283560" w:rsidP="00434DE4">
            <w:pPr>
              <w:spacing w:before="240"/>
              <w:cnfStyle w:val="000000000000" w:firstRow="0" w:lastRow="0" w:firstColumn="0" w:lastColumn="0" w:oddVBand="0" w:evenVBand="0" w:oddHBand="0" w:evenHBand="0" w:firstRowFirstColumn="0" w:firstRowLastColumn="0" w:lastRowFirstColumn="0" w:lastRowLastColumn="0"/>
            </w:pPr>
            <w:r w:rsidRPr="00283560">
              <w:t>Inclusion NT works to build a community in the Northern Territory that is inclusive of people with intellectual disability and provides opportunities for leadership.</w:t>
            </w:r>
          </w:p>
        </w:tc>
        <w:tc>
          <w:tcPr>
            <w:tcW w:w="0" w:type="auto"/>
          </w:tcPr>
          <w:p w14:paraId="2A2AA7B1" w14:textId="5722E2F3" w:rsidR="00434DE4" w:rsidRDefault="00431138" w:rsidP="00434DE4">
            <w:pPr>
              <w:spacing w:before="240"/>
              <w:cnfStyle w:val="000000000000" w:firstRow="0" w:lastRow="0" w:firstColumn="0" w:lastColumn="0" w:oddVBand="0" w:evenVBand="0" w:oddHBand="0" w:evenHBand="0" w:firstRowFirstColumn="0" w:firstRowLastColumn="0" w:lastRowFirstColumn="0" w:lastRowLastColumn="0"/>
            </w:pPr>
            <w:hyperlink r:id="rId67" w:history="1">
              <w:r w:rsidR="00567FE3" w:rsidRPr="00431138">
                <w:rPr>
                  <w:rStyle w:val="Hyperlink"/>
                </w:rPr>
                <w:t>Link</w:t>
              </w:r>
            </w:hyperlink>
          </w:p>
        </w:tc>
      </w:tr>
      <w:tr w:rsidR="00A52D19" w:rsidRPr="00FB234E" w14:paraId="2D1E95FF" w14:textId="77777777" w:rsidTr="004C63D4">
        <w:tc>
          <w:tcPr>
            <w:cnfStyle w:val="001000000000" w:firstRow="0" w:lastRow="0" w:firstColumn="1" w:lastColumn="0" w:oddVBand="0" w:evenVBand="0" w:oddHBand="0" w:evenHBand="0" w:firstRowFirstColumn="0" w:firstRowLastColumn="0" w:lastRowFirstColumn="0" w:lastRowLastColumn="0"/>
            <w:tcW w:w="0" w:type="auto"/>
          </w:tcPr>
          <w:p w14:paraId="1A886CEC" w14:textId="57C7EE29" w:rsidR="00434DE4" w:rsidRPr="008770FA" w:rsidRDefault="00434DE4" w:rsidP="00434DE4">
            <w:pPr>
              <w:spacing w:before="240"/>
              <w:rPr>
                <w:b w:val="0"/>
                <w:bCs w:val="0"/>
              </w:rPr>
            </w:pPr>
            <w:r>
              <w:t>ACT</w:t>
            </w:r>
          </w:p>
        </w:tc>
        <w:tc>
          <w:tcPr>
            <w:tcW w:w="0" w:type="auto"/>
          </w:tcPr>
          <w:p w14:paraId="7EC760B0" w14:textId="79084E84" w:rsidR="00434DE4" w:rsidRPr="008770FA" w:rsidRDefault="0071321C" w:rsidP="00434DE4">
            <w:pPr>
              <w:spacing w:before="240"/>
              <w:cnfStyle w:val="000000000000" w:firstRow="0" w:lastRow="0" w:firstColumn="0" w:lastColumn="0" w:oddVBand="0" w:evenVBand="0" w:oddHBand="0" w:evenHBand="0" w:firstRowFirstColumn="0" w:firstRowLastColumn="0" w:lastRowFirstColumn="0" w:lastRowLastColumn="0"/>
            </w:pPr>
            <w:r w:rsidRPr="0071321C">
              <w:t>ACT Down Syndrome &amp; Intellectual Disability (DSID) leads the way in building an inclusive community for people for people with intellectual disability.</w:t>
            </w:r>
          </w:p>
        </w:tc>
        <w:tc>
          <w:tcPr>
            <w:tcW w:w="0" w:type="auto"/>
          </w:tcPr>
          <w:p w14:paraId="41D540AA" w14:textId="66F1F7F1" w:rsidR="00434DE4" w:rsidRDefault="0071321C" w:rsidP="00434DE4">
            <w:pPr>
              <w:spacing w:before="240"/>
              <w:cnfStyle w:val="000000000000" w:firstRow="0" w:lastRow="0" w:firstColumn="0" w:lastColumn="0" w:oddVBand="0" w:evenVBand="0" w:oddHBand="0" w:evenHBand="0" w:firstRowFirstColumn="0" w:firstRowLastColumn="0" w:lastRowFirstColumn="0" w:lastRowLastColumn="0"/>
            </w:pPr>
            <w:hyperlink r:id="rId68" w:history="1">
              <w:r w:rsidRPr="0071321C">
                <w:rPr>
                  <w:rStyle w:val="Hyperlink"/>
                </w:rPr>
                <w:t>Link</w:t>
              </w:r>
            </w:hyperlink>
          </w:p>
        </w:tc>
      </w:tr>
      <w:tr w:rsidR="00A52D19" w:rsidRPr="00FB234E" w14:paraId="43B60AE4" w14:textId="77777777" w:rsidTr="004C63D4">
        <w:tc>
          <w:tcPr>
            <w:cnfStyle w:val="001000000000" w:firstRow="0" w:lastRow="0" w:firstColumn="1" w:lastColumn="0" w:oddVBand="0" w:evenVBand="0" w:oddHBand="0" w:evenHBand="0" w:firstRowFirstColumn="0" w:firstRowLastColumn="0" w:lastRowFirstColumn="0" w:lastRowLastColumn="0"/>
            <w:tcW w:w="0" w:type="auto"/>
          </w:tcPr>
          <w:p w14:paraId="3BB067D0" w14:textId="3FE06EA9" w:rsidR="00434DE4" w:rsidRPr="00F60E38" w:rsidRDefault="00434DE4" w:rsidP="00434DE4">
            <w:pPr>
              <w:spacing w:before="240"/>
              <w:rPr>
                <w:b w:val="0"/>
                <w:bCs w:val="0"/>
              </w:rPr>
            </w:pPr>
            <w:r>
              <w:t xml:space="preserve">SA </w:t>
            </w:r>
          </w:p>
        </w:tc>
        <w:tc>
          <w:tcPr>
            <w:tcW w:w="0" w:type="auto"/>
          </w:tcPr>
          <w:p w14:paraId="3A256674" w14:textId="35F052D9" w:rsidR="003A5EE7" w:rsidRDefault="00F60E38" w:rsidP="00434DE4">
            <w:pPr>
              <w:spacing w:before="240"/>
              <w:cnfStyle w:val="000000000000" w:firstRow="0" w:lastRow="0" w:firstColumn="0" w:lastColumn="0" w:oddVBand="0" w:evenVBand="0" w:oddHBand="0" w:evenHBand="0" w:firstRowFirstColumn="0" w:firstRowLastColumn="0" w:lastRowFirstColumn="0" w:lastRowLastColumn="0"/>
            </w:pPr>
            <w:r>
              <w:t>Purple Orange</w:t>
            </w:r>
            <w:r w:rsidR="00704FB9">
              <w:t>’s</w:t>
            </w:r>
            <w:r>
              <w:t xml:space="preserve"> example i</w:t>
            </w:r>
            <w:r w:rsidR="00434DE4" w:rsidRPr="008770FA">
              <w:t>ntroduces co-design principles and practices, aiming to involve people with disability in decision-making processes.</w:t>
            </w:r>
          </w:p>
          <w:p w14:paraId="798B6562" w14:textId="564BEF3A" w:rsidR="00F60E38" w:rsidRPr="00FB234E" w:rsidRDefault="003A5EE7" w:rsidP="00434DE4">
            <w:pPr>
              <w:spacing w:before="240"/>
              <w:cnfStyle w:val="000000000000" w:firstRow="0" w:lastRow="0" w:firstColumn="0" w:lastColumn="0" w:oddVBand="0" w:evenVBand="0" w:oddHBand="0" w:evenHBand="0" w:firstRowFirstColumn="0" w:firstRowLastColumn="0" w:lastRowFirstColumn="0" w:lastRowLastColumn="0"/>
            </w:pPr>
            <w:r w:rsidRPr="003A5EE7">
              <w:t>SACID and Speak Out Advocacy</w:t>
            </w:r>
            <w:r>
              <w:t xml:space="preserve"> c</w:t>
            </w:r>
            <w:r w:rsidRPr="003A5EE7">
              <w:t>o-designing improved pathways for people with intellectual disability to be leaders in organisations and communities</w:t>
            </w:r>
          </w:p>
        </w:tc>
        <w:tc>
          <w:tcPr>
            <w:tcW w:w="0" w:type="auto"/>
          </w:tcPr>
          <w:p w14:paraId="4CB2755A" w14:textId="77777777" w:rsidR="00434DE4" w:rsidRDefault="00434DE4" w:rsidP="00434DE4">
            <w:pPr>
              <w:spacing w:before="240"/>
              <w:cnfStyle w:val="000000000000" w:firstRow="0" w:lastRow="0" w:firstColumn="0" w:lastColumn="0" w:oddVBand="0" w:evenVBand="0" w:oddHBand="0" w:evenHBand="0" w:firstRowFirstColumn="0" w:firstRowLastColumn="0" w:lastRowFirstColumn="0" w:lastRowLastColumn="0"/>
            </w:pPr>
            <w:hyperlink r:id="rId69" w:history="1">
              <w:r w:rsidRPr="008770FA">
                <w:rPr>
                  <w:rStyle w:val="Hyperlink"/>
                </w:rPr>
                <w:t>Download Guide</w:t>
              </w:r>
            </w:hyperlink>
          </w:p>
          <w:p w14:paraId="1EDEA0FD" w14:textId="77777777" w:rsidR="003A5EE7" w:rsidRDefault="003A5EE7" w:rsidP="00434DE4">
            <w:pPr>
              <w:spacing w:before="240"/>
              <w:cnfStyle w:val="000000000000" w:firstRow="0" w:lastRow="0" w:firstColumn="0" w:lastColumn="0" w:oddVBand="0" w:evenVBand="0" w:oddHBand="0" w:evenHBand="0" w:firstRowFirstColumn="0" w:firstRowLastColumn="0" w:lastRowFirstColumn="0" w:lastRowLastColumn="0"/>
            </w:pPr>
          </w:p>
          <w:p w14:paraId="73BD6419" w14:textId="6459869C" w:rsidR="003A5EE7" w:rsidRDefault="00A70CB9" w:rsidP="00434DE4">
            <w:pPr>
              <w:spacing w:before="240"/>
              <w:cnfStyle w:val="000000000000" w:firstRow="0" w:lastRow="0" w:firstColumn="0" w:lastColumn="0" w:oddVBand="0" w:evenVBand="0" w:oddHBand="0" w:evenHBand="0" w:firstRowFirstColumn="0" w:firstRowLastColumn="0" w:lastRowFirstColumn="0" w:lastRowLastColumn="0"/>
            </w:pPr>
            <w:hyperlink r:id="rId70" w:history="1">
              <w:r w:rsidR="003A5EE7" w:rsidRPr="00A70CB9">
                <w:rPr>
                  <w:rStyle w:val="Hyperlink"/>
                </w:rPr>
                <w:t>Read more</w:t>
              </w:r>
            </w:hyperlink>
          </w:p>
        </w:tc>
      </w:tr>
      <w:tr w:rsidR="006C1FDA" w:rsidRPr="00FB234E" w14:paraId="2C4A833F" w14:textId="77777777" w:rsidTr="00160C14">
        <w:tc>
          <w:tcPr>
            <w:cnfStyle w:val="001000000000" w:firstRow="0" w:lastRow="0" w:firstColumn="1" w:lastColumn="0" w:oddVBand="0" w:evenVBand="0" w:oddHBand="0" w:evenHBand="0" w:firstRowFirstColumn="0" w:firstRowLastColumn="0" w:lastRowFirstColumn="0" w:lastRowLastColumn="0"/>
            <w:tcW w:w="0" w:type="auto"/>
          </w:tcPr>
          <w:p w14:paraId="619154A0" w14:textId="77777777" w:rsidR="006C1FDA" w:rsidRDefault="006C1FDA" w:rsidP="00434DE4">
            <w:pPr>
              <w:spacing w:before="240"/>
              <w:rPr>
                <w:b w:val="0"/>
                <w:bCs w:val="0"/>
              </w:rPr>
            </w:pPr>
            <w:r w:rsidRPr="00C343A8">
              <w:rPr>
                <w:rFonts w:asciiTheme="majorHAnsi" w:eastAsiaTheme="majorEastAsia" w:hAnsiTheme="majorHAnsi" w:cstheme="majorBidi"/>
                <w:color w:val="156082" w:themeColor="accent1"/>
                <w:sz w:val="28"/>
                <w:szCs w:val="26"/>
                <w:lang w:eastAsia="en-US"/>
              </w:rPr>
              <w:t>Research organisations</w:t>
            </w:r>
          </w:p>
        </w:tc>
        <w:tc>
          <w:tcPr>
            <w:tcW w:w="0" w:type="auto"/>
          </w:tcPr>
          <w:p w14:paraId="1F685A62" w14:textId="77777777" w:rsidR="006C1FDA" w:rsidRDefault="006C1FDA" w:rsidP="00434DE4">
            <w:pPr>
              <w:spacing w:before="240"/>
              <w:cnfStyle w:val="000000000000" w:firstRow="0" w:lastRow="0" w:firstColumn="0" w:lastColumn="0" w:oddVBand="0" w:evenVBand="0" w:oddHBand="0" w:evenHBand="0" w:firstRowFirstColumn="0" w:firstRowLastColumn="0" w:lastRowFirstColumn="0" w:lastRowLastColumn="0"/>
              <w:rPr>
                <w:b/>
                <w:bCs/>
              </w:rPr>
            </w:pPr>
          </w:p>
        </w:tc>
        <w:tc>
          <w:tcPr>
            <w:tcW w:w="0" w:type="auto"/>
          </w:tcPr>
          <w:p w14:paraId="35DAF735" w14:textId="17563739" w:rsidR="006C1FDA" w:rsidRDefault="006C1FDA" w:rsidP="00434DE4">
            <w:pPr>
              <w:spacing w:before="240"/>
              <w:cnfStyle w:val="000000000000" w:firstRow="0" w:lastRow="0" w:firstColumn="0" w:lastColumn="0" w:oddVBand="0" w:evenVBand="0" w:oddHBand="0" w:evenHBand="0" w:firstRowFirstColumn="0" w:firstRowLastColumn="0" w:lastRowFirstColumn="0" w:lastRowLastColumn="0"/>
            </w:pPr>
          </w:p>
        </w:tc>
      </w:tr>
      <w:tr w:rsidR="00A52D19" w:rsidRPr="00FB234E" w14:paraId="15F5CAC8" w14:textId="77777777" w:rsidTr="004C63D4">
        <w:tc>
          <w:tcPr>
            <w:cnfStyle w:val="001000000000" w:firstRow="0" w:lastRow="0" w:firstColumn="1" w:lastColumn="0" w:oddVBand="0" w:evenVBand="0" w:oddHBand="0" w:evenHBand="0" w:firstRowFirstColumn="0" w:firstRowLastColumn="0" w:lastRowFirstColumn="0" w:lastRowLastColumn="0"/>
            <w:tcW w:w="0" w:type="auto"/>
          </w:tcPr>
          <w:p w14:paraId="4199DD4E" w14:textId="77777777" w:rsidR="00434DE4" w:rsidRPr="00A52D19" w:rsidRDefault="00434DE4" w:rsidP="00434DE4">
            <w:pPr>
              <w:spacing w:before="240"/>
              <w:rPr>
                <w:rStyle w:val="Strong"/>
                <w:b/>
                <w:bCs/>
              </w:rPr>
            </w:pPr>
            <w:r w:rsidRPr="00A52D19">
              <w:rPr>
                <w:rStyle w:val="Strong"/>
                <w:b/>
                <w:bCs/>
              </w:rPr>
              <w:t>UNSW Disability Innovation Institute</w:t>
            </w:r>
          </w:p>
          <w:p w14:paraId="46CBD5DF" w14:textId="3F6EAF00" w:rsidR="00434DE4" w:rsidRPr="000253AD" w:rsidRDefault="00434DE4" w:rsidP="00434DE4">
            <w:pPr>
              <w:spacing w:before="240"/>
              <w:rPr>
                <w:b w:val="0"/>
                <w:bCs w:val="0"/>
              </w:rPr>
            </w:pPr>
          </w:p>
        </w:tc>
        <w:tc>
          <w:tcPr>
            <w:tcW w:w="0" w:type="auto"/>
          </w:tcPr>
          <w:p w14:paraId="14D8B25E" w14:textId="5A1E7695" w:rsidR="00434DE4" w:rsidRPr="00FB234E" w:rsidRDefault="00A52D19" w:rsidP="00434DE4">
            <w:pPr>
              <w:spacing w:before="240"/>
              <w:cnfStyle w:val="000000000000" w:firstRow="0" w:lastRow="0" w:firstColumn="0" w:lastColumn="0" w:oddVBand="0" w:evenVBand="0" w:oddHBand="0" w:evenHBand="0" w:firstRowFirstColumn="0" w:firstRowLastColumn="0" w:lastRowFirstColumn="0" w:lastRowLastColumn="0"/>
            </w:pPr>
            <w:r w:rsidRPr="000253AD">
              <w:rPr>
                <w:rStyle w:val="Strong"/>
                <w:b w:val="0"/>
                <w:bCs w:val="0"/>
              </w:rPr>
              <w:t>Doing Research Inclusively: Guidelines for Co-Producing Research with People with Disability</w:t>
            </w:r>
            <w:r>
              <w:t xml:space="preserve"> </w:t>
            </w:r>
            <w:r w:rsidR="00434DE4">
              <w:t>provide</w:t>
            </w:r>
            <w:r>
              <w:t>s</w:t>
            </w:r>
            <w:r w:rsidR="00434DE4">
              <w:t xml:space="preserve"> practical strategies for co-producing research with people with disability, emphasising inclusive methodologies and ethical considerations.</w:t>
            </w:r>
          </w:p>
        </w:tc>
        <w:tc>
          <w:tcPr>
            <w:tcW w:w="0" w:type="auto"/>
          </w:tcPr>
          <w:p w14:paraId="583F7845" w14:textId="77777777" w:rsidR="00434DE4" w:rsidRDefault="00434DE4" w:rsidP="00434DE4">
            <w:pPr>
              <w:spacing w:before="240"/>
              <w:cnfStyle w:val="000000000000" w:firstRow="0" w:lastRow="0" w:firstColumn="0" w:lastColumn="0" w:oddVBand="0" w:evenVBand="0" w:oddHBand="0" w:evenHBand="0" w:firstRowFirstColumn="0" w:firstRowLastColumn="0" w:lastRowFirstColumn="0" w:lastRowLastColumn="0"/>
            </w:pPr>
            <w:hyperlink r:id="rId71" w:history="1">
              <w:r>
                <w:rPr>
                  <w:rStyle w:val="Hyperlink"/>
                </w:rPr>
                <w:t>Access Guidelines</w:t>
              </w:r>
            </w:hyperlink>
          </w:p>
        </w:tc>
      </w:tr>
      <w:tr w:rsidR="00A52D19" w:rsidRPr="00FB234E" w14:paraId="391DDC73" w14:textId="77777777" w:rsidTr="004C63D4">
        <w:tc>
          <w:tcPr>
            <w:cnfStyle w:val="001000000000" w:firstRow="0" w:lastRow="0" w:firstColumn="1" w:lastColumn="0" w:oddVBand="0" w:evenVBand="0" w:oddHBand="0" w:evenHBand="0" w:firstRowFirstColumn="0" w:firstRowLastColumn="0" w:lastRowFirstColumn="0" w:lastRowLastColumn="0"/>
            <w:tcW w:w="0" w:type="auto"/>
          </w:tcPr>
          <w:p w14:paraId="11711AB9" w14:textId="77777777" w:rsidR="00434DE4" w:rsidRDefault="00434DE4" w:rsidP="00434DE4">
            <w:pPr>
              <w:spacing w:before="240"/>
              <w:rPr>
                <w:b w:val="0"/>
                <w:bCs w:val="0"/>
              </w:rPr>
            </w:pPr>
            <w:r w:rsidRPr="008770FA">
              <w:lastRenderedPageBreak/>
              <w:t>The Commons Library</w:t>
            </w:r>
          </w:p>
          <w:p w14:paraId="3B1AEA4C" w14:textId="6EE3F1C0" w:rsidR="00434DE4" w:rsidRPr="00310A9D" w:rsidRDefault="00434DE4" w:rsidP="00434DE4">
            <w:pPr>
              <w:spacing w:before="240"/>
            </w:pPr>
          </w:p>
        </w:tc>
        <w:tc>
          <w:tcPr>
            <w:tcW w:w="0" w:type="auto"/>
          </w:tcPr>
          <w:p w14:paraId="129B3D34" w14:textId="77777777" w:rsidR="00434DE4" w:rsidRPr="00FB234E" w:rsidRDefault="00434DE4" w:rsidP="00434DE4">
            <w:pPr>
              <w:spacing w:before="240"/>
              <w:cnfStyle w:val="000000000000" w:firstRow="0" w:lastRow="0" w:firstColumn="0" w:lastColumn="0" w:oddVBand="0" w:evenVBand="0" w:oddHBand="0" w:evenHBand="0" w:firstRowFirstColumn="0" w:firstRowLastColumn="0" w:lastRowFirstColumn="0" w:lastRowLastColumn="0"/>
            </w:pPr>
            <w:r w:rsidRPr="008770FA">
              <w:t>Offers examples and reflections on inclusive research practices, emphasi</w:t>
            </w:r>
            <w:r>
              <w:t>s</w:t>
            </w:r>
            <w:r w:rsidRPr="008770FA">
              <w:t>ing community-led approaches.</w:t>
            </w:r>
          </w:p>
        </w:tc>
        <w:tc>
          <w:tcPr>
            <w:tcW w:w="0" w:type="auto"/>
          </w:tcPr>
          <w:p w14:paraId="6887B454" w14:textId="77777777" w:rsidR="00434DE4" w:rsidRDefault="00434DE4" w:rsidP="00434DE4">
            <w:pPr>
              <w:spacing w:before="240"/>
              <w:cnfStyle w:val="000000000000" w:firstRow="0" w:lastRow="0" w:firstColumn="0" w:lastColumn="0" w:oddVBand="0" w:evenVBand="0" w:oddHBand="0" w:evenHBand="0" w:firstRowFirstColumn="0" w:firstRowLastColumn="0" w:lastRowFirstColumn="0" w:lastRowLastColumn="0"/>
            </w:pPr>
            <w:hyperlink r:id="rId72" w:history="1">
              <w:r w:rsidRPr="008770FA">
                <w:rPr>
                  <w:rStyle w:val="Hyperlink"/>
                </w:rPr>
                <w:t>Explore Examples</w:t>
              </w:r>
            </w:hyperlink>
          </w:p>
        </w:tc>
      </w:tr>
      <w:tr w:rsidR="00A52D19" w:rsidRPr="00FB234E" w14:paraId="21EA9B39" w14:textId="77777777" w:rsidTr="004C63D4">
        <w:tc>
          <w:tcPr>
            <w:cnfStyle w:val="001000000000" w:firstRow="0" w:lastRow="0" w:firstColumn="1" w:lastColumn="0" w:oddVBand="0" w:evenVBand="0" w:oddHBand="0" w:evenHBand="0" w:firstRowFirstColumn="0" w:firstRowLastColumn="0" w:lastRowFirstColumn="0" w:lastRowLastColumn="0"/>
            <w:tcW w:w="0" w:type="auto"/>
            <w:hideMark/>
          </w:tcPr>
          <w:p w14:paraId="499EEAC3" w14:textId="77777777" w:rsidR="00434DE4" w:rsidRDefault="00434DE4" w:rsidP="00434DE4">
            <w:pPr>
              <w:spacing w:before="240"/>
              <w:rPr>
                <w:b w:val="0"/>
                <w:bCs w:val="0"/>
              </w:rPr>
            </w:pPr>
            <w:r w:rsidRPr="00FB234E">
              <w:t>University of Sydney</w:t>
            </w:r>
          </w:p>
          <w:p w14:paraId="70A12383" w14:textId="45B951C8" w:rsidR="00434DE4" w:rsidRPr="00653A78" w:rsidRDefault="00434DE4" w:rsidP="00434DE4">
            <w:pPr>
              <w:spacing w:before="240"/>
            </w:pPr>
          </w:p>
        </w:tc>
        <w:tc>
          <w:tcPr>
            <w:tcW w:w="0" w:type="auto"/>
            <w:hideMark/>
          </w:tcPr>
          <w:p w14:paraId="70DC4F46" w14:textId="1566F23E" w:rsidR="00434DE4" w:rsidRPr="00FB234E" w:rsidRDefault="007F2515" w:rsidP="00434DE4">
            <w:pPr>
              <w:spacing w:before="240"/>
              <w:cnfStyle w:val="000000000000" w:firstRow="0" w:lastRow="0" w:firstColumn="0" w:lastColumn="0" w:oddVBand="0" w:evenVBand="0" w:oddHBand="0" w:evenHBand="0" w:firstRowFirstColumn="0" w:firstRowLastColumn="0" w:lastRowFirstColumn="0" w:lastRowLastColumn="0"/>
            </w:pPr>
            <w:r w:rsidRPr="007F2515">
              <w:t>Centre for Disability Research and Policy</w:t>
            </w:r>
            <w:r w:rsidRPr="007F2515">
              <w:t xml:space="preserve"> </w:t>
            </w:r>
            <w:r>
              <w:t xml:space="preserve">is </w:t>
            </w:r>
            <w:r w:rsidR="00434DE4" w:rsidRPr="00FB234E">
              <w:t>producing collaborative research to influence policy and practice for people with disabilities.</w:t>
            </w:r>
          </w:p>
        </w:tc>
        <w:tc>
          <w:tcPr>
            <w:tcW w:w="0" w:type="auto"/>
            <w:hideMark/>
          </w:tcPr>
          <w:p w14:paraId="4EDA25D7" w14:textId="77777777" w:rsidR="00434DE4" w:rsidRPr="00FB234E" w:rsidRDefault="00434DE4" w:rsidP="00434DE4">
            <w:pPr>
              <w:spacing w:before="240"/>
              <w:cnfStyle w:val="000000000000" w:firstRow="0" w:lastRow="0" w:firstColumn="0" w:lastColumn="0" w:oddVBand="0" w:evenVBand="0" w:oddHBand="0" w:evenHBand="0" w:firstRowFirstColumn="0" w:firstRowLastColumn="0" w:lastRowFirstColumn="0" w:lastRowLastColumn="0"/>
            </w:pPr>
            <w:hyperlink r:id="rId73" w:history="1">
              <w:r w:rsidRPr="00FB234E">
                <w:rPr>
                  <w:rStyle w:val="Hyperlink"/>
                </w:rPr>
                <w:t>Explore the centre</w:t>
              </w:r>
            </w:hyperlink>
          </w:p>
        </w:tc>
      </w:tr>
      <w:tr w:rsidR="00A52D19" w:rsidRPr="00FB234E" w14:paraId="26988120" w14:textId="77777777" w:rsidTr="004C63D4">
        <w:trPr>
          <w:trHeight w:val="2744"/>
        </w:trPr>
        <w:tc>
          <w:tcPr>
            <w:cnfStyle w:val="001000000000" w:firstRow="0" w:lastRow="0" w:firstColumn="1" w:lastColumn="0" w:oddVBand="0" w:evenVBand="0" w:oddHBand="0" w:evenHBand="0" w:firstRowFirstColumn="0" w:firstRowLastColumn="0" w:lastRowFirstColumn="0" w:lastRowLastColumn="0"/>
            <w:tcW w:w="0" w:type="auto"/>
          </w:tcPr>
          <w:p w14:paraId="4051A5AF" w14:textId="77777777" w:rsidR="00434DE4" w:rsidRPr="00310A9D" w:rsidRDefault="00434DE4" w:rsidP="00434DE4">
            <w:pPr>
              <w:spacing w:before="240"/>
              <w:rPr>
                <w:b w:val="0"/>
              </w:rPr>
            </w:pPr>
            <w:r w:rsidRPr="00310A9D">
              <w:t xml:space="preserve">Autism CRC </w:t>
            </w:r>
          </w:p>
          <w:p w14:paraId="164927D3" w14:textId="22248A8C" w:rsidR="00434DE4" w:rsidRPr="00310A9D" w:rsidRDefault="00434DE4" w:rsidP="00434DE4">
            <w:pPr>
              <w:spacing w:before="240"/>
              <w:rPr>
                <w:bCs w:val="0"/>
              </w:rPr>
            </w:pPr>
          </w:p>
        </w:tc>
        <w:tc>
          <w:tcPr>
            <w:tcW w:w="0" w:type="auto"/>
          </w:tcPr>
          <w:p w14:paraId="0F8994BC" w14:textId="1AE690C8" w:rsidR="00434DE4" w:rsidRPr="007F2515" w:rsidRDefault="007F2515" w:rsidP="00434DE4">
            <w:pPr>
              <w:spacing w:before="240"/>
              <w:cnfStyle w:val="000000000000" w:firstRow="0" w:lastRow="0" w:firstColumn="0" w:lastColumn="0" w:oddVBand="0" w:evenVBand="0" w:oddHBand="0" w:evenHBand="0" w:firstRowFirstColumn="0" w:firstRowLastColumn="0" w:lastRowFirstColumn="0" w:lastRowLastColumn="0"/>
              <w:rPr>
                <w:bCs/>
              </w:rPr>
            </w:pPr>
            <w:r w:rsidRPr="00310A9D">
              <w:rPr>
                <w:bCs/>
              </w:rPr>
              <w:t>Inclusive Research Practice</w:t>
            </w:r>
            <w:r>
              <w:rPr>
                <w:bCs/>
              </w:rPr>
              <w:t xml:space="preserve"> g</w:t>
            </w:r>
            <w:r w:rsidR="00434DE4" w:rsidRPr="008770FA">
              <w:t>uides on participatory and inclusive research practices, promoting partnerships between researchers and community members.</w:t>
            </w:r>
          </w:p>
          <w:p w14:paraId="2C1BA3ED" w14:textId="6E1549D0" w:rsidR="00434DE4" w:rsidRPr="00FB234E" w:rsidRDefault="001A0FA7" w:rsidP="00434DE4">
            <w:pPr>
              <w:spacing w:before="240"/>
              <w:cnfStyle w:val="000000000000" w:firstRow="0" w:lastRow="0" w:firstColumn="0" w:lastColumn="0" w:oddVBand="0" w:evenVBand="0" w:oddHBand="0" w:evenHBand="0" w:firstRowFirstColumn="0" w:firstRowLastColumn="0" w:lastRowFirstColumn="0" w:lastRowLastColumn="0"/>
            </w:pPr>
            <w:r w:rsidRPr="001A0FA7">
              <w:t>Inclusive Research Practice: Engaging Autistic Individuals</w:t>
            </w:r>
            <w:r w:rsidRPr="001A0FA7">
              <w:t xml:space="preserve"> </w:t>
            </w:r>
            <w:r>
              <w:t>resource f</w:t>
            </w:r>
            <w:r w:rsidR="00434DE4" w:rsidRPr="008770FA">
              <w:t>ocuses on embedding inclusive practices within research organi</w:t>
            </w:r>
            <w:r w:rsidR="00434DE4">
              <w:t>s</w:t>
            </w:r>
            <w:r w:rsidR="00434DE4" w:rsidRPr="008770FA">
              <w:t>ations, ensuring adequate resources for involving end-users.</w:t>
            </w:r>
          </w:p>
        </w:tc>
        <w:tc>
          <w:tcPr>
            <w:tcW w:w="0" w:type="auto"/>
          </w:tcPr>
          <w:p w14:paraId="3B6C7458" w14:textId="77777777" w:rsidR="00434DE4" w:rsidRDefault="00434DE4" w:rsidP="00434DE4">
            <w:pPr>
              <w:spacing w:before="240"/>
              <w:cnfStyle w:val="000000000000" w:firstRow="0" w:lastRow="0" w:firstColumn="0" w:lastColumn="0" w:oddVBand="0" w:evenVBand="0" w:oddHBand="0" w:evenHBand="0" w:firstRowFirstColumn="0" w:firstRowLastColumn="0" w:lastRowFirstColumn="0" w:lastRowLastColumn="0"/>
            </w:pPr>
            <w:hyperlink r:id="rId74" w:history="1">
              <w:r w:rsidRPr="008770FA">
                <w:rPr>
                  <w:rStyle w:val="Hyperlink"/>
                </w:rPr>
                <w:t>Learn More</w:t>
              </w:r>
            </w:hyperlink>
          </w:p>
          <w:p w14:paraId="4AB8251E" w14:textId="77777777" w:rsidR="00434DE4" w:rsidRDefault="00434DE4" w:rsidP="00434DE4">
            <w:pPr>
              <w:spacing w:before="240"/>
              <w:cnfStyle w:val="000000000000" w:firstRow="0" w:lastRow="0" w:firstColumn="0" w:lastColumn="0" w:oddVBand="0" w:evenVBand="0" w:oddHBand="0" w:evenHBand="0" w:firstRowFirstColumn="0" w:firstRowLastColumn="0" w:lastRowFirstColumn="0" w:lastRowLastColumn="0"/>
            </w:pPr>
          </w:p>
          <w:p w14:paraId="1574BEE0" w14:textId="77777777" w:rsidR="00434DE4" w:rsidRPr="00FB234E" w:rsidRDefault="00434DE4" w:rsidP="00434DE4">
            <w:pPr>
              <w:spacing w:before="240"/>
              <w:cnfStyle w:val="000000000000" w:firstRow="0" w:lastRow="0" w:firstColumn="0" w:lastColumn="0" w:oddVBand="0" w:evenVBand="0" w:oddHBand="0" w:evenHBand="0" w:firstRowFirstColumn="0" w:firstRowLastColumn="0" w:lastRowFirstColumn="0" w:lastRowLastColumn="0"/>
            </w:pPr>
          </w:p>
          <w:p w14:paraId="3ACB5C16" w14:textId="77777777" w:rsidR="00434DE4" w:rsidRPr="00FB234E" w:rsidRDefault="00434DE4" w:rsidP="00434DE4">
            <w:pPr>
              <w:spacing w:before="240"/>
              <w:cnfStyle w:val="000000000000" w:firstRow="0" w:lastRow="0" w:firstColumn="0" w:lastColumn="0" w:oddVBand="0" w:evenVBand="0" w:oddHBand="0" w:evenHBand="0" w:firstRowFirstColumn="0" w:firstRowLastColumn="0" w:lastRowFirstColumn="0" w:lastRowLastColumn="0"/>
            </w:pPr>
            <w:hyperlink r:id="rId75" w:history="1">
              <w:r w:rsidRPr="008770FA">
                <w:rPr>
                  <w:rStyle w:val="Hyperlink"/>
                </w:rPr>
                <w:t>Access Resource</w:t>
              </w:r>
            </w:hyperlink>
          </w:p>
        </w:tc>
      </w:tr>
      <w:tr w:rsidR="0089343E" w14:paraId="2B1101E7" w14:textId="77777777" w:rsidTr="003031FE">
        <w:trPr>
          <w:trHeight w:val="1723"/>
        </w:trPr>
        <w:tc>
          <w:tcPr>
            <w:cnfStyle w:val="001000000000" w:firstRow="0" w:lastRow="0" w:firstColumn="1" w:lastColumn="0" w:oddVBand="0" w:evenVBand="0" w:oddHBand="0" w:evenHBand="0" w:firstRowFirstColumn="0" w:firstRowLastColumn="0" w:lastRowFirstColumn="0" w:lastRowLastColumn="0"/>
            <w:tcW w:w="0" w:type="auto"/>
          </w:tcPr>
          <w:p w14:paraId="1F0A4B93" w14:textId="0CF0A95B" w:rsidR="0089343E" w:rsidRPr="00A52D19" w:rsidRDefault="003031FE" w:rsidP="00434DE4">
            <w:pPr>
              <w:spacing w:before="240"/>
              <w:rPr>
                <w:rStyle w:val="Strong"/>
                <w:b/>
                <w:bCs/>
              </w:rPr>
            </w:pPr>
            <w:r>
              <w:rPr>
                <w:rStyle w:val="Strong"/>
                <w:b/>
                <w:bCs/>
              </w:rPr>
              <w:t>M</w:t>
            </w:r>
            <w:r>
              <w:rPr>
                <w:rStyle w:val="Strong"/>
                <w:b/>
              </w:rPr>
              <w:t>elbourne Disability Institute</w:t>
            </w:r>
          </w:p>
        </w:tc>
        <w:tc>
          <w:tcPr>
            <w:tcW w:w="0" w:type="auto"/>
          </w:tcPr>
          <w:p w14:paraId="69020497" w14:textId="15CD1635" w:rsidR="0089343E" w:rsidRPr="00A52D19" w:rsidRDefault="003031FE" w:rsidP="00434DE4">
            <w:pPr>
              <w:spacing w:before="240"/>
              <w:cnfStyle w:val="000000000000" w:firstRow="0" w:lastRow="0" w:firstColumn="0" w:lastColumn="0" w:oddVBand="0" w:evenVBand="0" w:oddHBand="0" w:evenHBand="0" w:firstRowFirstColumn="0" w:firstRowLastColumn="0" w:lastRowFirstColumn="0" w:lastRowLastColumn="0"/>
            </w:pPr>
            <w:r w:rsidRPr="003031FE">
              <w:t>The Melbourne Disability Institute (MDI) deliver a collaborative and inclusive disability research program, led by and with people with disability, to build evidence for successful policy and practice.</w:t>
            </w:r>
          </w:p>
        </w:tc>
        <w:tc>
          <w:tcPr>
            <w:tcW w:w="0" w:type="auto"/>
          </w:tcPr>
          <w:p w14:paraId="0D770BEC" w14:textId="7C1916C0" w:rsidR="0089343E" w:rsidRDefault="003031FE" w:rsidP="00434DE4">
            <w:pPr>
              <w:spacing w:before="240"/>
              <w:cnfStyle w:val="000000000000" w:firstRow="0" w:lastRow="0" w:firstColumn="0" w:lastColumn="0" w:oddVBand="0" w:evenVBand="0" w:oddHBand="0" w:evenHBand="0" w:firstRowFirstColumn="0" w:firstRowLastColumn="0" w:lastRowFirstColumn="0" w:lastRowLastColumn="0"/>
            </w:pPr>
            <w:hyperlink r:id="rId76" w:history="1">
              <w:r w:rsidRPr="003031FE">
                <w:rPr>
                  <w:rStyle w:val="Hyperlink"/>
                </w:rPr>
                <w:t>Link</w:t>
              </w:r>
            </w:hyperlink>
          </w:p>
        </w:tc>
      </w:tr>
      <w:tr w:rsidR="00D62D3F" w14:paraId="2CDD94DD" w14:textId="77777777" w:rsidTr="00443E45">
        <w:trPr>
          <w:trHeight w:val="1510"/>
        </w:trPr>
        <w:tc>
          <w:tcPr>
            <w:cnfStyle w:val="001000000000" w:firstRow="0" w:lastRow="0" w:firstColumn="1" w:lastColumn="0" w:oddVBand="0" w:evenVBand="0" w:oddHBand="0" w:evenHBand="0" w:firstRowFirstColumn="0" w:firstRowLastColumn="0" w:lastRowFirstColumn="0" w:lastRowLastColumn="0"/>
            <w:tcW w:w="0" w:type="auto"/>
          </w:tcPr>
          <w:p w14:paraId="7EA4AD5C" w14:textId="48BC2D35" w:rsidR="00D62D3F" w:rsidRPr="00A52D19" w:rsidRDefault="00DF5070" w:rsidP="00434DE4">
            <w:pPr>
              <w:spacing w:before="240"/>
              <w:rPr>
                <w:rStyle w:val="Strong"/>
                <w:b/>
                <w:bCs/>
              </w:rPr>
            </w:pPr>
            <w:r w:rsidRPr="00DF5070">
              <w:rPr>
                <w:rStyle w:val="Strong"/>
                <w:b/>
                <w:bCs/>
              </w:rPr>
              <w:t>Centre of Research Excellence in Disability and Health (CRE-DH)</w:t>
            </w:r>
          </w:p>
        </w:tc>
        <w:tc>
          <w:tcPr>
            <w:tcW w:w="0" w:type="auto"/>
          </w:tcPr>
          <w:p w14:paraId="0E9B91D8" w14:textId="250E8F01" w:rsidR="00D62D3F" w:rsidRPr="00A52D19" w:rsidRDefault="00DF5070" w:rsidP="00434DE4">
            <w:pPr>
              <w:spacing w:before="240"/>
              <w:cnfStyle w:val="000000000000" w:firstRow="0" w:lastRow="0" w:firstColumn="0" w:lastColumn="0" w:oddVBand="0" w:evenVBand="0" w:oddHBand="0" w:evenHBand="0" w:firstRowFirstColumn="0" w:firstRowLastColumn="0" w:lastRowFirstColumn="0" w:lastRowLastColumn="0"/>
            </w:pPr>
            <w:r w:rsidRPr="00DF5070">
              <w:t>This centre brings together a national and international team of researchers to develop evidence for social and health policy reform to improve the health of people with disabilities.</w:t>
            </w:r>
          </w:p>
        </w:tc>
        <w:tc>
          <w:tcPr>
            <w:tcW w:w="0" w:type="auto"/>
          </w:tcPr>
          <w:p w14:paraId="0136C2D8" w14:textId="2E90AA1C" w:rsidR="00D62D3F" w:rsidRDefault="00222FAA" w:rsidP="00434DE4">
            <w:pPr>
              <w:spacing w:before="240"/>
              <w:cnfStyle w:val="000000000000" w:firstRow="0" w:lastRow="0" w:firstColumn="0" w:lastColumn="0" w:oddVBand="0" w:evenVBand="0" w:oddHBand="0" w:evenHBand="0" w:firstRowFirstColumn="0" w:firstRowLastColumn="0" w:lastRowFirstColumn="0" w:lastRowLastColumn="0"/>
            </w:pPr>
            <w:hyperlink r:id="rId77" w:history="1">
              <w:r w:rsidR="00DF5070" w:rsidRPr="00222FAA">
                <w:rPr>
                  <w:rStyle w:val="Hyperlink"/>
                </w:rPr>
                <w:t>Link</w:t>
              </w:r>
            </w:hyperlink>
          </w:p>
        </w:tc>
      </w:tr>
      <w:tr w:rsidR="00D62D3F" w14:paraId="7E32A974" w14:textId="77777777" w:rsidTr="007F77A7">
        <w:trPr>
          <w:trHeight w:val="1644"/>
        </w:trPr>
        <w:tc>
          <w:tcPr>
            <w:cnfStyle w:val="001000000000" w:firstRow="0" w:lastRow="0" w:firstColumn="1" w:lastColumn="0" w:oddVBand="0" w:evenVBand="0" w:oddHBand="0" w:evenHBand="0" w:firstRowFirstColumn="0" w:firstRowLastColumn="0" w:lastRowFirstColumn="0" w:lastRowLastColumn="0"/>
            <w:tcW w:w="0" w:type="auto"/>
          </w:tcPr>
          <w:p w14:paraId="5FCA2483" w14:textId="7AFFAAF9" w:rsidR="00D62D3F" w:rsidRPr="00A52D19" w:rsidRDefault="00443E45" w:rsidP="00434DE4">
            <w:pPr>
              <w:spacing w:before="240"/>
              <w:rPr>
                <w:rStyle w:val="Strong"/>
                <w:b/>
                <w:bCs/>
              </w:rPr>
            </w:pPr>
            <w:r w:rsidRPr="00443E45">
              <w:t>Centre for Disability Research and Policy (CDRP)</w:t>
            </w:r>
          </w:p>
        </w:tc>
        <w:tc>
          <w:tcPr>
            <w:tcW w:w="0" w:type="auto"/>
          </w:tcPr>
          <w:p w14:paraId="68E7AB60" w14:textId="5A8F15D1" w:rsidR="00D62D3F" w:rsidRPr="00A52D19" w:rsidRDefault="00443E45" w:rsidP="00434DE4">
            <w:pPr>
              <w:spacing w:before="240"/>
              <w:cnfStyle w:val="000000000000" w:firstRow="0" w:lastRow="0" w:firstColumn="0" w:lastColumn="0" w:oddVBand="0" w:evenVBand="0" w:oddHBand="0" w:evenHBand="0" w:firstRowFirstColumn="0" w:firstRowLastColumn="0" w:lastRowFirstColumn="0" w:lastRowLastColumn="0"/>
            </w:pPr>
            <w:r w:rsidRPr="00443E45">
              <w:t>Located at The University of Sydney, the CDRP produces research that is community-driven and co-designed with people with disabilities to address emerging concerns in disability policy and practice.</w:t>
            </w:r>
          </w:p>
        </w:tc>
        <w:tc>
          <w:tcPr>
            <w:tcW w:w="0" w:type="auto"/>
          </w:tcPr>
          <w:p w14:paraId="1AA67066" w14:textId="2FA6299C" w:rsidR="00D62D3F" w:rsidRDefault="00A52CE0" w:rsidP="00434DE4">
            <w:pPr>
              <w:spacing w:before="240"/>
              <w:cnfStyle w:val="000000000000" w:firstRow="0" w:lastRow="0" w:firstColumn="0" w:lastColumn="0" w:oddVBand="0" w:evenVBand="0" w:oddHBand="0" w:evenHBand="0" w:firstRowFirstColumn="0" w:firstRowLastColumn="0" w:lastRowFirstColumn="0" w:lastRowLastColumn="0"/>
            </w:pPr>
            <w:hyperlink r:id="rId78" w:history="1">
              <w:r w:rsidRPr="00A52CE0">
                <w:rPr>
                  <w:rStyle w:val="Hyperlink"/>
                </w:rPr>
                <w:t>Link</w:t>
              </w:r>
            </w:hyperlink>
          </w:p>
        </w:tc>
      </w:tr>
      <w:tr w:rsidR="007F77A7" w14:paraId="43D6D5B0" w14:textId="77777777" w:rsidTr="007F77A7">
        <w:trPr>
          <w:trHeight w:val="1644"/>
        </w:trPr>
        <w:tc>
          <w:tcPr>
            <w:cnfStyle w:val="001000000000" w:firstRow="0" w:lastRow="0" w:firstColumn="1" w:lastColumn="0" w:oddVBand="0" w:evenVBand="0" w:oddHBand="0" w:evenHBand="0" w:firstRowFirstColumn="0" w:firstRowLastColumn="0" w:lastRowFirstColumn="0" w:lastRowLastColumn="0"/>
            <w:tcW w:w="0" w:type="auto"/>
          </w:tcPr>
          <w:p w14:paraId="453DD12C" w14:textId="69AD63D1" w:rsidR="007F77A7" w:rsidRPr="00443E45" w:rsidRDefault="007F77A7" w:rsidP="00434DE4">
            <w:pPr>
              <w:spacing w:before="240"/>
            </w:pPr>
            <w:r w:rsidRPr="007F77A7">
              <w:lastRenderedPageBreak/>
              <w:t>National Centre of Excellence in Intellectual Disability Health</w:t>
            </w:r>
          </w:p>
        </w:tc>
        <w:tc>
          <w:tcPr>
            <w:tcW w:w="0" w:type="auto"/>
          </w:tcPr>
          <w:p w14:paraId="6F8E553B" w14:textId="52569C2D" w:rsidR="007F77A7" w:rsidRPr="00443E45" w:rsidRDefault="007F77A7" w:rsidP="00434DE4">
            <w:pPr>
              <w:spacing w:before="240"/>
              <w:cnfStyle w:val="000000000000" w:firstRow="0" w:lastRow="0" w:firstColumn="0" w:lastColumn="0" w:oddVBand="0" w:evenVBand="0" w:oddHBand="0" w:evenHBand="0" w:firstRowFirstColumn="0" w:firstRowLastColumn="0" w:lastRowFirstColumn="0" w:lastRowLastColumn="0"/>
            </w:pPr>
            <w:r w:rsidRPr="007F77A7">
              <w:t>This national centre has a consortium of partner organi</w:t>
            </w:r>
            <w:r>
              <w:t>s</w:t>
            </w:r>
            <w:r w:rsidRPr="007F77A7">
              <w:t>ations and universities that contribute to its activities, aiming to improve health outcomes for people with intellectual disabilities.</w:t>
            </w:r>
          </w:p>
        </w:tc>
        <w:tc>
          <w:tcPr>
            <w:tcW w:w="0" w:type="auto"/>
          </w:tcPr>
          <w:p w14:paraId="4268A6E1" w14:textId="21C416C8" w:rsidR="007F77A7" w:rsidRDefault="002D1FD4" w:rsidP="00434DE4">
            <w:pPr>
              <w:spacing w:before="240"/>
              <w:cnfStyle w:val="000000000000" w:firstRow="0" w:lastRow="0" w:firstColumn="0" w:lastColumn="0" w:oddVBand="0" w:evenVBand="0" w:oddHBand="0" w:evenHBand="0" w:firstRowFirstColumn="0" w:firstRowLastColumn="0" w:lastRowFirstColumn="0" w:lastRowLastColumn="0"/>
            </w:pPr>
            <w:hyperlink r:id="rId79" w:history="1">
              <w:r w:rsidRPr="002D1FD4">
                <w:rPr>
                  <w:rStyle w:val="Hyperlink"/>
                </w:rPr>
                <w:t>Link</w:t>
              </w:r>
            </w:hyperlink>
          </w:p>
        </w:tc>
      </w:tr>
      <w:tr w:rsidR="00D62D3F" w14:paraId="3FBF5A4C" w14:textId="77777777" w:rsidTr="004C63D4">
        <w:trPr>
          <w:trHeight w:val="3330"/>
        </w:trPr>
        <w:tc>
          <w:tcPr>
            <w:cnfStyle w:val="001000000000" w:firstRow="0" w:lastRow="0" w:firstColumn="1" w:lastColumn="0" w:oddVBand="0" w:evenVBand="0" w:oddHBand="0" w:evenHBand="0" w:firstRowFirstColumn="0" w:firstRowLastColumn="0" w:lastRowFirstColumn="0" w:lastRowLastColumn="0"/>
            <w:tcW w:w="0" w:type="auto"/>
          </w:tcPr>
          <w:p w14:paraId="5ECF7896" w14:textId="26D0E8B5" w:rsidR="00D62D3F" w:rsidRPr="00A52D19" w:rsidRDefault="009E079D" w:rsidP="00434DE4">
            <w:pPr>
              <w:spacing w:before="240"/>
              <w:rPr>
                <w:rStyle w:val="Strong"/>
                <w:b/>
                <w:bCs/>
              </w:rPr>
            </w:pPr>
            <w:r w:rsidRPr="009E079D">
              <w:t>Australian Centre for Student Equity and Success (ACSES)</w:t>
            </w:r>
          </w:p>
        </w:tc>
        <w:tc>
          <w:tcPr>
            <w:tcW w:w="0" w:type="auto"/>
          </w:tcPr>
          <w:p w14:paraId="5851E86F" w14:textId="33B6C3DC" w:rsidR="00D62D3F" w:rsidRPr="00A52D19" w:rsidRDefault="009E079D" w:rsidP="00434DE4">
            <w:pPr>
              <w:spacing w:before="240"/>
              <w:cnfStyle w:val="000000000000" w:firstRow="0" w:lastRow="0" w:firstColumn="0" w:lastColumn="0" w:oddVBand="0" w:evenVBand="0" w:oddHBand="0" w:evenHBand="0" w:firstRowFirstColumn="0" w:firstRowLastColumn="0" w:lastRowFirstColumn="0" w:lastRowLastColumn="0"/>
            </w:pPr>
            <w:r w:rsidRPr="009E079D">
              <w:t>Based at Curtin University, ACSES researches and collects data on students with disabilities in Australian higher education, focusing on access, participation, and success in university.</w:t>
            </w:r>
          </w:p>
        </w:tc>
        <w:tc>
          <w:tcPr>
            <w:tcW w:w="0" w:type="auto"/>
          </w:tcPr>
          <w:p w14:paraId="594ED146" w14:textId="0342BF90" w:rsidR="00D62D3F" w:rsidRDefault="00EC120B" w:rsidP="00434DE4">
            <w:pPr>
              <w:spacing w:before="240"/>
              <w:cnfStyle w:val="000000000000" w:firstRow="0" w:lastRow="0" w:firstColumn="0" w:lastColumn="0" w:oddVBand="0" w:evenVBand="0" w:oddHBand="0" w:evenHBand="0" w:firstRowFirstColumn="0" w:firstRowLastColumn="0" w:lastRowFirstColumn="0" w:lastRowLastColumn="0"/>
            </w:pPr>
            <w:hyperlink r:id="rId80" w:history="1">
              <w:r w:rsidR="009E079D" w:rsidRPr="00EC120B">
                <w:rPr>
                  <w:rStyle w:val="Hyperlink"/>
                </w:rPr>
                <w:t>Link</w:t>
              </w:r>
            </w:hyperlink>
          </w:p>
        </w:tc>
      </w:tr>
      <w:tr w:rsidR="00A52D19" w14:paraId="3C55D089" w14:textId="77777777" w:rsidTr="004C63D4">
        <w:trPr>
          <w:trHeight w:val="3330"/>
        </w:trPr>
        <w:tc>
          <w:tcPr>
            <w:cnfStyle w:val="001000000000" w:firstRow="0" w:lastRow="0" w:firstColumn="1" w:lastColumn="0" w:oddVBand="0" w:evenVBand="0" w:oddHBand="0" w:evenHBand="0" w:firstRowFirstColumn="0" w:firstRowLastColumn="0" w:lastRowFirstColumn="0" w:lastRowLastColumn="0"/>
            <w:tcW w:w="0" w:type="auto"/>
            <w:hideMark/>
          </w:tcPr>
          <w:p w14:paraId="439E66E4" w14:textId="77777777" w:rsidR="00434DE4" w:rsidRPr="00A52D19" w:rsidRDefault="00434DE4" w:rsidP="00434DE4">
            <w:pPr>
              <w:spacing w:before="240"/>
              <w:rPr>
                <w:rStyle w:val="Strong"/>
                <w:b/>
                <w:bCs/>
              </w:rPr>
            </w:pPr>
            <w:r w:rsidRPr="00A52D19">
              <w:rPr>
                <w:rStyle w:val="Strong"/>
                <w:b/>
                <w:bCs/>
              </w:rPr>
              <w:t>Deakin University</w:t>
            </w:r>
          </w:p>
          <w:p w14:paraId="182B9F8C" w14:textId="77777777" w:rsidR="00434DE4" w:rsidRPr="00A52D19" w:rsidRDefault="00434DE4" w:rsidP="00434DE4">
            <w:pPr>
              <w:spacing w:before="240"/>
              <w:rPr>
                <w:rStyle w:val="Strong"/>
                <w:b/>
                <w:bCs/>
              </w:rPr>
            </w:pPr>
          </w:p>
          <w:p w14:paraId="5C94754E" w14:textId="04C989DF" w:rsidR="00434DE4" w:rsidRPr="00526656" w:rsidRDefault="00434DE4" w:rsidP="00434DE4">
            <w:pPr>
              <w:spacing w:before="240"/>
              <w:rPr>
                <w:b w:val="0"/>
                <w:bCs w:val="0"/>
              </w:rPr>
            </w:pPr>
          </w:p>
        </w:tc>
        <w:tc>
          <w:tcPr>
            <w:tcW w:w="0" w:type="auto"/>
            <w:hideMark/>
          </w:tcPr>
          <w:p w14:paraId="46651B0F" w14:textId="2AD399DB" w:rsidR="00434DE4" w:rsidRDefault="00A52D19" w:rsidP="00434DE4">
            <w:pPr>
              <w:spacing w:before="240"/>
              <w:cnfStyle w:val="000000000000" w:firstRow="0" w:lastRow="0" w:firstColumn="0" w:lastColumn="0" w:oddVBand="0" w:evenVBand="0" w:oddHBand="0" w:evenHBand="0" w:firstRowFirstColumn="0" w:firstRowLastColumn="0" w:lastRowFirstColumn="0" w:lastRowLastColumn="0"/>
            </w:pPr>
            <w:r w:rsidRPr="00A52D19">
              <w:t>Guidelines for Inclusive Research</w:t>
            </w:r>
            <w:r w:rsidR="00434DE4">
              <w:t xml:space="preserve"> provide strategies for conducting inclusive research, focusing on usability and accessibility for diverse populations, including people with disabilities.</w:t>
            </w:r>
          </w:p>
          <w:p w14:paraId="2FCBF39B" w14:textId="2CC74FFD" w:rsidR="00434DE4" w:rsidRDefault="00A52D19" w:rsidP="00434DE4">
            <w:pPr>
              <w:spacing w:before="240"/>
              <w:cnfStyle w:val="000000000000" w:firstRow="0" w:lastRow="0" w:firstColumn="0" w:lastColumn="0" w:oddVBand="0" w:evenVBand="0" w:oddHBand="0" w:evenHBand="0" w:firstRowFirstColumn="0" w:firstRowLastColumn="0" w:lastRowFirstColumn="0" w:lastRowLastColumn="0"/>
            </w:pPr>
            <w:r w:rsidRPr="00A52D19">
              <w:t>Inclusive Research Practice for Research with Children with Disability</w:t>
            </w:r>
            <w:r w:rsidR="00434DE4">
              <w:t xml:space="preserve"> guide offers principles and practical tips for conducting inclusive research with children with disability, including tool selection and ethical considerations.</w:t>
            </w:r>
          </w:p>
        </w:tc>
        <w:tc>
          <w:tcPr>
            <w:tcW w:w="0" w:type="auto"/>
            <w:hideMark/>
          </w:tcPr>
          <w:p w14:paraId="3E4D3D07" w14:textId="77777777" w:rsidR="00434DE4" w:rsidRDefault="00434DE4" w:rsidP="00434DE4">
            <w:pPr>
              <w:spacing w:before="240"/>
              <w:cnfStyle w:val="000000000000" w:firstRow="0" w:lastRow="0" w:firstColumn="0" w:lastColumn="0" w:oddVBand="0" w:evenVBand="0" w:oddHBand="0" w:evenHBand="0" w:firstRowFirstColumn="0" w:firstRowLastColumn="0" w:lastRowFirstColumn="0" w:lastRowLastColumn="0"/>
            </w:pPr>
            <w:hyperlink r:id="rId81" w:history="1">
              <w:r>
                <w:rPr>
                  <w:rStyle w:val="Hyperlink"/>
                </w:rPr>
                <w:t>View Guidelines</w:t>
              </w:r>
            </w:hyperlink>
          </w:p>
          <w:p w14:paraId="342B0677" w14:textId="77777777" w:rsidR="00434DE4" w:rsidRDefault="00434DE4" w:rsidP="00434DE4">
            <w:pPr>
              <w:spacing w:before="240"/>
              <w:cnfStyle w:val="000000000000" w:firstRow="0" w:lastRow="0" w:firstColumn="0" w:lastColumn="0" w:oddVBand="0" w:evenVBand="0" w:oddHBand="0" w:evenHBand="0" w:firstRowFirstColumn="0" w:firstRowLastColumn="0" w:lastRowFirstColumn="0" w:lastRowLastColumn="0"/>
            </w:pPr>
          </w:p>
          <w:p w14:paraId="71A3E3A9" w14:textId="77777777" w:rsidR="00434DE4" w:rsidRDefault="00434DE4" w:rsidP="00434DE4">
            <w:pPr>
              <w:spacing w:before="240"/>
              <w:cnfStyle w:val="000000000000" w:firstRow="0" w:lastRow="0" w:firstColumn="0" w:lastColumn="0" w:oddVBand="0" w:evenVBand="0" w:oddHBand="0" w:evenHBand="0" w:firstRowFirstColumn="0" w:firstRowLastColumn="0" w:lastRowFirstColumn="0" w:lastRowLastColumn="0"/>
            </w:pPr>
          </w:p>
          <w:p w14:paraId="3761C1D5" w14:textId="77777777" w:rsidR="00434DE4" w:rsidRDefault="00434DE4" w:rsidP="00434DE4">
            <w:pPr>
              <w:spacing w:before="240"/>
              <w:cnfStyle w:val="000000000000" w:firstRow="0" w:lastRow="0" w:firstColumn="0" w:lastColumn="0" w:oddVBand="0" w:evenVBand="0" w:oddHBand="0" w:evenHBand="0" w:firstRowFirstColumn="0" w:firstRowLastColumn="0" w:lastRowFirstColumn="0" w:lastRowLastColumn="0"/>
            </w:pPr>
            <w:hyperlink r:id="rId82" w:history="1">
              <w:r>
                <w:rPr>
                  <w:rStyle w:val="Hyperlink"/>
                </w:rPr>
                <w:t>View Guide</w:t>
              </w:r>
            </w:hyperlink>
          </w:p>
        </w:tc>
      </w:tr>
      <w:tr w:rsidR="006C1FDA" w14:paraId="772FFB55" w14:textId="77777777" w:rsidTr="00CA10BE">
        <w:trPr>
          <w:trHeight w:val="862"/>
        </w:trPr>
        <w:tc>
          <w:tcPr>
            <w:cnfStyle w:val="001000000000" w:firstRow="0" w:lastRow="0" w:firstColumn="1" w:lastColumn="0" w:oddVBand="0" w:evenVBand="0" w:oddHBand="0" w:evenHBand="0" w:firstRowFirstColumn="0" w:firstRowLastColumn="0" w:lastRowFirstColumn="0" w:lastRowLastColumn="0"/>
            <w:tcW w:w="0" w:type="auto"/>
          </w:tcPr>
          <w:p w14:paraId="29E491F1" w14:textId="77777777" w:rsidR="006C1FDA" w:rsidRDefault="006C1FDA" w:rsidP="00434DE4">
            <w:pPr>
              <w:spacing w:before="240"/>
              <w:rPr>
                <w:b w:val="0"/>
                <w:bCs w:val="0"/>
              </w:rPr>
            </w:pPr>
            <w:r w:rsidRPr="00C343A8">
              <w:rPr>
                <w:rFonts w:asciiTheme="majorHAnsi" w:eastAsiaTheme="majorEastAsia" w:hAnsiTheme="majorHAnsi" w:cstheme="majorBidi"/>
                <w:color w:val="156082" w:themeColor="accent1"/>
                <w:sz w:val="28"/>
                <w:szCs w:val="26"/>
                <w:lang w:eastAsia="en-US"/>
              </w:rPr>
              <w:t>Government resources</w:t>
            </w:r>
          </w:p>
        </w:tc>
        <w:tc>
          <w:tcPr>
            <w:tcW w:w="0" w:type="auto"/>
          </w:tcPr>
          <w:p w14:paraId="40BF9CF9" w14:textId="77777777" w:rsidR="006C1FDA" w:rsidRDefault="006C1FDA" w:rsidP="00434DE4">
            <w:pPr>
              <w:spacing w:before="240"/>
              <w:cnfStyle w:val="000000000000" w:firstRow="0" w:lastRow="0" w:firstColumn="0" w:lastColumn="0" w:oddVBand="0" w:evenVBand="0" w:oddHBand="0" w:evenHBand="0" w:firstRowFirstColumn="0" w:firstRowLastColumn="0" w:lastRowFirstColumn="0" w:lastRowLastColumn="0"/>
              <w:rPr>
                <w:b/>
                <w:bCs/>
              </w:rPr>
            </w:pPr>
          </w:p>
        </w:tc>
        <w:tc>
          <w:tcPr>
            <w:tcW w:w="0" w:type="auto"/>
          </w:tcPr>
          <w:p w14:paraId="266476D8" w14:textId="0ADF0C39" w:rsidR="006C1FDA" w:rsidRDefault="006C1FDA" w:rsidP="00434DE4">
            <w:pPr>
              <w:spacing w:before="240"/>
              <w:cnfStyle w:val="000000000000" w:firstRow="0" w:lastRow="0" w:firstColumn="0" w:lastColumn="0" w:oddVBand="0" w:evenVBand="0" w:oddHBand="0" w:evenHBand="0" w:firstRowFirstColumn="0" w:firstRowLastColumn="0" w:lastRowFirstColumn="0" w:lastRowLastColumn="0"/>
            </w:pPr>
          </w:p>
        </w:tc>
      </w:tr>
      <w:tr w:rsidR="00A52D19" w14:paraId="64C3DD18" w14:textId="77777777" w:rsidTr="004C63D4">
        <w:trPr>
          <w:trHeight w:val="907"/>
        </w:trPr>
        <w:tc>
          <w:tcPr>
            <w:cnfStyle w:val="001000000000" w:firstRow="0" w:lastRow="0" w:firstColumn="1" w:lastColumn="0" w:oddVBand="0" w:evenVBand="0" w:oddHBand="0" w:evenHBand="0" w:firstRowFirstColumn="0" w:firstRowLastColumn="0" w:lastRowFirstColumn="0" w:lastRowLastColumn="0"/>
            <w:tcW w:w="0" w:type="auto"/>
          </w:tcPr>
          <w:p w14:paraId="06C9D4EF" w14:textId="77777777" w:rsidR="00434DE4" w:rsidRPr="00C343A8" w:rsidRDefault="00434DE4" w:rsidP="00434DE4">
            <w:pPr>
              <w:spacing w:before="240"/>
              <w:rPr>
                <w:rStyle w:val="Strong"/>
                <w:b/>
                <w:bCs/>
              </w:rPr>
            </w:pPr>
            <w:r w:rsidRPr="00C343A8">
              <w:rPr>
                <w:rStyle w:val="Strong"/>
                <w:b/>
                <w:bCs/>
              </w:rPr>
              <w:t>Disability Gateway</w:t>
            </w:r>
          </w:p>
          <w:p w14:paraId="07FA7B6B" w14:textId="41381BAF" w:rsidR="00434DE4" w:rsidRPr="00C343A8" w:rsidRDefault="00434DE4" w:rsidP="00434DE4">
            <w:pPr>
              <w:spacing w:before="240"/>
              <w:rPr>
                <w:rStyle w:val="Strong"/>
                <w:b/>
                <w:bCs/>
              </w:rPr>
            </w:pPr>
          </w:p>
        </w:tc>
        <w:tc>
          <w:tcPr>
            <w:tcW w:w="0" w:type="auto"/>
          </w:tcPr>
          <w:p w14:paraId="2B4E4523" w14:textId="1778BE08" w:rsidR="00434DE4" w:rsidRDefault="00C343A8" w:rsidP="00434DE4">
            <w:pPr>
              <w:spacing w:before="240"/>
              <w:cnfStyle w:val="000000000000" w:firstRow="0" w:lastRow="0" w:firstColumn="0" w:lastColumn="0" w:oddVBand="0" w:evenVBand="0" w:oddHBand="0" w:evenHBand="0" w:firstRowFirstColumn="0" w:firstRowLastColumn="0" w:lastRowFirstColumn="0" w:lastRowLastColumn="0"/>
            </w:pPr>
            <w:r w:rsidRPr="00C343A8">
              <w:t>Good Practice Guidelines for Engaging with People with Disability</w:t>
            </w:r>
            <w:r w:rsidRPr="00C343A8">
              <w:t xml:space="preserve"> </w:t>
            </w:r>
            <w:r>
              <w:t>g</w:t>
            </w:r>
            <w:r w:rsidR="00434DE4">
              <w:t>uidelines are to assist you to engage with people with disability in an inclusive, respectful and appropriate way.</w:t>
            </w:r>
          </w:p>
        </w:tc>
        <w:tc>
          <w:tcPr>
            <w:tcW w:w="0" w:type="auto"/>
          </w:tcPr>
          <w:p w14:paraId="74BF2A3A" w14:textId="77777777" w:rsidR="00434DE4" w:rsidRDefault="00434DE4" w:rsidP="00434DE4">
            <w:pPr>
              <w:spacing w:before="240"/>
              <w:cnfStyle w:val="000000000000" w:firstRow="0" w:lastRow="0" w:firstColumn="0" w:lastColumn="0" w:oddVBand="0" w:evenVBand="0" w:oddHBand="0" w:evenHBand="0" w:firstRowFirstColumn="0" w:firstRowLastColumn="0" w:lastRowFirstColumn="0" w:lastRowLastColumn="0"/>
            </w:pPr>
            <w:hyperlink r:id="rId83" w:history="1">
              <w:r>
                <w:rPr>
                  <w:rStyle w:val="Hyperlink"/>
                </w:rPr>
                <w:t>View Guidelines</w:t>
              </w:r>
            </w:hyperlink>
          </w:p>
        </w:tc>
      </w:tr>
      <w:tr w:rsidR="00A52D19" w14:paraId="7D65EFBD" w14:textId="77777777" w:rsidTr="004C63D4">
        <w:trPr>
          <w:trHeight w:val="907"/>
        </w:trPr>
        <w:tc>
          <w:tcPr>
            <w:cnfStyle w:val="001000000000" w:firstRow="0" w:lastRow="0" w:firstColumn="1" w:lastColumn="0" w:oddVBand="0" w:evenVBand="0" w:oddHBand="0" w:evenHBand="0" w:firstRowFirstColumn="0" w:firstRowLastColumn="0" w:lastRowFirstColumn="0" w:lastRowLastColumn="0"/>
            <w:tcW w:w="0" w:type="auto"/>
          </w:tcPr>
          <w:p w14:paraId="4905BC75" w14:textId="77777777" w:rsidR="00434DE4" w:rsidRPr="00C343A8" w:rsidRDefault="00434DE4" w:rsidP="00434DE4">
            <w:pPr>
              <w:spacing w:before="240"/>
              <w:rPr>
                <w:rStyle w:val="Strong"/>
                <w:b/>
                <w:bCs/>
              </w:rPr>
            </w:pPr>
            <w:r w:rsidRPr="00C343A8">
              <w:rPr>
                <w:rStyle w:val="Strong"/>
                <w:b/>
                <w:bCs/>
              </w:rPr>
              <w:lastRenderedPageBreak/>
              <w:t xml:space="preserve">Local Government Association of South Australia </w:t>
            </w:r>
          </w:p>
          <w:p w14:paraId="7C1BAD11" w14:textId="4697E9CF" w:rsidR="00434DE4" w:rsidRPr="00C343A8" w:rsidRDefault="00434DE4" w:rsidP="00434DE4">
            <w:pPr>
              <w:spacing w:before="240"/>
              <w:rPr>
                <w:rStyle w:val="Strong"/>
                <w:b/>
                <w:bCs/>
              </w:rPr>
            </w:pPr>
          </w:p>
        </w:tc>
        <w:tc>
          <w:tcPr>
            <w:tcW w:w="0" w:type="auto"/>
          </w:tcPr>
          <w:p w14:paraId="4CCB59D7" w14:textId="6270A357" w:rsidR="00434DE4" w:rsidRDefault="00C343A8" w:rsidP="00434DE4">
            <w:pPr>
              <w:spacing w:before="240"/>
              <w:cnfStyle w:val="000000000000" w:firstRow="0" w:lastRow="0" w:firstColumn="0" w:lastColumn="0" w:oddVBand="0" w:evenVBand="0" w:oddHBand="0" w:evenHBand="0" w:firstRowFirstColumn="0" w:firstRowLastColumn="0" w:lastRowFirstColumn="0" w:lastRowLastColumn="0"/>
            </w:pPr>
            <w:r w:rsidRPr="00C343A8">
              <w:t xml:space="preserve">Six Tips for Good Engagement </w:t>
            </w:r>
            <w:r w:rsidR="00434DE4">
              <w:t>offers practical tips for effectively engaging with people with disability, aiming to improve inclusivity and accessibility in community consultations and decision-making processes.</w:t>
            </w:r>
          </w:p>
        </w:tc>
        <w:tc>
          <w:tcPr>
            <w:tcW w:w="0" w:type="auto"/>
          </w:tcPr>
          <w:p w14:paraId="30425FE7" w14:textId="77777777" w:rsidR="00434DE4" w:rsidRDefault="00434DE4" w:rsidP="00434DE4">
            <w:pPr>
              <w:spacing w:before="240"/>
              <w:cnfStyle w:val="000000000000" w:firstRow="0" w:lastRow="0" w:firstColumn="0" w:lastColumn="0" w:oddVBand="0" w:evenVBand="0" w:oddHBand="0" w:evenHBand="0" w:firstRowFirstColumn="0" w:firstRowLastColumn="0" w:lastRowFirstColumn="0" w:lastRowLastColumn="0"/>
            </w:pPr>
            <w:hyperlink r:id="rId84" w:history="1">
              <w:r w:rsidRPr="00ED3F41">
                <w:rPr>
                  <w:rStyle w:val="Hyperlink"/>
                </w:rPr>
                <w:t>Read Tips</w:t>
              </w:r>
            </w:hyperlink>
          </w:p>
        </w:tc>
      </w:tr>
      <w:tr w:rsidR="00A52D19" w14:paraId="7B5B778F" w14:textId="77777777" w:rsidTr="004C63D4">
        <w:trPr>
          <w:trHeight w:val="907"/>
        </w:trPr>
        <w:tc>
          <w:tcPr>
            <w:cnfStyle w:val="001000000000" w:firstRow="0" w:lastRow="0" w:firstColumn="1" w:lastColumn="0" w:oddVBand="0" w:evenVBand="0" w:oddHBand="0" w:evenHBand="0" w:firstRowFirstColumn="0" w:firstRowLastColumn="0" w:lastRowFirstColumn="0" w:lastRowLastColumn="0"/>
            <w:tcW w:w="0" w:type="auto"/>
          </w:tcPr>
          <w:p w14:paraId="4AAB2929" w14:textId="1B480815" w:rsidR="00434DE4" w:rsidRPr="00C343A8" w:rsidRDefault="00434DE4" w:rsidP="00434DE4">
            <w:pPr>
              <w:spacing w:before="240"/>
              <w:rPr>
                <w:rStyle w:val="Strong"/>
                <w:b/>
                <w:bCs/>
              </w:rPr>
            </w:pPr>
            <w:r w:rsidRPr="00C343A8">
              <w:rPr>
                <w:rStyle w:val="Strong"/>
                <w:b/>
                <w:bCs/>
              </w:rPr>
              <w:t xml:space="preserve">NDIS </w:t>
            </w:r>
            <w:r w:rsidR="00C343A8" w:rsidRPr="00C343A8">
              <w:rPr>
                <w:rStyle w:val="Strong"/>
                <w:b/>
                <w:bCs/>
              </w:rPr>
              <w:t xml:space="preserve">Quality and Safeguards </w:t>
            </w:r>
            <w:r w:rsidRPr="00C343A8">
              <w:rPr>
                <w:rStyle w:val="Strong"/>
                <w:b/>
                <w:bCs/>
              </w:rPr>
              <w:t xml:space="preserve">Commission </w:t>
            </w:r>
          </w:p>
          <w:p w14:paraId="2356DB58" w14:textId="645D257A" w:rsidR="00434DE4" w:rsidRPr="00C343A8" w:rsidRDefault="00434DE4" w:rsidP="00434DE4">
            <w:pPr>
              <w:spacing w:before="240"/>
              <w:rPr>
                <w:rStyle w:val="Strong"/>
                <w:b/>
                <w:bCs/>
              </w:rPr>
            </w:pPr>
          </w:p>
        </w:tc>
        <w:tc>
          <w:tcPr>
            <w:tcW w:w="0" w:type="auto"/>
          </w:tcPr>
          <w:p w14:paraId="56298374" w14:textId="45CF44CB" w:rsidR="00434DE4" w:rsidRDefault="00C343A8" w:rsidP="00434DE4">
            <w:pPr>
              <w:spacing w:before="240"/>
              <w:cnfStyle w:val="000000000000" w:firstRow="0" w:lastRow="0" w:firstColumn="0" w:lastColumn="0" w:oddVBand="0" w:evenVBand="0" w:oddHBand="0" w:evenHBand="0" w:firstRowFirstColumn="0" w:firstRowLastColumn="0" w:lastRowFirstColumn="0" w:lastRowLastColumn="0"/>
            </w:pPr>
            <w:r w:rsidRPr="00D33C1D">
              <w:rPr>
                <w:rStyle w:val="Strong"/>
                <w:b w:val="0"/>
                <w:bCs w:val="0"/>
              </w:rPr>
              <w:t>Consulting with People with Disability During a Practice Review</w:t>
            </w:r>
            <w:r w:rsidR="00434DE4">
              <w:t xml:space="preserve"> fact sheet provides general guidelines for consulting and communicating with participants and other people with disabilities during a practice review, emphasizing a person-centred approach.</w:t>
            </w:r>
          </w:p>
        </w:tc>
        <w:tc>
          <w:tcPr>
            <w:tcW w:w="0" w:type="auto"/>
          </w:tcPr>
          <w:p w14:paraId="11A4D3BB" w14:textId="77777777" w:rsidR="00434DE4" w:rsidRDefault="00434DE4" w:rsidP="00434DE4">
            <w:pPr>
              <w:spacing w:before="240"/>
              <w:cnfStyle w:val="000000000000" w:firstRow="0" w:lastRow="0" w:firstColumn="0" w:lastColumn="0" w:oddVBand="0" w:evenVBand="0" w:oddHBand="0" w:evenHBand="0" w:firstRowFirstColumn="0" w:firstRowLastColumn="0" w:lastRowFirstColumn="0" w:lastRowLastColumn="0"/>
            </w:pPr>
            <w:hyperlink r:id="rId85" w:history="1">
              <w:r w:rsidRPr="00D33C1D">
                <w:rPr>
                  <w:rStyle w:val="Hyperlink"/>
                </w:rPr>
                <w:t>Download Fact Sheet</w:t>
              </w:r>
            </w:hyperlink>
          </w:p>
        </w:tc>
      </w:tr>
      <w:tr w:rsidR="00A52D19" w14:paraId="3120CE8C" w14:textId="77777777" w:rsidTr="004C63D4">
        <w:trPr>
          <w:trHeight w:val="907"/>
        </w:trPr>
        <w:tc>
          <w:tcPr>
            <w:cnfStyle w:val="001000000000" w:firstRow="0" w:lastRow="0" w:firstColumn="1" w:lastColumn="0" w:oddVBand="0" w:evenVBand="0" w:oddHBand="0" w:evenHBand="0" w:firstRowFirstColumn="0" w:firstRowLastColumn="0" w:lastRowFirstColumn="0" w:lastRowLastColumn="0"/>
            <w:tcW w:w="0" w:type="auto"/>
          </w:tcPr>
          <w:p w14:paraId="7F06A5DA" w14:textId="77777777" w:rsidR="00434DE4" w:rsidRPr="00C343A8" w:rsidRDefault="00434DE4" w:rsidP="00434DE4">
            <w:pPr>
              <w:spacing w:before="240"/>
              <w:rPr>
                <w:rStyle w:val="Strong"/>
                <w:b/>
                <w:bCs/>
              </w:rPr>
            </w:pPr>
            <w:r w:rsidRPr="00C343A8">
              <w:rPr>
                <w:rStyle w:val="Strong"/>
                <w:b/>
                <w:bCs/>
              </w:rPr>
              <w:t>NSW Agency for Clinical Innovation</w:t>
            </w:r>
          </w:p>
          <w:p w14:paraId="3D15949B" w14:textId="6A62E453" w:rsidR="00434DE4" w:rsidRPr="00C343A8" w:rsidRDefault="00434DE4" w:rsidP="00434DE4">
            <w:pPr>
              <w:spacing w:before="240"/>
              <w:rPr>
                <w:rStyle w:val="Strong"/>
                <w:b/>
                <w:bCs/>
              </w:rPr>
            </w:pPr>
          </w:p>
        </w:tc>
        <w:tc>
          <w:tcPr>
            <w:tcW w:w="0" w:type="auto"/>
          </w:tcPr>
          <w:p w14:paraId="7FF2D43F" w14:textId="310E005F" w:rsidR="00434DE4" w:rsidRDefault="00C343A8" w:rsidP="00434DE4">
            <w:pPr>
              <w:spacing w:before="240"/>
              <w:cnfStyle w:val="000000000000" w:firstRow="0" w:lastRow="0" w:firstColumn="0" w:lastColumn="0" w:oddVBand="0" w:evenVBand="0" w:oddHBand="0" w:evenHBand="0" w:firstRowFirstColumn="0" w:firstRowLastColumn="0" w:lastRowFirstColumn="0" w:lastRowLastColumn="0"/>
            </w:pPr>
            <w:r w:rsidRPr="0092331F">
              <w:rPr>
                <w:rStyle w:val="Strong"/>
                <w:b w:val="0"/>
                <w:bCs w:val="0"/>
              </w:rPr>
              <w:t>Library of Co-design Resources</w:t>
            </w:r>
            <w:r w:rsidRPr="001D0750">
              <w:t xml:space="preserve"> </w:t>
            </w:r>
            <w:r>
              <w:t>is a</w:t>
            </w:r>
            <w:r w:rsidR="00434DE4" w:rsidRPr="001D0750">
              <w:t xml:space="preserve"> collection of resources to support co-design in health services, including tools and templates.</w:t>
            </w:r>
          </w:p>
        </w:tc>
        <w:tc>
          <w:tcPr>
            <w:tcW w:w="0" w:type="auto"/>
          </w:tcPr>
          <w:p w14:paraId="21C58234" w14:textId="77777777" w:rsidR="00434DE4" w:rsidRDefault="00434DE4" w:rsidP="00434DE4">
            <w:pPr>
              <w:spacing w:before="240"/>
              <w:cnfStyle w:val="000000000000" w:firstRow="0" w:lastRow="0" w:firstColumn="0" w:lastColumn="0" w:oddVBand="0" w:evenVBand="0" w:oddHBand="0" w:evenHBand="0" w:firstRowFirstColumn="0" w:firstRowLastColumn="0" w:lastRowFirstColumn="0" w:lastRowLastColumn="0"/>
            </w:pPr>
            <w:hyperlink r:id="rId86" w:history="1">
              <w:r w:rsidRPr="001D0750">
                <w:rPr>
                  <w:rStyle w:val="Hyperlink"/>
                </w:rPr>
                <w:t>Explore Resources</w:t>
              </w:r>
            </w:hyperlink>
          </w:p>
        </w:tc>
      </w:tr>
      <w:tr w:rsidR="004C63D4" w14:paraId="70619859" w14:textId="77777777" w:rsidTr="004C63D4">
        <w:tblPrEx>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Ex>
        <w:trPr>
          <w:trHeight w:val="1374"/>
        </w:trPr>
        <w:tc>
          <w:tcPr>
            <w:cnfStyle w:val="001000000000" w:firstRow="0" w:lastRow="0" w:firstColumn="1" w:lastColumn="0" w:oddVBand="0" w:evenVBand="0" w:oddHBand="0" w:evenHBand="0" w:firstRowFirstColumn="0" w:firstRowLastColumn="0" w:lastRowFirstColumn="0" w:lastRowLastColumn="0"/>
            <w:tcW w:w="0" w:type="auto"/>
            <w:tcBorders>
              <w:left w:val="single" w:sz="18" w:space="0" w:color="E59EDC" w:themeColor="accent5" w:themeTint="66"/>
            </w:tcBorders>
            <w:hideMark/>
          </w:tcPr>
          <w:p w14:paraId="3560186A" w14:textId="77777777" w:rsidR="004C63D4" w:rsidRPr="004C63D4" w:rsidRDefault="004C63D4" w:rsidP="000A7105">
            <w:pPr>
              <w:rPr>
                <w:b w:val="0"/>
                <w:bCs w:val="0"/>
              </w:rPr>
            </w:pPr>
            <w:r w:rsidRPr="004C63D4">
              <w:rPr>
                <w:rStyle w:val="Strong"/>
                <w:b/>
                <w:bCs/>
              </w:rPr>
              <w:t>Good Practice Guidelines for Engaging with People with Disability</w:t>
            </w:r>
          </w:p>
        </w:tc>
        <w:tc>
          <w:tcPr>
            <w:tcW w:w="0" w:type="auto"/>
            <w:hideMark/>
          </w:tcPr>
          <w:p w14:paraId="429559E6" w14:textId="77777777" w:rsidR="004C63D4" w:rsidRDefault="004C63D4" w:rsidP="000A7105">
            <w:pPr>
              <w:cnfStyle w:val="000000000000" w:firstRow="0" w:lastRow="0" w:firstColumn="0" w:lastColumn="0" w:oddVBand="0" w:evenVBand="0" w:oddHBand="0" w:evenHBand="0" w:firstRowFirstColumn="0" w:firstRowLastColumn="0" w:lastRowFirstColumn="0" w:lastRowLastColumn="0"/>
            </w:pPr>
            <w:r>
              <w:t>A practical tool for ensuring respectful, accessible, and meaningful engagement with people with disability.</w:t>
            </w:r>
          </w:p>
        </w:tc>
        <w:tc>
          <w:tcPr>
            <w:tcW w:w="0" w:type="auto"/>
            <w:tcBorders>
              <w:right w:val="single" w:sz="18" w:space="0" w:color="E59EDC" w:themeColor="accent5" w:themeTint="66"/>
            </w:tcBorders>
            <w:hideMark/>
          </w:tcPr>
          <w:p w14:paraId="76A699A7" w14:textId="77777777" w:rsidR="004C63D4" w:rsidRDefault="004C63D4" w:rsidP="000A7105">
            <w:pPr>
              <w:cnfStyle w:val="000000000000" w:firstRow="0" w:lastRow="0" w:firstColumn="0" w:lastColumn="0" w:oddVBand="0" w:evenVBand="0" w:oddHBand="0" w:evenHBand="0" w:firstRowFirstColumn="0" w:firstRowLastColumn="0" w:lastRowFirstColumn="0" w:lastRowLastColumn="0"/>
            </w:pPr>
            <w:hyperlink r:id="rId87" w:history="1">
              <w:r>
                <w:rPr>
                  <w:rStyle w:val="Hyperlink"/>
                </w:rPr>
                <w:t>Access the Guidelines</w:t>
              </w:r>
            </w:hyperlink>
          </w:p>
        </w:tc>
      </w:tr>
      <w:tr w:rsidR="004C63D4" w14:paraId="2FDD082D" w14:textId="77777777" w:rsidTr="004C63D4">
        <w:tblPrEx>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Ex>
        <w:trPr>
          <w:trHeight w:val="1374"/>
        </w:trPr>
        <w:tc>
          <w:tcPr>
            <w:cnfStyle w:val="001000000000" w:firstRow="0" w:lastRow="0" w:firstColumn="1" w:lastColumn="0" w:oddVBand="0" w:evenVBand="0" w:oddHBand="0" w:evenHBand="0" w:firstRowFirstColumn="0" w:firstRowLastColumn="0" w:lastRowFirstColumn="0" w:lastRowLastColumn="0"/>
            <w:tcW w:w="0" w:type="auto"/>
            <w:tcBorders>
              <w:left w:val="single" w:sz="18" w:space="0" w:color="E59EDC" w:themeColor="accent5" w:themeTint="66"/>
            </w:tcBorders>
            <w:hideMark/>
          </w:tcPr>
          <w:p w14:paraId="6B1E71C2" w14:textId="77777777" w:rsidR="004C63D4" w:rsidRPr="004C63D4" w:rsidRDefault="004C63D4" w:rsidP="000A7105">
            <w:pPr>
              <w:rPr>
                <w:b w:val="0"/>
                <w:bCs w:val="0"/>
              </w:rPr>
            </w:pPr>
            <w:r w:rsidRPr="004C63D4">
              <w:rPr>
                <w:rStyle w:val="Strong"/>
                <w:b/>
                <w:bCs/>
              </w:rPr>
              <w:t>Australia’s Disability Strategy Hub</w:t>
            </w:r>
          </w:p>
        </w:tc>
        <w:tc>
          <w:tcPr>
            <w:tcW w:w="0" w:type="auto"/>
            <w:hideMark/>
          </w:tcPr>
          <w:p w14:paraId="09FF212E" w14:textId="77777777" w:rsidR="004C63D4" w:rsidRDefault="004C63D4" w:rsidP="000A7105">
            <w:pPr>
              <w:cnfStyle w:val="000000000000" w:firstRow="0" w:lastRow="0" w:firstColumn="0" w:lastColumn="0" w:oddVBand="0" w:evenVBand="0" w:oddHBand="0" w:evenHBand="0" w:firstRowFirstColumn="0" w:firstRowLastColumn="0" w:lastRowFirstColumn="0" w:lastRowLastColumn="0"/>
            </w:pPr>
            <w:r>
              <w:t>Provides information on the strategy, including key actions, rights of people with disability, data, and research.</w:t>
            </w:r>
          </w:p>
        </w:tc>
        <w:tc>
          <w:tcPr>
            <w:tcW w:w="0" w:type="auto"/>
            <w:tcBorders>
              <w:right w:val="single" w:sz="18" w:space="0" w:color="E59EDC" w:themeColor="accent5" w:themeTint="66"/>
            </w:tcBorders>
            <w:hideMark/>
          </w:tcPr>
          <w:p w14:paraId="1BA8A560" w14:textId="77777777" w:rsidR="004C63D4" w:rsidRDefault="004C63D4" w:rsidP="000A7105">
            <w:pPr>
              <w:cnfStyle w:val="000000000000" w:firstRow="0" w:lastRow="0" w:firstColumn="0" w:lastColumn="0" w:oddVBand="0" w:evenVBand="0" w:oddHBand="0" w:evenHBand="0" w:firstRowFirstColumn="0" w:firstRowLastColumn="0" w:lastRowFirstColumn="0" w:lastRowLastColumn="0"/>
            </w:pPr>
            <w:hyperlink r:id="rId88" w:history="1">
              <w:r>
                <w:rPr>
                  <w:rStyle w:val="Hyperlink"/>
                </w:rPr>
                <w:t>Visit the Hub</w:t>
              </w:r>
            </w:hyperlink>
          </w:p>
        </w:tc>
      </w:tr>
      <w:tr w:rsidR="004C63D4" w14:paraId="72E5C63B" w14:textId="77777777" w:rsidTr="004C63D4">
        <w:tblPrEx>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Ex>
        <w:trPr>
          <w:trHeight w:val="1742"/>
        </w:trPr>
        <w:tc>
          <w:tcPr>
            <w:cnfStyle w:val="001000000000" w:firstRow="0" w:lastRow="0" w:firstColumn="1" w:lastColumn="0" w:oddVBand="0" w:evenVBand="0" w:oddHBand="0" w:evenHBand="0" w:firstRowFirstColumn="0" w:firstRowLastColumn="0" w:lastRowFirstColumn="0" w:lastRowLastColumn="0"/>
            <w:tcW w:w="0" w:type="auto"/>
            <w:tcBorders>
              <w:left w:val="single" w:sz="18" w:space="0" w:color="E59EDC" w:themeColor="accent5" w:themeTint="66"/>
            </w:tcBorders>
            <w:hideMark/>
          </w:tcPr>
          <w:p w14:paraId="4D8F77F2" w14:textId="77777777" w:rsidR="004C63D4" w:rsidRPr="004C63D4" w:rsidRDefault="004C63D4" w:rsidP="000A7105">
            <w:pPr>
              <w:rPr>
                <w:b w:val="0"/>
                <w:bCs w:val="0"/>
              </w:rPr>
            </w:pPr>
            <w:r w:rsidRPr="004C63D4">
              <w:rPr>
                <w:rStyle w:val="Strong"/>
                <w:b/>
                <w:bCs/>
              </w:rPr>
              <w:t>Co-design with People with Disability – Victorian Government</w:t>
            </w:r>
          </w:p>
        </w:tc>
        <w:tc>
          <w:tcPr>
            <w:tcW w:w="0" w:type="auto"/>
            <w:hideMark/>
          </w:tcPr>
          <w:p w14:paraId="13F95157" w14:textId="77777777" w:rsidR="004C63D4" w:rsidRDefault="004C63D4" w:rsidP="000A7105">
            <w:pPr>
              <w:cnfStyle w:val="000000000000" w:firstRow="0" w:lastRow="0" w:firstColumn="0" w:lastColumn="0" w:oddVBand="0" w:evenVBand="0" w:oddHBand="0" w:evenHBand="0" w:firstRowFirstColumn="0" w:firstRowLastColumn="0" w:lastRowFirstColumn="0" w:lastRowLastColumn="0"/>
            </w:pPr>
            <w:r>
              <w:t>Details commitments to increase collaboration and co-design with people with disability on government policies, programs, and services.</w:t>
            </w:r>
          </w:p>
        </w:tc>
        <w:tc>
          <w:tcPr>
            <w:tcW w:w="0" w:type="auto"/>
            <w:tcBorders>
              <w:right w:val="single" w:sz="18" w:space="0" w:color="E59EDC" w:themeColor="accent5" w:themeTint="66"/>
            </w:tcBorders>
            <w:hideMark/>
          </w:tcPr>
          <w:p w14:paraId="5EB22296" w14:textId="77777777" w:rsidR="004C63D4" w:rsidRDefault="004C63D4" w:rsidP="000A7105">
            <w:pPr>
              <w:cnfStyle w:val="000000000000" w:firstRow="0" w:lastRow="0" w:firstColumn="0" w:lastColumn="0" w:oddVBand="0" w:evenVBand="0" w:oddHBand="0" w:evenHBand="0" w:firstRowFirstColumn="0" w:firstRowLastColumn="0" w:lastRowFirstColumn="0" w:lastRowLastColumn="0"/>
            </w:pPr>
            <w:hyperlink r:id="rId89" w:history="1">
              <w:r>
                <w:rPr>
                  <w:rStyle w:val="Hyperlink"/>
                </w:rPr>
                <w:t>Read More</w:t>
              </w:r>
            </w:hyperlink>
          </w:p>
        </w:tc>
      </w:tr>
      <w:tr w:rsidR="004C63D4" w14:paraId="74D17D8F" w14:textId="77777777" w:rsidTr="004C63D4">
        <w:tblPrEx>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Ex>
        <w:trPr>
          <w:trHeight w:val="1374"/>
        </w:trPr>
        <w:tc>
          <w:tcPr>
            <w:cnfStyle w:val="001000000000" w:firstRow="0" w:lastRow="0" w:firstColumn="1" w:lastColumn="0" w:oddVBand="0" w:evenVBand="0" w:oddHBand="0" w:evenHBand="0" w:firstRowFirstColumn="0" w:firstRowLastColumn="0" w:lastRowFirstColumn="0" w:lastRowLastColumn="0"/>
            <w:tcW w:w="0" w:type="auto"/>
            <w:tcBorders>
              <w:left w:val="single" w:sz="18" w:space="0" w:color="E59EDC" w:themeColor="accent5" w:themeTint="66"/>
            </w:tcBorders>
            <w:hideMark/>
          </w:tcPr>
          <w:p w14:paraId="73F2BB4B" w14:textId="77777777" w:rsidR="004C63D4" w:rsidRPr="004C63D4" w:rsidRDefault="004C63D4" w:rsidP="000A7105">
            <w:pPr>
              <w:rPr>
                <w:b w:val="0"/>
                <w:bCs w:val="0"/>
              </w:rPr>
            </w:pPr>
            <w:r w:rsidRPr="004C63D4">
              <w:rPr>
                <w:rStyle w:val="Strong"/>
                <w:b/>
                <w:bCs/>
              </w:rPr>
              <w:t>NDIS – Working Towards Co-Design FAQ</w:t>
            </w:r>
          </w:p>
        </w:tc>
        <w:tc>
          <w:tcPr>
            <w:tcW w:w="0" w:type="auto"/>
            <w:hideMark/>
          </w:tcPr>
          <w:p w14:paraId="420821CF" w14:textId="77777777" w:rsidR="004C63D4" w:rsidRDefault="004C63D4" w:rsidP="000A7105">
            <w:pPr>
              <w:cnfStyle w:val="000000000000" w:firstRow="0" w:lastRow="0" w:firstColumn="0" w:lastColumn="0" w:oddVBand="0" w:evenVBand="0" w:oddHBand="0" w:evenHBand="0" w:firstRowFirstColumn="0" w:firstRowLastColumn="0" w:lastRowFirstColumn="0" w:lastRowLastColumn="0"/>
            </w:pPr>
            <w:r>
              <w:t>Explains how the NDIA engages with participants and stakeholders through co-design workshops and other activities.</w:t>
            </w:r>
          </w:p>
        </w:tc>
        <w:tc>
          <w:tcPr>
            <w:tcW w:w="0" w:type="auto"/>
            <w:tcBorders>
              <w:right w:val="single" w:sz="18" w:space="0" w:color="E59EDC" w:themeColor="accent5" w:themeTint="66"/>
            </w:tcBorders>
            <w:hideMark/>
          </w:tcPr>
          <w:p w14:paraId="4D05DBE3" w14:textId="77777777" w:rsidR="004C63D4" w:rsidRDefault="004C63D4" w:rsidP="000A7105">
            <w:pPr>
              <w:cnfStyle w:val="000000000000" w:firstRow="0" w:lastRow="0" w:firstColumn="0" w:lastColumn="0" w:oddVBand="0" w:evenVBand="0" w:oddHBand="0" w:evenHBand="0" w:firstRowFirstColumn="0" w:firstRowLastColumn="0" w:lastRowFirstColumn="0" w:lastRowLastColumn="0"/>
            </w:pPr>
            <w:hyperlink r:id="rId90" w:history="1">
              <w:r>
                <w:rPr>
                  <w:rStyle w:val="Hyperlink"/>
                </w:rPr>
                <w:t>View the FAQ</w:t>
              </w:r>
            </w:hyperlink>
          </w:p>
        </w:tc>
      </w:tr>
      <w:tr w:rsidR="004C63D4" w14:paraId="6FA5E656" w14:textId="77777777" w:rsidTr="004C63D4">
        <w:tblPrEx>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Ex>
        <w:trPr>
          <w:trHeight w:val="1006"/>
        </w:trPr>
        <w:tc>
          <w:tcPr>
            <w:cnfStyle w:val="001000000000" w:firstRow="0" w:lastRow="0" w:firstColumn="1" w:lastColumn="0" w:oddVBand="0" w:evenVBand="0" w:oddHBand="0" w:evenHBand="0" w:firstRowFirstColumn="0" w:firstRowLastColumn="0" w:lastRowFirstColumn="0" w:lastRowLastColumn="0"/>
            <w:tcW w:w="0" w:type="auto"/>
            <w:tcBorders>
              <w:left w:val="single" w:sz="18" w:space="0" w:color="E59EDC" w:themeColor="accent5" w:themeTint="66"/>
            </w:tcBorders>
            <w:hideMark/>
          </w:tcPr>
          <w:p w14:paraId="23CADEF2" w14:textId="77777777" w:rsidR="004C63D4" w:rsidRPr="004C63D4" w:rsidRDefault="004C63D4" w:rsidP="000A7105">
            <w:pPr>
              <w:rPr>
                <w:b w:val="0"/>
                <w:bCs w:val="0"/>
              </w:rPr>
            </w:pPr>
            <w:r w:rsidRPr="004C63D4">
              <w:rPr>
                <w:rStyle w:val="Strong"/>
                <w:b/>
                <w:bCs/>
              </w:rPr>
              <w:t>NDIS – Co-Designing Reform</w:t>
            </w:r>
          </w:p>
        </w:tc>
        <w:tc>
          <w:tcPr>
            <w:tcW w:w="0" w:type="auto"/>
            <w:hideMark/>
          </w:tcPr>
          <w:p w14:paraId="38D7B777" w14:textId="77777777" w:rsidR="004C63D4" w:rsidRDefault="004C63D4" w:rsidP="000A7105">
            <w:pPr>
              <w:cnfStyle w:val="000000000000" w:firstRow="0" w:lastRow="0" w:firstColumn="0" w:lastColumn="0" w:oddVBand="0" w:evenVBand="0" w:oddHBand="0" w:evenHBand="0" w:firstRowFirstColumn="0" w:firstRowLastColumn="0" w:lastRowFirstColumn="0" w:lastRowLastColumn="0"/>
            </w:pPr>
            <w:r>
              <w:t>Updates on the NDIA's co-design approach, focusing on critical reforms to the NDIS.</w:t>
            </w:r>
          </w:p>
        </w:tc>
        <w:tc>
          <w:tcPr>
            <w:tcW w:w="0" w:type="auto"/>
            <w:tcBorders>
              <w:right w:val="single" w:sz="18" w:space="0" w:color="E59EDC" w:themeColor="accent5" w:themeTint="66"/>
            </w:tcBorders>
            <w:hideMark/>
          </w:tcPr>
          <w:p w14:paraId="46A629FF" w14:textId="77777777" w:rsidR="004C63D4" w:rsidRDefault="004C63D4" w:rsidP="000A7105">
            <w:pPr>
              <w:cnfStyle w:val="000000000000" w:firstRow="0" w:lastRow="0" w:firstColumn="0" w:lastColumn="0" w:oddVBand="0" w:evenVBand="0" w:oddHBand="0" w:evenHBand="0" w:firstRowFirstColumn="0" w:firstRowLastColumn="0" w:lastRowFirstColumn="0" w:lastRowLastColumn="0"/>
            </w:pPr>
            <w:hyperlink r:id="rId91" w:history="1">
              <w:r>
                <w:rPr>
                  <w:rStyle w:val="Hyperlink"/>
                </w:rPr>
                <w:t>Learn More</w:t>
              </w:r>
            </w:hyperlink>
          </w:p>
        </w:tc>
      </w:tr>
      <w:tr w:rsidR="004C63D4" w14:paraId="2DEBDCC4" w14:textId="77777777" w:rsidTr="004C63D4">
        <w:tblPrEx>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Ex>
        <w:trPr>
          <w:trHeight w:val="1374"/>
        </w:trPr>
        <w:tc>
          <w:tcPr>
            <w:cnfStyle w:val="001000000000" w:firstRow="0" w:lastRow="0" w:firstColumn="1" w:lastColumn="0" w:oddVBand="0" w:evenVBand="0" w:oddHBand="0" w:evenHBand="0" w:firstRowFirstColumn="0" w:firstRowLastColumn="0" w:lastRowFirstColumn="0" w:lastRowLastColumn="0"/>
            <w:tcW w:w="0" w:type="auto"/>
            <w:tcBorders>
              <w:left w:val="single" w:sz="18" w:space="0" w:color="E59EDC" w:themeColor="accent5" w:themeTint="66"/>
            </w:tcBorders>
            <w:hideMark/>
          </w:tcPr>
          <w:p w14:paraId="4A82751E" w14:textId="77777777" w:rsidR="004C63D4" w:rsidRPr="004C63D4" w:rsidRDefault="004C63D4" w:rsidP="000A7105">
            <w:pPr>
              <w:rPr>
                <w:b w:val="0"/>
                <w:bCs w:val="0"/>
              </w:rPr>
            </w:pPr>
            <w:r w:rsidRPr="004C63D4">
              <w:rPr>
                <w:rStyle w:val="Strong"/>
                <w:b/>
                <w:bCs/>
              </w:rPr>
              <w:lastRenderedPageBreak/>
              <w:t>NDIA Co-Design Advisory Group Terms of Reference (2025)</w:t>
            </w:r>
          </w:p>
        </w:tc>
        <w:tc>
          <w:tcPr>
            <w:tcW w:w="0" w:type="auto"/>
            <w:hideMark/>
          </w:tcPr>
          <w:p w14:paraId="09D3CDC1" w14:textId="77777777" w:rsidR="004C63D4" w:rsidRDefault="004C63D4" w:rsidP="000A7105">
            <w:pPr>
              <w:cnfStyle w:val="000000000000" w:firstRow="0" w:lastRow="0" w:firstColumn="0" w:lastColumn="0" w:oddVBand="0" w:evenVBand="0" w:oddHBand="0" w:evenHBand="0" w:firstRowFirstColumn="0" w:firstRowLastColumn="0" w:lastRowFirstColumn="0" w:lastRowLastColumn="0"/>
            </w:pPr>
            <w:r>
              <w:t>Outlines the purpose, principles, and ways of working for the Co-Design Advisory Group.</w:t>
            </w:r>
          </w:p>
        </w:tc>
        <w:tc>
          <w:tcPr>
            <w:tcW w:w="0" w:type="auto"/>
            <w:tcBorders>
              <w:right w:val="single" w:sz="18" w:space="0" w:color="E59EDC" w:themeColor="accent5" w:themeTint="66"/>
            </w:tcBorders>
            <w:hideMark/>
          </w:tcPr>
          <w:p w14:paraId="1D890E07" w14:textId="77777777" w:rsidR="004C63D4" w:rsidRDefault="004C63D4" w:rsidP="000A7105">
            <w:pPr>
              <w:cnfStyle w:val="000000000000" w:firstRow="0" w:lastRow="0" w:firstColumn="0" w:lastColumn="0" w:oddVBand="0" w:evenVBand="0" w:oddHBand="0" w:evenHBand="0" w:firstRowFirstColumn="0" w:firstRowLastColumn="0" w:lastRowFirstColumn="0" w:lastRowLastColumn="0"/>
            </w:pPr>
            <w:hyperlink r:id="rId92" w:history="1">
              <w:r>
                <w:rPr>
                  <w:rStyle w:val="Hyperlink"/>
                </w:rPr>
                <w:t>Download the Document</w:t>
              </w:r>
            </w:hyperlink>
          </w:p>
        </w:tc>
      </w:tr>
      <w:tr w:rsidR="004C63D4" w14:paraId="10A5C2FE" w14:textId="77777777" w:rsidTr="004C63D4">
        <w:tblPrEx>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Ex>
        <w:trPr>
          <w:trHeight w:val="1374"/>
        </w:trPr>
        <w:tc>
          <w:tcPr>
            <w:cnfStyle w:val="001000000000" w:firstRow="0" w:lastRow="0" w:firstColumn="1" w:lastColumn="0" w:oddVBand="0" w:evenVBand="0" w:oddHBand="0" w:evenHBand="0" w:firstRowFirstColumn="0" w:firstRowLastColumn="0" w:lastRowFirstColumn="0" w:lastRowLastColumn="0"/>
            <w:tcW w:w="0" w:type="auto"/>
            <w:tcBorders>
              <w:left w:val="single" w:sz="18" w:space="0" w:color="E59EDC" w:themeColor="accent5" w:themeTint="66"/>
            </w:tcBorders>
            <w:hideMark/>
          </w:tcPr>
          <w:p w14:paraId="4C8103D9" w14:textId="77777777" w:rsidR="004C63D4" w:rsidRPr="004C63D4" w:rsidRDefault="004C63D4" w:rsidP="000A7105">
            <w:pPr>
              <w:rPr>
                <w:b w:val="0"/>
                <w:bCs w:val="0"/>
              </w:rPr>
            </w:pPr>
            <w:r w:rsidRPr="004C63D4">
              <w:rPr>
                <w:rStyle w:val="Strong"/>
                <w:b/>
                <w:bCs/>
              </w:rPr>
              <w:t>Disability Inclusion Planning – A Guide for Local Government</w:t>
            </w:r>
          </w:p>
        </w:tc>
        <w:tc>
          <w:tcPr>
            <w:tcW w:w="0" w:type="auto"/>
            <w:hideMark/>
          </w:tcPr>
          <w:p w14:paraId="0C7D81F6" w14:textId="77777777" w:rsidR="004C63D4" w:rsidRDefault="004C63D4" w:rsidP="000A7105">
            <w:pPr>
              <w:cnfStyle w:val="000000000000" w:firstRow="0" w:lastRow="0" w:firstColumn="0" w:lastColumn="0" w:oddVBand="0" w:evenVBand="0" w:oddHBand="0" w:evenHBand="0" w:firstRowFirstColumn="0" w:firstRowLastColumn="0" w:lastRowFirstColumn="0" w:lastRowLastColumn="0"/>
            </w:pPr>
            <w:r>
              <w:t>Assists councils across Australia in responding to legislation and proactively addressing cultural change.</w:t>
            </w:r>
          </w:p>
        </w:tc>
        <w:tc>
          <w:tcPr>
            <w:tcW w:w="0" w:type="auto"/>
            <w:tcBorders>
              <w:right w:val="single" w:sz="18" w:space="0" w:color="E59EDC" w:themeColor="accent5" w:themeTint="66"/>
            </w:tcBorders>
            <w:hideMark/>
          </w:tcPr>
          <w:p w14:paraId="45EF83F2" w14:textId="77777777" w:rsidR="004C63D4" w:rsidRDefault="004C63D4" w:rsidP="000A7105">
            <w:pPr>
              <w:cnfStyle w:val="000000000000" w:firstRow="0" w:lastRow="0" w:firstColumn="0" w:lastColumn="0" w:oddVBand="0" w:evenVBand="0" w:oddHBand="0" w:evenHBand="0" w:firstRowFirstColumn="0" w:firstRowLastColumn="0" w:lastRowFirstColumn="0" w:lastRowLastColumn="0"/>
            </w:pPr>
            <w:hyperlink r:id="rId93" w:history="1">
              <w:r>
                <w:rPr>
                  <w:rStyle w:val="Hyperlink"/>
                </w:rPr>
                <w:t>Access the Guide</w:t>
              </w:r>
            </w:hyperlink>
          </w:p>
        </w:tc>
      </w:tr>
      <w:tr w:rsidR="004C63D4" w14:paraId="5F565F5F" w14:textId="77777777" w:rsidTr="004C63D4">
        <w:tblPrEx>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Ex>
        <w:trPr>
          <w:trHeight w:val="1374"/>
        </w:trPr>
        <w:tc>
          <w:tcPr>
            <w:cnfStyle w:val="001000000000" w:firstRow="0" w:lastRow="0" w:firstColumn="1" w:lastColumn="0" w:oddVBand="0" w:evenVBand="0" w:oddHBand="0" w:evenHBand="0" w:firstRowFirstColumn="0" w:firstRowLastColumn="0" w:lastRowFirstColumn="0" w:lastRowLastColumn="0"/>
            <w:tcW w:w="0" w:type="auto"/>
            <w:tcBorders>
              <w:left w:val="single" w:sz="18" w:space="0" w:color="E59EDC" w:themeColor="accent5" w:themeTint="66"/>
            </w:tcBorders>
            <w:hideMark/>
          </w:tcPr>
          <w:p w14:paraId="42364937" w14:textId="77777777" w:rsidR="004C63D4" w:rsidRPr="004C63D4" w:rsidRDefault="004C63D4" w:rsidP="000A7105">
            <w:pPr>
              <w:rPr>
                <w:b w:val="0"/>
                <w:bCs w:val="0"/>
              </w:rPr>
            </w:pPr>
            <w:r w:rsidRPr="004C63D4">
              <w:rPr>
                <w:rStyle w:val="Strong"/>
                <w:b/>
                <w:bCs/>
              </w:rPr>
              <w:t>Joint Australian, State and Territory Response to the Disability Royal Commission</w:t>
            </w:r>
          </w:p>
        </w:tc>
        <w:tc>
          <w:tcPr>
            <w:tcW w:w="0" w:type="auto"/>
            <w:hideMark/>
          </w:tcPr>
          <w:p w14:paraId="37A38CA3" w14:textId="77777777" w:rsidR="004C63D4" w:rsidRDefault="004C63D4" w:rsidP="000A7105">
            <w:pPr>
              <w:cnfStyle w:val="000000000000" w:firstRow="0" w:lastRow="0" w:firstColumn="0" w:lastColumn="0" w:oddVBand="0" w:evenVBand="0" w:oddHBand="0" w:evenHBand="0" w:firstRowFirstColumn="0" w:firstRowLastColumn="0" w:lastRowFirstColumn="0" w:lastRowLastColumn="0"/>
            </w:pPr>
            <w:r>
              <w:t>Details commitments to review and update Australia's Disability Strategy in partnership with people with disability.</w:t>
            </w:r>
          </w:p>
        </w:tc>
        <w:tc>
          <w:tcPr>
            <w:tcW w:w="0" w:type="auto"/>
            <w:tcBorders>
              <w:right w:val="single" w:sz="18" w:space="0" w:color="E59EDC" w:themeColor="accent5" w:themeTint="66"/>
            </w:tcBorders>
            <w:hideMark/>
          </w:tcPr>
          <w:p w14:paraId="185711E6" w14:textId="77777777" w:rsidR="004C63D4" w:rsidRDefault="004C63D4" w:rsidP="000A7105">
            <w:pPr>
              <w:cnfStyle w:val="000000000000" w:firstRow="0" w:lastRow="0" w:firstColumn="0" w:lastColumn="0" w:oddVBand="0" w:evenVBand="0" w:oddHBand="0" w:evenHBand="0" w:firstRowFirstColumn="0" w:firstRowLastColumn="0" w:lastRowFirstColumn="0" w:lastRowLastColumn="0"/>
            </w:pPr>
            <w:hyperlink r:id="rId94" w:history="1">
              <w:r>
                <w:rPr>
                  <w:rStyle w:val="Hyperlink"/>
                </w:rPr>
                <w:t>Read the Response</w:t>
              </w:r>
            </w:hyperlink>
          </w:p>
        </w:tc>
      </w:tr>
      <w:tr w:rsidR="004C63D4" w14:paraId="01CFD78B" w14:textId="77777777" w:rsidTr="004C63D4">
        <w:tblPrEx>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Ex>
        <w:trPr>
          <w:trHeight w:val="1201"/>
        </w:trPr>
        <w:tc>
          <w:tcPr>
            <w:cnfStyle w:val="001000000000" w:firstRow="0" w:lastRow="0" w:firstColumn="1" w:lastColumn="0" w:oddVBand="0" w:evenVBand="0" w:oddHBand="0" w:evenHBand="0" w:firstRowFirstColumn="0" w:firstRowLastColumn="0" w:lastRowFirstColumn="0" w:lastRowLastColumn="0"/>
            <w:tcW w:w="0" w:type="auto"/>
            <w:tcBorders>
              <w:left w:val="single" w:sz="18" w:space="0" w:color="E59EDC" w:themeColor="accent5" w:themeTint="66"/>
              <w:bottom w:val="single" w:sz="18" w:space="0" w:color="E59EDC" w:themeColor="accent5" w:themeTint="66"/>
            </w:tcBorders>
            <w:hideMark/>
          </w:tcPr>
          <w:p w14:paraId="0F95AFE8" w14:textId="77777777" w:rsidR="004C63D4" w:rsidRPr="004C63D4" w:rsidRDefault="004C63D4" w:rsidP="000A7105">
            <w:pPr>
              <w:rPr>
                <w:b w:val="0"/>
                <w:bCs w:val="0"/>
              </w:rPr>
            </w:pPr>
            <w:r w:rsidRPr="004C63D4">
              <w:rPr>
                <w:rStyle w:val="Strong"/>
                <w:b/>
                <w:bCs/>
              </w:rPr>
              <w:t>Factsheet: Why is Co-Design Important? – Queensland Government</w:t>
            </w:r>
          </w:p>
        </w:tc>
        <w:tc>
          <w:tcPr>
            <w:tcW w:w="0" w:type="auto"/>
            <w:tcBorders>
              <w:bottom w:val="single" w:sz="18" w:space="0" w:color="E59EDC" w:themeColor="accent5" w:themeTint="66"/>
            </w:tcBorders>
            <w:hideMark/>
          </w:tcPr>
          <w:p w14:paraId="7C8A1C70" w14:textId="77777777" w:rsidR="004C63D4" w:rsidRDefault="004C63D4" w:rsidP="000A7105">
            <w:pPr>
              <w:cnfStyle w:val="000000000000" w:firstRow="0" w:lastRow="0" w:firstColumn="0" w:lastColumn="0" w:oddVBand="0" w:evenVBand="0" w:oddHBand="0" w:evenHBand="0" w:firstRowFirstColumn="0" w:firstRowLastColumn="0" w:lastRowFirstColumn="0" w:lastRowLastColumn="0"/>
            </w:pPr>
            <w:r>
              <w:t>Highlights the importance of co-design, underpinned by human rights and the value of lived experience.</w:t>
            </w:r>
          </w:p>
        </w:tc>
        <w:tc>
          <w:tcPr>
            <w:tcW w:w="0" w:type="auto"/>
            <w:tcBorders>
              <w:bottom w:val="single" w:sz="18" w:space="0" w:color="E59EDC" w:themeColor="accent5" w:themeTint="66"/>
              <w:right w:val="single" w:sz="18" w:space="0" w:color="E59EDC" w:themeColor="accent5" w:themeTint="66"/>
            </w:tcBorders>
            <w:hideMark/>
          </w:tcPr>
          <w:p w14:paraId="5971E7A0" w14:textId="77777777" w:rsidR="004C63D4" w:rsidRDefault="004C63D4" w:rsidP="000A7105">
            <w:pPr>
              <w:cnfStyle w:val="000000000000" w:firstRow="0" w:lastRow="0" w:firstColumn="0" w:lastColumn="0" w:oddVBand="0" w:evenVBand="0" w:oddHBand="0" w:evenHBand="0" w:firstRowFirstColumn="0" w:firstRowLastColumn="0" w:lastRowFirstColumn="0" w:lastRowLastColumn="0"/>
            </w:pPr>
            <w:hyperlink r:id="rId95" w:history="1">
              <w:r>
                <w:rPr>
                  <w:rStyle w:val="Hyperlink"/>
                </w:rPr>
                <w:t>View the Factsheet</w:t>
              </w:r>
            </w:hyperlink>
          </w:p>
        </w:tc>
      </w:tr>
    </w:tbl>
    <w:p w14:paraId="3EDE8E5D" w14:textId="629CC2C7" w:rsidR="004C63D4" w:rsidRDefault="004C63D4"/>
    <w:p w14:paraId="54F0ECF3" w14:textId="02ED4E79" w:rsidR="008712E4" w:rsidRDefault="00CE6A19" w:rsidP="00CE6A19">
      <w:pPr>
        <w:pStyle w:val="NDRPDocSubtitle"/>
      </w:pPr>
      <w:r>
        <w:t>END</w:t>
      </w:r>
    </w:p>
    <w:sectPr w:rsidR="008712E4" w:rsidSect="000F2CBF">
      <w:type w:val="continuous"/>
      <w:pgSz w:w="11906" w:h="16838"/>
      <w:pgMar w:top="1440" w:right="1440" w:bottom="1440" w:left="1440" w:header="0" w:footer="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C27C0C" w14:textId="77777777" w:rsidR="007A75FF" w:rsidRDefault="007A75FF">
      <w:pPr>
        <w:spacing w:after="0" w:line="240" w:lineRule="auto"/>
      </w:pPr>
      <w:r>
        <w:separator/>
      </w:r>
    </w:p>
  </w:endnote>
  <w:endnote w:type="continuationSeparator" w:id="0">
    <w:p w14:paraId="5B41EE9C" w14:textId="77777777" w:rsidR="007A75FF" w:rsidRDefault="007A75FF">
      <w:pPr>
        <w:spacing w:after="0" w:line="240" w:lineRule="auto"/>
      </w:pPr>
      <w:r>
        <w:continuationSeparator/>
      </w:r>
    </w:p>
  </w:endnote>
  <w:endnote w:type="continuationNotice" w:id="1">
    <w:p w14:paraId="3E7ED654" w14:textId="77777777" w:rsidR="007A75FF" w:rsidRDefault="007A75F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DINPro-Medium">
    <w:altName w:val="Calibri"/>
    <w:panose1 w:val="00000000000000000000"/>
    <w:charset w:val="00"/>
    <w:family w:val="swiss"/>
    <w:notTrueType/>
    <w:pitch w:val="default"/>
    <w:sig w:usb0="00000003" w:usb1="00000000" w:usb2="00000000" w:usb3="00000000" w:csb0="00000001" w:csb1="00000000"/>
  </w:font>
  <w:font w:name="Times New Roman (Headings CS)">
    <w:altName w:val="Times New Roman"/>
    <w:charset w:val="00"/>
    <w:family w:val="roman"/>
    <w:pitch w:val="default"/>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8E691" w14:textId="50AD910C" w:rsidR="00322317" w:rsidRDefault="00A96576" w:rsidP="0014777F">
    <w:r>
      <w:t>Resource Pack: Practical guides and templates for working with advocacy organisations</w:t>
    </w:r>
    <w:r w:rsidR="0014777F">
      <w:tab/>
    </w:r>
    <w:sdt>
      <w:sdtPr>
        <w:id w:val="-1478689215"/>
        <w:docPartObj>
          <w:docPartGallery w:val="Page Numbers (Bottom of Page)"/>
          <w:docPartUnique/>
        </w:docPartObj>
      </w:sdtPr>
      <w:sdtEndPr>
        <w:rPr>
          <w:noProof/>
        </w:rPr>
      </w:sdtEndPr>
      <w:sdtContent>
        <w:r w:rsidR="00322317">
          <w:fldChar w:fldCharType="begin"/>
        </w:r>
        <w:r w:rsidR="00322317">
          <w:instrText xml:space="preserve"> PAGE   \* MERGEFORMAT </w:instrText>
        </w:r>
        <w:r w:rsidR="00322317">
          <w:fldChar w:fldCharType="separate"/>
        </w:r>
        <w:r w:rsidR="00322317">
          <w:t>2</w:t>
        </w:r>
        <w:r w:rsidR="00322317">
          <w:rPr>
            <w:noProof/>
          </w:rPr>
          <w:fldChar w:fldCharType="end"/>
        </w:r>
        <w:r w:rsidR="00D30B79">
          <w:rPr>
            <w:noProof/>
          </w:rPr>
          <w:t xml:space="preserve"> </w:t>
        </w:r>
      </w:sdtContent>
    </w:sdt>
  </w:p>
  <w:p w14:paraId="1CFDA438" w14:textId="77777777" w:rsidR="002E2054" w:rsidRDefault="002E205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48B42" w14:textId="77777777" w:rsidR="001A009A" w:rsidRDefault="70F2F860" w:rsidP="70F2F860">
    <w:pPr>
      <w:pStyle w:val="Footer"/>
      <w:pBdr>
        <w:top w:val="single" w:sz="4" w:space="1" w:color="000000"/>
      </w:pBdr>
    </w:pPr>
    <w:r w:rsidRPr="70F2F860">
      <w:t>Email: info@ndrp.org.au</w:t>
    </w:r>
    <w:r w:rsidR="001A009A">
      <w:tab/>
    </w:r>
    <w:r w:rsidRPr="70F2F860">
      <w:t>Phone: 03 9000 3813</w:t>
    </w:r>
    <w:r w:rsidR="001A009A">
      <w:tab/>
    </w:r>
    <w:hyperlink r:id="rId1">
      <w:r w:rsidRPr="70F2F860">
        <w:rPr>
          <w:rStyle w:val="Hyperlink"/>
        </w:rPr>
        <w:t>www.ndrp.org.au</w:t>
      </w:r>
    </w:hyperlink>
  </w:p>
  <w:p w14:paraId="493F3A6B" w14:textId="77777777" w:rsidR="001A009A" w:rsidRDefault="001A00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1666A" w14:textId="77777777" w:rsidR="007A75FF" w:rsidRDefault="007A75FF">
      <w:pPr>
        <w:spacing w:after="0" w:line="240" w:lineRule="auto"/>
      </w:pPr>
      <w:r>
        <w:separator/>
      </w:r>
    </w:p>
  </w:footnote>
  <w:footnote w:type="continuationSeparator" w:id="0">
    <w:p w14:paraId="476BDED7" w14:textId="77777777" w:rsidR="007A75FF" w:rsidRDefault="007A75FF">
      <w:pPr>
        <w:spacing w:after="0" w:line="240" w:lineRule="auto"/>
      </w:pPr>
      <w:r>
        <w:continuationSeparator/>
      </w:r>
    </w:p>
  </w:footnote>
  <w:footnote w:type="continuationNotice" w:id="1">
    <w:p w14:paraId="064E3DCB" w14:textId="77777777" w:rsidR="007A75FF" w:rsidRDefault="007A75F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3F046" w14:textId="139C43B3" w:rsidR="009D130C" w:rsidRDefault="00322317">
    <w:pPr>
      <w:pStyle w:val="Header"/>
    </w:pPr>
    <w:r>
      <w:rPr>
        <w:noProof/>
      </w:rPr>
      <w:drawing>
        <wp:anchor distT="0" distB="0" distL="114300" distR="114300" simplePos="0" relativeHeight="251658240" behindDoc="0" locked="0" layoutInCell="1" allowOverlap="1" wp14:anchorId="685598F3" wp14:editId="44EED8CF">
          <wp:simplePos x="0" y="0"/>
          <wp:positionH relativeFrom="page">
            <wp:align>right</wp:align>
          </wp:positionH>
          <wp:positionV relativeFrom="page">
            <wp:posOffset>-136468</wp:posOffset>
          </wp:positionV>
          <wp:extent cx="4351655" cy="1256030"/>
          <wp:effectExtent l="0" t="0" r="0" b="1270"/>
          <wp:wrapSquare wrapText="bothSides"/>
          <wp:docPr id="2050639732" name="Picture 1776498107" descr="A close-up of a blue and white object"/>
          <wp:cNvGraphicFramePr/>
          <a:graphic xmlns:a="http://schemas.openxmlformats.org/drawingml/2006/main">
            <a:graphicData uri="http://schemas.openxmlformats.org/drawingml/2006/picture">
              <pic:pic xmlns:pic="http://schemas.openxmlformats.org/drawingml/2006/picture">
                <pic:nvPicPr>
                  <pic:cNvPr id="2050639732" name="Picture 1776498107" descr="A close-up of a blue and white object"/>
                  <pic:cNvPicPr/>
                </pic:nvPicPr>
                <pic:blipFill rotWithShape="1">
                  <a:blip r:embed="rId1"/>
                  <a:srcRect l="42481"/>
                  <a:stretch/>
                </pic:blipFill>
                <pic:spPr bwMode="auto">
                  <a:xfrm>
                    <a:off x="0" y="0"/>
                    <a:ext cx="4351655" cy="12560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82134D">
      <w:rPr>
        <w:noProof/>
      </w:rPr>
      <w:drawing>
        <wp:anchor distT="0" distB="0" distL="114300" distR="114300" simplePos="0" relativeHeight="251658241" behindDoc="0" locked="0" layoutInCell="1" allowOverlap="1" wp14:anchorId="7703B094" wp14:editId="05CF194D">
          <wp:simplePos x="0" y="0"/>
          <wp:positionH relativeFrom="page">
            <wp:posOffset>0</wp:posOffset>
          </wp:positionH>
          <wp:positionV relativeFrom="page">
            <wp:posOffset>-520</wp:posOffset>
          </wp:positionV>
          <wp:extent cx="3241675" cy="1256030"/>
          <wp:effectExtent l="0" t="0" r="0" b="1270"/>
          <wp:wrapSquare wrapText="bothSides"/>
          <wp:docPr id="261697652" name="Picture 1776498107" descr="A close-up of a blue and white object"/>
          <wp:cNvGraphicFramePr/>
          <a:graphic xmlns:a="http://schemas.openxmlformats.org/drawingml/2006/main">
            <a:graphicData uri="http://schemas.openxmlformats.org/drawingml/2006/picture">
              <pic:pic xmlns:pic="http://schemas.openxmlformats.org/drawingml/2006/picture">
                <pic:nvPicPr>
                  <pic:cNvPr id="261697652" name="Picture 1776498107" descr="A close-up of a blue and white object"/>
                  <pic:cNvPicPr/>
                </pic:nvPicPr>
                <pic:blipFill rotWithShape="1">
                  <a:blip r:embed="rId1"/>
                  <a:srcRect r="57153"/>
                  <a:stretch/>
                </pic:blipFill>
                <pic:spPr bwMode="auto">
                  <a:xfrm>
                    <a:off x="0" y="0"/>
                    <a:ext cx="3241675" cy="12560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8546D" w14:textId="6BA96691" w:rsidR="0082134D" w:rsidRDefault="00D36E76">
    <w:r>
      <w:rPr>
        <w:noProof/>
      </w:rPr>
      <w:drawing>
        <wp:anchor distT="0" distB="0" distL="114300" distR="114300" simplePos="0" relativeHeight="251658242" behindDoc="0" locked="0" layoutInCell="1" allowOverlap="1" wp14:anchorId="3023377E" wp14:editId="00950711">
          <wp:simplePos x="0" y="0"/>
          <wp:positionH relativeFrom="page">
            <wp:align>right</wp:align>
          </wp:positionH>
          <wp:positionV relativeFrom="page">
            <wp:align>top</wp:align>
          </wp:positionV>
          <wp:extent cx="4351655" cy="1256030"/>
          <wp:effectExtent l="0" t="0" r="0" b="1270"/>
          <wp:wrapNone/>
          <wp:docPr id="1180710937" name="Picture 1776498107" descr="A close-up of a blue and white object"/>
          <wp:cNvGraphicFramePr/>
          <a:graphic xmlns:a="http://schemas.openxmlformats.org/drawingml/2006/main">
            <a:graphicData uri="http://schemas.openxmlformats.org/drawingml/2006/picture">
              <pic:pic xmlns:pic="http://schemas.openxmlformats.org/drawingml/2006/picture">
                <pic:nvPicPr>
                  <pic:cNvPr id="1180710937" name="Picture 1776498107" descr="A close-up of a blue and white object"/>
                  <pic:cNvPicPr/>
                </pic:nvPicPr>
                <pic:blipFill rotWithShape="1">
                  <a:blip r:embed="rId1"/>
                  <a:srcRect l="42481"/>
                  <a:stretch/>
                </pic:blipFill>
                <pic:spPr bwMode="auto">
                  <a:xfrm>
                    <a:off x="0" y="0"/>
                    <a:ext cx="4351655" cy="12560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Pr>
        <w:noProof/>
      </w:rPr>
      <w:drawing>
        <wp:anchor distT="0" distB="0" distL="114300" distR="114300" simplePos="0" relativeHeight="251658243" behindDoc="0" locked="0" layoutInCell="1" allowOverlap="1" wp14:anchorId="7C335ECB" wp14:editId="0BE2E727">
          <wp:simplePos x="0" y="0"/>
          <wp:positionH relativeFrom="page">
            <wp:posOffset>567690</wp:posOffset>
          </wp:positionH>
          <wp:positionV relativeFrom="page">
            <wp:posOffset>0</wp:posOffset>
          </wp:positionV>
          <wp:extent cx="3241675" cy="1256030"/>
          <wp:effectExtent l="0" t="0" r="0" b="1270"/>
          <wp:wrapNone/>
          <wp:docPr id="1139388872" name="Picture 1776498107" descr="A close-up of a blue and white object"/>
          <wp:cNvGraphicFramePr/>
          <a:graphic xmlns:a="http://schemas.openxmlformats.org/drawingml/2006/main">
            <a:graphicData uri="http://schemas.openxmlformats.org/drawingml/2006/picture">
              <pic:pic xmlns:pic="http://schemas.openxmlformats.org/drawingml/2006/picture">
                <pic:nvPicPr>
                  <pic:cNvPr id="1139388872" name="Picture 1776498107" descr="A close-up of a blue and white object"/>
                  <pic:cNvPicPr/>
                </pic:nvPicPr>
                <pic:blipFill rotWithShape="1">
                  <a:blip r:embed="rId1"/>
                  <a:srcRect r="57153"/>
                  <a:stretch/>
                </pic:blipFill>
                <pic:spPr bwMode="auto">
                  <a:xfrm>
                    <a:off x="0" y="0"/>
                    <a:ext cx="3241675" cy="12560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01F01"/>
    <w:multiLevelType w:val="hybridMultilevel"/>
    <w:tmpl w:val="15C8E4E0"/>
    <w:lvl w:ilvl="0" w:tplc="ED06A2C0">
      <w:numFmt w:val="bullet"/>
      <w:lvlText w:val="•"/>
      <w:lvlJc w:val="left"/>
      <w:pPr>
        <w:ind w:left="360" w:hanging="360"/>
      </w:pPr>
      <w:rPr>
        <w:rFonts w:ascii="Calibri" w:hAnsi="Calibri" w:hint="default"/>
        <w:b/>
        <w:i w:val="0"/>
        <w:color w:val="000000" w:themeColor="text1"/>
        <w:sz w:val="2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6BC7C49"/>
    <w:multiLevelType w:val="multilevel"/>
    <w:tmpl w:val="AB7EA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B51A7D"/>
    <w:multiLevelType w:val="multilevel"/>
    <w:tmpl w:val="72C8D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425388"/>
    <w:multiLevelType w:val="multilevel"/>
    <w:tmpl w:val="6C183BFC"/>
    <w:lvl w:ilvl="0">
      <w:start w:val="1"/>
      <w:numFmt w:val="bullet"/>
      <w:pStyle w:val="Bulletlist"/>
      <w:lvlText w:val=""/>
      <w:lvlJc w:val="left"/>
      <w:pPr>
        <w:ind w:left="720" w:hanging="360"/>
      </w:pPr>
      <w:rPr>
        <w:rFonts w:ascii="Symbol" w:hAnsi="Symbol" w:hint="default"/>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o"/>
      <w:lvlJc w:val="left"/>
      <w:pPr>
        <w:ind w:left="1077" w:hanging="357"/>
      </w:pPr>
      <w:rPr>
        <w:rFonts w:ascii="Courier New" w:hAnsi="Courier New" w:hint="default"/>
      </w:rPr>
    </w:lvl>
    <w:lvl w:ilvl="2">
      <w:start w:val="1"/>
      <w:numFmt w:val="bullet"/>
      <w:lvlText w:val=""/>
      <w:lvlJc w:val="left"/>
      <w:pPr>
        <w:ind w:left="1418" w:hanging="341"/>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359621D"/>
    <w:multiLevelType w:val="multilevel"/>
    <w:tmpl w:val="63424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146B1F"/>
    <w:multiLevelType w:val="multilevel"/>
    <w:tmpl w:val="94029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545BB1"/>
    <w:multiLevelType w:val="hybridMultilevel"/>
    <w:tmpl w:val="83FE06B8"/>
    <w:lvl w:ilvl="0" w:tplc="ED06A2C0">
      <w:numFmt w:val="bullet"/>
      <w:lvlText w:val="•"/>
      <w:lvlJc w:val="left"/>
      <w:pPr>
        <w:ind w:left="720" w:hanging="360"/>
      </w:pPr>
      <w:rPr>
        <w:rFonts w:ascii="Calibri" w:hAnsi="Calibri" w:hint="default"/>
        <w:b/>
        <w:i w:val="0"/>
        <w:color w:val="000000" w:themeColor="text1"/>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A835496"/>
    <w:multiLevelType w:val="multilevel"/>
    <w:tmpl w:val="5B0E948E"/>
    <w:styleLink w:val="Lists"/>
    <w:lvl w:ilvl="0">
      <w:start w:val="1"/>
      <w:numFmt w:val="lowerLetter"/>
      <w:pStyle w:val="List"/>
      <w:lvlText w:val="%1)"/>
      <w:lvlJc w:val="left"/>
      <w:pPr>
        <w:ind w:left="360" w:hanging="360"/>
      </w:pPr>
      <w:rPr>
        <w:rFonts w:hint="default"/>
        <w:b/>
        <w:i w:val="0"/>
      </w:rPr>
    </w:lvl>
    <w:lvl w:ilvl="1">
      <w:start w:val="1"/>
      <w:numFmt w:val="decimal"/>
      <w:pStyle w:val="List2"/>
      <w:lvlText w:val="%2)"/>
      <w:lvlJc w:val="left"/>
      <w:pPr>
        <w:ind w:left="720" w:hanging="360"/>
      </w:pPr>
      <w:rPr>
        <w:rFonts w:hint="default"/>
      </w:rPr>
    </w:lvl>
    <w:lvl w:ilvl="2">
      <w:start w:val="1"/>
      <w:numFmt w:val="lowerLetter"/>
      <w:pStyle w:val="List3"/>
      <w:lvlText w:val="%3)"/>
      <w:lvlJc w:val="left"/>
      <w:pPr>
        <w:ind w:left="1080" w:hanging="36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8" w15:restartNumberingAfterBreak="0">
    <w:nsid w:val="1CA3628D"/>
    <w:multiLevelType w:val="multilevel"/>
    <w:tmpl w:val="B2B41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FA3400"/>
    <w:multiLevelType w:val="multilevel"/>
    <w:tmpl w:val="72C8D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943BD2"/>
    <w:multiLevelType w:val="multilevel"/>
    <w:tmpl w:val="72C8D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FA470F"/>
    <w:multiLevelType w:val="multilevel"/>
    <w:tmpl w:val="AB7EA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7644D6"/>
    <w:multiLevelType w:val="multilevel"/>
    <w:tmpl w:val="5B0E948E"/>
    <w:numStyleLink w:val="Lists"/>
  </w:abstractNum>
  <w:abstractNum w:abstractNumId="13" w15:restartNumberingAfterBreak="0">
    <w:nsid w:val="309A30A8"/>
    <w:multiLevelType w:val="multilevel"/>
    <w:tmpl w:val="C1486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8F563C"/>
    <w:multiLevelType w:val="multilevel"/>
    <w:tmpl w:val="F8F22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0103F4"/>
    <w:multiLevelType w:val="hybridMultilevel"/>
    <w:tmpl w:val="2F8ED07A"/>
    <w:lvl w:ilvl="0" w:tplc="ED06A2C0">
      <w:numFmt w:val="bullet"/>
      <w:lvlText w:val="•"/>
      <w:lvlJc w:val="left"/>
      <w:pPr>
        <w:ind w:left="720" w:hanging="360"/>
      </w:pPr>
      <w:rPr>
        <w:rFonts w:ascii="Calibri" w:hAnsi="Calibri" w:hint="default"/>
        <w:b/>
        <w:i w:val="0"/>
        <w:color w:val="000000" w:themeColor="text1"/>
        <w:sz w:val="24"/>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64231BC"/>
    <w:multiLevelType w:val="multilevel"/>
    <w:tmpl w:val="6C3E10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77B2EA9"/>
    <w:multiLevelType w:val="multilevel"/>
    <w:tmpl w:val="B2B41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36439C"/>
    <w:multiLevelType w:val="multilevel"/>
    <w:tmpl w:val="BE9AC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0193839"/>
    <w:multiLevelType w:val="hybridMultilevel"/>
    <w:tmpl w:val="25FC7944"/>
    <w:lvl w:ilvl="0" w:tplc="155EFF18">
      <w:start w:val="1"/>
      <w:numFmt w:val="bullet"/>
      <w:lvlText w:val=""/>
      <w:lvlJc w:val="left"/>
      <w:pPr>
        <w:ind w:left="720" w:hanging="360"/>
      </w:pPr>
      <w:rPr>
        <w:rFonts w:ascii="Wingdings" w:hAnsi="Wingdings" w:hint="default"/>
        <w:b/>
        <w:i w:val="0"/>
        <w:color w:val="000000" w:themeColor="text1"/>
        <w:sz w:val="3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1161936"/>
    <w:multiLevelType w:val="multilevel"/>
    <w:tmpl w:val="4ED81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2532786"/>
    <w:multiLevelType w:val="multilevel"/>
    <w:tmpl w:val="72C8D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76B07A0"/>
    <w:multiLevelType w:val="multilevel"/>
    <w:tmpl w:val="B2B41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86F0BE6"/>
    <w:multiLevelType w:val="multilevel"/>
    <w:tmpl w:val="72C8D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98F41C3"/>
    <w:multiLevelType w:val="multilevel"/>
    <w:tmpl w:val="42762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9E22B5A"/>
    <w:multiLevelType w:val="multilevel"/>
    <w:tmpl w:val="72C8D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A6D06C1"/>
    <w:multiLevelType w:val="multilevel"/>
    <w:tmpl w:val="9266D31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4C284DC1"/>
    <w:multiLevelType w:val="multilevel"/>
    <w:tmpl w:val="5922D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CAD4665"/>
    <w:multiLevelType w:val="multilevel"/>
    <w:tmpl w:val="72C8D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EEB574F"/>
    <w:multiLevelType w:val="hybridMultilevel"/>
    <w:tmpl w:val="EC669A5A"/>
    <w:lvl w:ilvl="0" w:tplc="ED06A2C0">
      <w:numFmt w:val="bullet"/>
      <w:lvlText w:val="•"/>
      <w:lvlJc w:val="left"/>
      <w:pPr>
        <w:ind w:left="720" w:hanging="360"/>
      </w:pPr>
      <w:rPr>
        <w:rFonts w:ascii="Calibri" w:hAnsi="Calibri" w:hint="default"/>
        <w:b/>
        <w:i w:val="0"/>
        <w:color w:val="000000" w:themeColor="text1"/>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55B5D8D"/>
    <w:multiLevelType w:val="hybridMultilevel"/>
    <w:tmpl w:val="E0081688"/>
    <w:lvl w:ilvl="0" w:tplc="ED06A2C0">
      <w:numFmt w:val="bullet"/>
      <w:lvlText w:val="•"/>
      <w:lvlJc w:val="left"/>
      <w:pPr>
        <w:ind w:left="720" w:hanging="360"/>
      </w:pPr>
      <w:rPr>
        <w:rFonts w:ascii="Calibri" w:hAnsi="Calibri" w:hint="default"/>
        <w:b/>
        <w:i w:val="0"/>
        <w:color w:val="000000" w:themeColor="text1"/>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57F81202"/>
    <w:multiLevelType w:val="multilevel"/>
    <w:tmpl w:val="5D54DD16"/>
    <w:styleLink w:val="BulletList0"/>
    <w:lvl w:ilvl="0">
      <w:start w:val="1"/>
      <w:numFmt w:val="bullet"/>
      <w:pStyle w:val="ListBullet"/>
      <w:lvlText w:val=""/>
      <w:lvlJc w:val="left"/>
      <w:pPr>
        <w:ind w:left="360" w:hanging="360"/>
      </w:pPr>
      <w:rPr>
        <w:rFonts w:ascii="Symbol" w:hAnsi="Symbol" w:hint="default"/>
      </w:rPr>
    </w:lvl>
    <w:lvl w:ilvl="1">
      <w:start w:val="1"/>
      <w:numFmt w:val="bullet"/>
      <w:lvlRestart w:val="0"/>
      <w:pStyle w:val="ListBullet2"/>
      <w:lvlText w:val=""/>
      <w:lvlJc w:val="left"/>
      <w:pPr>
        <w:ind w:left="720" w:hanging="360"/>
      </w:pPr>
      <w:rPr>
        <w:rFonts w:ascii="Symbol" w:hAnsi="Symbol" w:hint="default"/>
        <w:color w:val="000000" w:themeColor="text1"/>
      </w:rPr>
    </w:lvl>
    <w:lvl w:ilvl="2">
      <w:start w:val="1"/>
      <w:numFmt w:val="bullet"/>
      <w:lvlRestart w:val="0"/>
      <w:pStyle w:val="ListBullet3"/>
      <w:lvlText w:val=""/>
      <w:lvlJc w:val="left"/>
      <w:pPr>
        <w:ind w:left="1080" w:hanging="360"/>
      </w:pPr>
      <w:rPr>
        <w:rFonts w:ascii="Symbol" w:hAnsi="Symbol" w:hint="default"/>
        <w:color w:val="196B24" w:themeColor="accent3"/>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32" w15:restartNumberingAfterBreak="0">
    <w:nsid w:val="5ADD21D7"/>
    <w:multiLevelType w:val="multilevel"/>
    <w:tmpl w:val="72C8D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BB04534"/>
    <w:multiLevelType w:val="hybridMultilevel"/>
    <w:tmpl w:val="F94EE5C6"/>
    <w:lvl w:ilvl="0" w:tplc="ED06A2C0">
      <w:numFmt w:val="bullet"/>
      <w:lvlText w:val="•"/>
      <w:lvlJc w:val="left"/>
      <w:pPr>
        <w:ind w:left="720" w:hanging="360"/>
      </w:pPr>
      <w:rPr>
        <w:rFonts w:ascii="Calibri" w:hAnsi="Calibri" w:hint="default"/>
        <w:b/>
        <w:i w:val="0"/>
        <w:color w:val="000000" w:themeColor="text1"/>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5D1B1867"/>
    <w:multiLevelType w:val="multilevel"/>
    <w:tmpl w:val="72C8D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DF720DD"/>
    <w:multiLevelType w:val="multilevel"/>
    <w:tmpl w:val="72C8D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E2B6860"/>
    <w:multiLevelType w:val="multilevel"/>
    <w:tmpl w:val="72C8D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E8E3E04"/>
    <w:multiLevelType w:val="hybridMultilevel"/>
    <w:tmpl w:val="BA6EC67C"/>
    <w:lvl w:ilvl="0" w:tplc="1D8C0476">
      <w:start w:val="1"/>
      <w:numFmt w:val="bullet"/>
      <w:lvlText w:val=""/>
      <w:lvlJc w:val="left"/>
      <w:pPr>
        <w:ind w:left="772" w:hanging="360"/>
      </w:pPr>
      <w:rPr>
        <w:rFonts w:ascii="Wingdings" w:hAnsi="Wingdings" w:hint="default"/>
        <w:b/>
        <w:i w:val="0"/>
        <w:color w:val="000000" w:themeColor="text1"/>
        <w:sz w:val="28"/>
      </w:rPr>
    </w:lvl>
    <w:lvl w:ilvl="1" w:tplc="0C090003" w:tentative="1">
      <w:start w:val="1"/>
      <w:numFmt w:val="bullet"/>
      <w:lvlText w:val="o"/>
      <w:lvlJc w:val="left"/>
      <w:pPr>
        <w:ind w:left="1492" w:hanging="360"/>
      </w:pPr>
      <w:rPr>
        <w:rFonts w:ascii="Courier New" w:hAnsi="Courier New" w:cs="Courier New" w:hint="default"/>
      </w:rPr>
    </w:lvl>
    <w:lvl w:ilvl="2" w:tplc="0C090005" w:tentative="1">
      <w:start w:val="1"/>
      <w:numFmt w:val="bullet"/>
      <w:lvlText w:val=""/>
      <w:lvlJc w:val="left"/>
      <w:pPr>
        <w:ind w:left="2212" w:hanging="360"/>
      </w:pPr>
      <w:rPr>
        <w:rFonts w:ascii="Wingdings" w:hAnsi="Wingdings" w:hint="default"/>
      </w:rPr>
    </w:lvl>
    <w:lvl w:ilvl="3" w:tplc="0C090001" w:tentative="1">
      <w:start w:val="1"/>
      <w:numFmt w:val="bullet"/>
      <w:lvlText w:val=""/>
      <w:lvlJc w:val="left"/>
      <w:pPr>
        <w:ind w:left="2932" w:hanging="360"/>
      </w:pPr>
      <w:rPr>
        <w:rFonts w:ascii="Symbol" w:hAnsi="Symbol" w:hint="default"/>
      </w:rPr>
    </w:lvl>
    <w:lvl w:ilvl="4" w:tplc="0C090003" w:tentative="1">
      <w:start w:val="1"/>
      <w:numFmt w:val="bullet"/>
      <w:lvlText w:val="o"/>
      <w:lvlJc w:val="left"/>
      <w:pPr>
        <w:ind w:left="3652" w:hanging="360"/>
      </w:pPr>
      <w:rPr>
        <w:rFonts w:ascii="Courier New" w:hAnsi="Courier New" w:cs="Courier New" w:hint="default"/>
      </w:rPr>
    </w:lvl>
    <w:lvl w:ilvl="5" w:tplc="0C090005" w:tentative="1">
      <w:start w:val="1"/>
      <w:numFmt w:val="bullet"/>
      <w:lvlText w:val=""/>
      <w:lvlJc w:val="left"/>
      <w:pPr>
        <w:ind w:left="4372" w:hanging="360"/>
      </w:pPr>
      <w:rPr>
        <w:rFonts w:ascii="Wingdings" w:hAnsi="Wingdings" w:hint="default"/>
      </w:rPr>
    </w:lvl>
    <w:lvl w:ilvl="6" w:tplc="0C090001" w:tentative="1">
      <w:start w:val="1"/>
      <w:numFmt w:val="bullet"/>
      <w:lvlText w:val=""/>
      <w:lvlJc w:val="left"/>
      <w:pPr>
        <w:ind w:left="5092" w:hanging="360"/>
      </w:pPr>
      <w:rPr>
        <w:rFonts w:ascii="Symbol" w:hAnsi="Symbol" w:hint="default"/>
      </w:rPr>
    </w:lvl>
    <w:lvl w:ilvl="7" w:tplc="0C090003" w:tentative="1">
      <w:start w:val="1"/>
      <w:numFmt w:val="bullet"/>
      <w:lvlText w:val="o"/>
      <w:lvlJc w:val="left"/>
      <w:pPr>
        <w:ind w:left="5812" w:hanging="360"/>
      </w:pPr>
      <w:rPr>
        <w:rFonts w:ascii="Courier New" w:hAnsi="Courier New" w:cs="Courier New" w:hint="default"/>
      </w:rPr>
    </w:lvl>
    <w:lvl w:ilvl="8" w:tplc="0C090005" w:tentative="1">
      <w:start w:val="1"/>
      <w:numFmt w:val="bullet"/>
      <w:lvlText w:val=""/>
      <w:lvlJc w:val="left"/>
      <w:pPr>
        <w:ind w:left="6532" w:hanging="360"/>
      </w:pPr>
      <w:rPr>
        <w:rFonts w:ascii="Wingdings" w:hAnsi="Wingdings" w:hint="default"/>
      </w:rPr>
    </w:lvl>
  </w:abstractNum>
  <w:abstractNum w:abstractNumId="38" w15:restartNumberingAfterBreak="0">
    <w:nsid w:val="5EB761AF"/>
    <w:multiLevelType w:val="hybridMultilevel"/>
    <w:tmpl w:val="88827EB4"/>
    <w:lvl w:ilvl="0" w:tplc="8BEC5976">
      <w:start w:val="1"/>
      <w:numFmt w:val="bullet"/>
      <w:lvlText w:val="û"/>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5F8659C6"/>
    <w:multiLevelType w:val="multilevel"/>
    <w:tmpl w:val="B1E64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1C4558F"/>
    <w:multiLevelType w:val="multilevel"/>
    <w:tmpl w:val="3D6A5C1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1" w15:restartNumberingAfterBreak="0">
    <w:nsid w:val="62DF5E1C"/>
    <w:multiLevelType w:val="multilevel"/>
    <w:tmpl w:val="61184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3A618EE"/>
    <w:multiLevelType w:val="multilevel"/>
    <w:tmpl w:val="3B8A8912"/>
    <w:lvl w:ilvl="0">
      <w:start w:val="1"/>
      <w:numFmt w:val="bullet"/>
      <w:lvlText w:val=""/>
      <w:lvlJc w:val="left"/>
      <w:pPr>
        <w:tabs>
          <w:tab w:val="num" w:pos="0"/>
        </w:tabs>
        <w:ind w:left="0" w:hanging="360"/>
      </w:pPr>
      <w:rPr>
        <w:rFonts w:ascii="Wingdings" w:hAnsi="Wingdings" w:hint="default"/>
        <w:b/>
        <w:i w:val="0"/>
        <w:color w:val="000000" w:themeColor="text1"/>
        <w:sz w:val="32"/>
      </w:rPr>
    </w:lvl>
    <w:lvl w:ilvl="1" w:tentative="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43" w15:restartNumberingAfterBreak="0">
    <w:nsid w:val="692F7C28"/>
    <w:multiLevelType w:val="multilevel"/>
    <w:tmpl w:val="A43E8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B904702"/>
    <w:multiLevelType w:val="hybridMultilevel"/>
    <w:tmpl w:val="1AB26902"/>
    <w:lvl w:ilvl="0" w:tplc="ED06A2C0">
      <w:numFmt w:val="bullet"/>
      <w:lvlText w:val="•"/>
      <w:lvlJc w:val="left"/>
      <w:pPr>
        <w:ind w:left="720" w:hanging="360"/>
      </w:pPr>
      <w:rPr>
        <w:rFonts w:ascii="Calibri" w:hAnsi="Calibri" w:hint="default"/>
        <w:b/>
        <w:i w:val="0"/>
        <w:color w:val="000000" w:themeColor="text1"/>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6EF165C5"/>
    <w:multiLevelType w:val="hybridMultilevel"/>
    <w:tmpl w:val="3D02FAB6"/>
    <w:lvl w:ilvl="0" w:tplc="ED06A2C0">
      <w:numFmt w:val="bullet"/>
      <w:lvlText w:val="•"/>
      <w:lvlJc w:val="left"/>
      <w:pPr>
        <w:ind w:left="720" w:hanging="360"/>
      </w:pPr>
      <w:rPr>
        <w:rFonts w:ascii="Calibri" w:hAnsi="Calibri" w:hint="default"/>
        <w:b/>
        <w:i w:val="0"/>
        <w:color w:val="000000" w:themeColor="text1"/>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4606467"/>
    <w:multiLevelType w:val="hybridMultilevel"/>
    <w:tmpl w:val="329863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90D4AAB"/>
    <w:multiLevelType w:val="multilevel"/>
    <w:tmpl w:val="9454D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E850DFB"/>
    <w:multiLevelType w:val="multilevel"/>
    <w:tmpl w:val="6B4803B0"/>
    <w:lvl w:ilvl="0">
      <w:start w:val="1"/>
      <w:numFmt w:val="bullet"/>
      <w:pStyle w:val="RecommendationsBullets"/>
      <w:lvlText w:val=""/>
      <w:lvlJc w:val="left"/>
      <w:pPr>
        <w:ind w:left="1077" w:hanging="357"/>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786780103">
    <w:abstractNumId w:val="31"/>
  </w:num>
  <w:num w:numId="2" w16cid:durableId="441069969">
    <w:abstractNumId w:val="7"/>
  </w:num>
  <w:num w:numId="3" w16cid:durableId="1573471370">
    <w:abstractNumId w:val="12"/>
  </w:num>
  <w:num w:numId="4" w16cid:durableId="1307661763">
    <w:abstractNumId w:val="48"/>
  </w:num>
  <w:num w:numId="5" w16cid:durableId="409617133">
    <w:abstractNumId w:val="3"/>
  </w:num>
  <w:num w:numId="6" w16cid:durableId="1057705125">
    <w:abstractNumId w:val="17"/>
  </w:num>
  <w:num w:numId="7" w16cid:durableId="1885217779">
    <w:abstractNumId w:val="16"/>
  </w:num>
  <w:num w:numId="8" w16cid:durableId="1763184644">
    <w:abstractNumId w:val="20"/>
  </w:num>
  <w:num w:numId="9" w16cid:durableId="814644009">
    <w:abstractNumId w:val="22"/>
  </w:num>
  <w:num w:numId="10" w16cid:durableId="1970896111">
    <w:abstractNumId w:val="8"/>
  </w:num>
  <w:num w:numId="11" w16cid:durableId="339893203">
    <w:abstractNumId w:val="14"/>
  </w:num>
  <w:num w:numId="12" w16cid:durableId="588007532">
    <w:abstractNumId w:val="42"/>
  </w:num>
  <w:num w:numId="13" w16cid:durableId="1150829135">
    <w:abstractNumId w:val="18"/>
  </w:num>
  <w:num w:numId="14" w16cid:durableId="740442644">
    <w:abstractNumId w:val="19"/>
  </w:num>
  <w:num w:numId="15" w16cid:durableId="1239747264">
    <w:abstractNumId w:val="44"/>
  </w:num>
  <w:num w:numId="16" w16cid:durableId="2088916250">
    <w:abstractNumId w:val="6"/>
  </w:num>
  <w:num w:numId="17" w16cid:durableId="555044243">
    <w:abstractNumId w:val="29"/>
  </w:num>
  <w:num w:numId="18" w16cid:durableId="740054984">
    <w:abstractNumId w:val="45"/>
  </w:num>
  <w:num w:numId="19" w16cid:durableId="622424918">
    <w:abstractNumId w:val="33"/>
  </w:num>
  <w:num w:numId="20" w16cid:durableId="1290361164">
    <w:abstractNumId w:val="41"/>
  </w:num>
  <w:num w:numId="21" w16cid:durableId="910386061">
    <w:abstractNumId w:val="30"/>
  </w:num>
  <w:num w:numId="22" w16cid:durableId="1155949693">
    <w:abstractNumId w:val="39"/>
  </w:num>
  <w:num w:numId="23" w16cid:durableId="2035840978">
    <w:abstractNumId w:val="24"/>
  </w:num>
  <w:num w:numId="24" w16cid:durableId="1333333950">
    <w:abstractNumId w:val="47"/>
  </w:num>
  <w:num w:numId="25" w16cid:durableId="2056655471">
    <w:abstractNumId w:val="37"/>
  </w:num>
  <w:num w:numId="26" w16cid:durableId="1651400700">
    <w:abstractNumId w:val="15"/>
  </w:num>
  <w:num w:numId="27" w16cid:durableId="1711301500">
    <w:abstractNumId w:val="27"/>
  </w:num>
  <w:num w:numId="28" w16cid:durableId="365639055">
    <w:abstractNumId w:val="5"/>
  </w:num>
  <w:num w:numId="29" w16cid:durableId="461313883">
    <w:abstractNumId w:val="43"/>
  </w:num>
  <w:num w:numId="30" w16cid:durableId="1954088106">
    <w:abstractNumId w:val="13"/>
  </w:num>
  <w:num w:numId="31" w16cid:durableId="1091269749">
    <w:abstractNumId w:val="4"/>
  </w:num>
  <w:num w:numId="32" w16cid:durableId="652174087">
    <w:abstractNumId w:val="23"/>
  </w:num>
  <w:num w:numId="33" w16cid:durableId="1657226536">
    <w:abstractNumId w:val="1"/>
  </w:num>
  <w:num w:numId="34" w16cid:durableId="1904559624">
    <w:abstractNumId w:val="21"/>
  </w:num>
  <w:num w:numId="35" w16cid:durableId="13777250">
    <w:abstractNumId w:val="35"/>
  </w:num>
  <w:num w:numId="36" w16cid:durableId="386535617">
    <w:abstractNumId w:val="9"/>
  </w:num>
  <w:num w:numId="37" w16cid:durableId="2049642425">
    <w:abstractNumId w:val="36"/>
  </w:num>
  <w:num w:numId="38" w16cid:durableId="1467089574">
    <w:abstractNumId w:val="34"/>
  </w:num>
  <w:num w:numId="39" w16cid:durableId="1706058886">
    <w:abstractNumId w:val="25"/>
  </w:num>
  <w:num w:numId="40" w16cid:durableId="823550050">
    <w:abstractNumId w:val="10"/>
  </w:num>
  <w:num w:numId="41" w16cid:durableId="1538808527">
    <w:abstractNumId w:val="32"/>
  </w:num>
  <w:num w:numId="42" w16cid:durableId="1429228257">
    <w:abstractNumId w:val="2"/>
  </w:num>
  <w:num w:numId="43" w16cid:durableId="1360933810">
    <w:abstractNumId w:val="28"/>
  </w:num>
  <w:num w:numId="44" w16cid:durableId="871574589">
    <w:abstractNumId w:val="38"/>
  </w:num>
  <w:num w:numId="45" w16cid:durableId="846872089">
    <w:abstractNumId w:val="0"/>
  </w:num>
  <w:num w:numId="46" w16cid:durableId="1921988275">
    <w:abstractNumId w:val="11"/>
  </w:num>
  <w:num w:numId="47" w16cid:durableId="26414496">
    <w:abstractNumId w:val="46"/>
  </w:num>
  <w:num w:numId="48" w16cid:durableId="816188612">
    <w:abstractNumId w:val="26"/>
  </w:num>
  <w:num w:numId="49" w16cid:durableId="493029464">
    <w:abstractNumId w:val="40"/>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attachedTemplate r:id="rId1"/>
  <w:defaultTabStop w:val="720"/>
  <w:autoHyphenatio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619"/>
    <w:rsid w:val="00000013"/>
    <w:rsid w:val="000003F6"/>
    <w:rsid w:val="000007D2"/>
    <w:rsid w:val="00000CF3"/>
    <w:rsid w:val="000019A1"/>
    <w:rsid w:val="000019CF"/>
    <w:rsid w:val="00001BFF"/>
    <w:rsid w:val="00001CFB"/>
    <w:rsid w:val="0000238F"/>
    <w:rsid w:val="00003B36"/>
    <w:rsid w:val="00004304"/>
    <w:rsid w:val="00004B5E"/>
    <w:rsid w:val="00004B9F"/>
    <w:rsid w:val="000056E2"/>
    <w:rsid w:val="00006109"/>
    <w:rsid w:val="00006227"/>
    <w:rsid w:val="000062F7"/>
    <w:rsid w:val="00007506"/>
    <w:rsid w:val="0001032D"/>
    <w:rsid w:val="00010532"/>
    <w:rsid w:val="00010B5C"/>
    <w:rsid w:val="0001332F"/>
    <w:rsid w:val="0001346B"/>
    <w:rsid w:val="00014CA9"/>
    <w:rsid w:val="00014D23"/>
    <w:rsid w:val="00015643"/>
    <w:rsid w:val="000164CC"/>
    <w:rsid w:val="0001686C"/>
    <w:rsid w:val="00016DDE"/>
    <w:rsid w:val="000179C1"/>
    <w:rsid w:val="00017B21"/>
    <w:rsid w:val="00017B91"/>
    <w:rsid w:val="00020992"/>
    <w:rsid w:val="00020C3B"/>
    <w:rsid w:val="000222F9"/>
    <w:rsid w:val="00023624"/>
    <w:rsid w:val="00023D5C"/>
    <w:rsid w:val="000241F5"/>
    <w:rsid w:val="000253AD"/>
    <w:rsid w:val="00025796"/>
    <w:rsid w:val="000257B9"/>
    <w:rsid w:val="000257F7"/>
    <w:rsid w:val="000261C0"/>
    <w:rsid w:val="000269BC"/>
    <w:rsid w:val="00026FB6"/>
    <w:rsid w:val="00027157"/>
    <w:rsid w:val="000274A4"/>
    <w:rsid w:val="00030D7D"/>
    <w:rsid w:val="000319FC"/>
    <w:rsid w:val="00031E9B"/>
    <w:rsid w:val="00032A3F"/>
    <w:rsid w:val="00032A57"/>
    <w:rsid w:val="00033B7E"/>
    <w:rsid w:val="000348D7"/>
    <w:rsid w:val="00035BA7"/>
    <w:rsid w:val="00035C26"/>
    <w:rsid w:val="000364E5"/>
    <w:rsid w:val="0003797B"/>
    <w:rsid w:val="0004163D"/>
    <w:rsid w:val="0004167B"/>
    <w:rsid w:val="00041CF9"/>
    <w:rsid w:val="000426A4"/>
    <w:rsid w:val="000432A6"/>
    <w:rsid w:val="000438E9"/>
    <w:rsid w:val="000439FC"/>
    <w:rsid w:val="00043E2B"/>
    <w:rsid w:val="00044063"/>
    <w:rsid w:val="00047219"/>
    <w:rsid w:val="000473AA"/>
    <w:rsid w:val="00047B9C"/>
    <w:rsid w:val="000505FB"/>
    <w:rsid w:val="000521F8"/>
    <w:rsid w:val="0005254E"/>
    <w:rsid w:val="00052D36"/>
    <w:rsid w:val="0005419B"/>
    <w:rsid w:val="000545A8"/>
    <w:rsid w:val="0005486D"/>
    <w:rsid w:val="00055103"/>
    <w:rsid w:val="00056007"/>
    <w:rsid w:val="000562EF"/>
    <w:rsid w:val="00056873"/>
    <w:rsid w:val="000577A6"/>
    <w:rsid w:val="00060267"/>
    <w:rsid w:val="00060472"/>
    <w:rsid w:val="00061FA5"/>
    <w:rsid w:val="0006203B"/>
    <w:rsid w:val="0006227E"/>
    <w:rsid w:val="00062791"/>
    <w:rsid w:val="00064212"/>
    <w:rsid w:val="00064A7C"/>
    <w:rsid w:val="000664E8"/>
    <w:rsid w:val="000665DF"/>
    <w:rsid w:val="0006660E"/>
    <w:rsid w:val="00067513"/>
    <w:rsid w:val="00067740"/>
    <w:rsid w:val="00067A69"/>
    <w:rsid w:val="0007083D"/>
    <w:rsid w:val="00070A42"/>
    <w:rsid w:val="00071711"/>
    <w:rsid w:val="00071CE4"/>
    <w:rsid w:val="00073ABD"/>
    <w:rsid w:val="00073ECE"/>
    <w:rsid w:val="000748FE"/>
    <w:rsid w:val="00074F16"/>
    <w:rsid w:val="00075424"/>
    <w:rsid w:val="000760EE"/>
    <w:rsid w:val="000764E0"/>
    <w:rsid w:val="00077CE1"/>
    <w:rsid w:val="000800F8"/>
    <w:rsid w:val="0008046F"/>
    <w:rsid w:val="000809BF"/>
    <w:rsid w:val="00081BC5"/>
    <w:rsid w:val="00081BE9"/>
    <w:rsid w:val="00083111"/>
    <w:rsid w:val="00083341"/>
    <w:rsid w:val="000852B9"/>
    <w:rsid w:val="00086418"/>
    <w:rsid w:val="000867D1"/>
    <w:rsid w:val="0009025A"/>
    <w:rsid w:val="00090F0D"/>
    <w:rsid w:val="0009119D"/>
    <w:rsid w:val="000921F2"/>
    <w:rsid w:val="0009386F"/>
    <w:rsid w:val="0009489A"/>
    <w:rsid w:val="000952CA"/>
    <w:rsid w:val="00097483"/>
    <w:rsid w:val="0009771B"/>
    <w:rsid w:val="000978BE"/>
    <w:rsid w:val="000A002E"/>
    <w:rsid w:val="000A0174"/>
    <w:rsid w:val="000A0314"/>
    <w:rsid w:val="000A3696"/>
    <w:rsid w:val="000A3C65"/>
    <w:rsid w:val="000A47B6"/>
    <w:rsid w:val="000A4F0F"/>
    <w:rsid w:val="000A51BC"/>
    <w:rsid w:val="000A5807"/>
    <w:rsid w:val="000A598B"/>
    <w:rsid w:val="000A6907"/>
    <w:rsid w:val="000A6BDE"/>
    <w:rsid w:val="000A7640"/>
    <w:rsid w:val="000B0A7B"/>
    <w:rsid w:val="000B143A"/>
    <w:rsid w:val="000B1E5A"/>
    <w:rsid w:val="000B2A0F"/>
    <w:rsid w:val="000B3234"/>
    <w:rsid w:val="000B35CF"/>
    <w:rsid w:val="000B35E4"/>
    <w:rsid w:val="000B426F"/>
    <w:rsid w:val="000B4377"/>
    <w:rsid w:val="000B4ECA"/>
    <w:rsid w:val="000B5427"/>
    <w:rsid w:val="000B5A98"/>
    <w:rsid w:val="000B5DE5"/>
    <w:rsid w:val="000B5FDB"/>
    <w:rsid w:val="000B6105"/>
    <w:rsid w:val="000B68BC"/>
    <w:rsid w:val="000B7073"/>
    <w:rsid w:val="000B71C7"/>
    <w:rsid w:val="000C0AD0"/>
    <w:rsid w:val="000C1766"/>
    <w:rsid w:val="000C26B9"/>
    <w:rsid w:val="000C272A"/>
    <w:rsid w:val="000C2CE2"/>
    <w:rsid w:val="000C37E9"/>
    <w:rsid w:val="000C5177"/>
    <w:rsid w:val="000C6689"/>
    <w:rsid w:val="000C6BA9"/>
    <w:rsid w:val="000C6C7C"/>
    <w:rsid w:val="000C6D19"/>
    <w:rsid w:val="000C74BB"/>
    <w:rsid w:val="000C77CC"/>
    <w:rsid w:val="000C7F46"/>
    <w:rsid w:val="000D0955"/>
    <w:rsid w:val="000D1093"/>
    <w:rsid w:val="000D1139"/>
    <w:rsid w:val="000D1950"/>
    <w:rsid w:val="000D20D7"/>
    <w:rsid w:val="000D2A51"/>
    <w:rsid w:val="000D3127"/>
    <w:rsid w:val="000D37AE"/>
    <w:rsid w:val="000D3B9F"/>
    <w:rsid w:val="000D44C4"/>
    <w:rsid w:val="000D46DA"/>
    <w:rsid w:val="000D49B6"/>
    <w:rsid w:val="000D4B07"/>
    <w:rsid w:val="000D6143"/>
    <w:rsid w:val="000D674E"/>
    <w:rsid w:val="000D7281"/>
    <w:rsid w:val="000D73BC"/>
    <w:rsid w:val="000D7530"/>
    <w:rsid w:val="000D7606"/>
    <w:rsid w:val="000D7E44"/>
    <w:rsid w:val="000E0547"/>
    <w:rsid w:val="000E084F"/>
    <w:rsid w:val="000E13C8"/>
    <w:rsid w:val="000E1FF1"/>
    <w:rsid w:val="000E3178"/>
    <w:rsid w:val="000E4AC3"/>
    <w:rsid w:val="000E7FBB"/>
    <w:rsid w:val="000F0CC5"/>
    <w:rsid w:val="000F2CBF"/>
    <w:rsid w:val="000F397A"/>
    <w:rsid w:val="000F464C"/>
    <w:rsid w:val="000F4811"/>
    <w:rsid w:val="000F5157"/>
    <w:rsid w:val="000F54FF"/>
    <w:rsid w:val="000F5C8E"/>
    <w:rsid w:val="000F6108"/>
    <w:rsid w:val="000F633E"/>
    <w:rsid w:val="000F6369"/>
    <w:rsid w:val="000F73E1"/>
    <w:rsid w:val="000F7636"/>
    <w:rsid w:val="0010205B"/>
    <w:rsid w:val="001034D0"/>
    <w:rsid w:val="00104BD1"/>
    <w:rsid w:val="00104CF3"/>
    <w:rsid w:val="00104F0C"/>
    <w:rsid w:val="00106D92"/>
    <w:rsid w:val="00107A48"/>
    <w:rsid w:val="00110C68"/>
    <w:rsid w:val="00110E5A"/>
    <w:rsid w:val="00110F61"/>
    <w:rsid w:val="00111078"/>
    <w:rsid w:val="001115C8"/>
    <w:rsid w:val="0011190D"/>
    <w:rsid w:val="00111E77"/>
    <w:rsid w:val="001122D5"/>
    <w:rsid w:val="00112A90"/>
    <w:rsid w:val="00113B95"/>
    <w:rsid w:val="001168E6"/>
    <w:rsid w:val="0011695A"/>
    <w:rsid w:val="001175B2"/>
    <w:rsid w:val="00117DB1"/>
    <w:rsid w:val="00117EA3"/>
    <w:rsid w:val="001203D2"/>
    <w:rsid w:val="00120DBD"/>
    <w:rsid w:val="001219A1"/>
    <w:rsid w:val="00121D50"/>
    <w:rsid w:val="00121DF9"/>
    <w:rsid w:val="00121E3C"/>
    <w:rsid w:val="001225D5"/>
    <w:rsid w:val="00123398"/>
    <w:rsid w:val="001245B9"/>
    <w:rsid w:val="00124EB1"/>
    <w:rsid w:val="0012510A"/>
    <w:rsid w:val="001272AC"/>
    <w:rsid w:val="00130DAC"/>
    <w:rsid w:val="00130DFF"/>
    <w:rsid w:val="00130FA2"/>
    <w:rsid w:val="001319B9"/>
    <w:rsid w:val="00131C9E"/>
    <w:rsid w:val="00131E85"/>
    <w:rsid w:val="00133202"/>
    <w:rsid w:val="00133885"/>
    <w:rsid w:val="00133969"/>
    <w:rsid w:val="001350A1"/>
    <w:rsid w:val="00135554"/>
    <w:rsid w:val="001356D6"/>
    <w:rsid w:val="001359AB"/>
    <w:rsid w:val="00135A57"/>
    <w:rsid w:val="0013612E"/>
    <w:rsid w:val="0013698D"/>
    <w:rsid w:val="00136CCF"/>
    <w:rsid w:val="00137128"/>
    <w:rsid w:val="00137494"/>
    <w:rsid w:val="001377C2"/>
    <w:rsid w:val="00137B14"/>
    <w:rsid w:val="00137E41"/>
    <w:rsid w:val="0014095C"/>
    <w:rsid w:val="00140A50"/>
    <w:rsid w:val="00141E61"/>
    <w:rsid w:val="00142FB6"/>
    <w:rsid w:val="0014372F"/>
    <w:rsid w:val="0014513B"/>
    <w:rsid w:val="00145475"/>
    <w:rsid w:val="0014777F"/>
    <w:rsid w:val="00147FBC"/>
    <w:rsid w:val="00150520"/>
    <w:rsid w:val="001526D4"/>
    <w:rsid w:val="00152DFF"/>
    <w:rsid w:val="001536CD"/>
    <w:rsid w:val="001541D2"/>
    <w:rsid w:val="00154331"/>
    <w:rsid w:val="001546C1"/>
    <w:rsid w:val="00155136"/>
    <w:rsid w:val="0015518C"/>
    <w:rsid w:val="00155412"/>
    <w:rsid w:val="0015582C"/>
    <w:rsid w:val="00156C77"/>
    <w:rsid w:val="00160154"/>
    <w:rsid w:val="001602BC"/>
    <w:rsid w:val="00160908"/>
    <w:rsid w:val="00160C37"/>
    <w:rsid w:val="00162364"/>
    <w:rsid w:val="00162947"/>
    <w:rsid w:val="00162BC5"/>
    <w:rsid w:val="00162F26"/>
    <w:rsid w:val="00163167"/>
    <w:rsid w:val="001642EB"/>
    <w:rsid w:val="0016442A"/>
    <w:rsid w:val="00164AC4"/>
    <w:rsid w:val="001651EA"/>
    <w:rsid w:val="00166165"/>
    <w:rsid w:val="001664F9"/>
    <w:rsid w:val="00167C5E"/>
    <w:rsid w:val="00170780"/>
    <w:rsid w:val="00171748"/>
    <w:rsid w:val="0017218F"/>
    <w:rsid w:val="00172537"/>
    <w:rsid w:val="00174F70"/>
    <w:rsid w:val="0017530D"/>
    <w:rsid w:val="00176599"/>
    <w:rsid w:val="00176967"/>
    <w:rsid w:val="00176F3C"/>
    <w:rsid w:val="00177062"/>
    <w:rsid w:val="001777F6"/>
    <w:rsid w:val="001779D4"/>
    <w:rsid w:val="00180B03"/>
    <w:rsid w:val="001814ED"/>
    <w:rsid w:val="001818EF"/>
    <w:rsid w:val="00181F0E"/>
    <w:rsid w:val="001824AE"/>
    <w:rsid w:val="0018258E"/>
    <w:rsid w:val="00183338"/>
    <w:rsid w:val="00183D6D"/>
    <w:rsid w:val="00184911"/>
    <w:rsid w:val="00184EA1"/>
    <w:rsid w:val="00184F01"/>
    <w:rsid w:val="00185DC9"/>
    <w:rsid w:val="00186275"/>
    <w:rsid w:val="001868C7"/>
    <w:rsid w:val="00187CC8"/>
    <w:rsid w:val="0019062F"/>
    <w:rsid w:val="00190A04"/>
    <w:rsid w:val="001910BA"/>
    <w:rsid w:val="001912C3"/>
    <w:rsid w:val="00192147"/>
    <w:rsid w:val="00192748"/>
    <w:rsid w:val="00193189"/>
    <w:rsid w:val="0019344F"/>
    <w:rsid w:val="0019347C"/>
    <w:rsid w:val="00193667"/>
    <w:rsid w:val="00193CE5"/>
    <w:rsid w:val="001946DE"/>
    <w:rsid w:val="00194841"/>
    <w:rsid w:val="001948A3"/>
    <w:rsid w:val="0019563A"/>
    <w:rsid w:val="00195822"/>
    <w:rsid w:val="0019608C"/>
    <w:rsid w:val="00196357"/>
    <w:rsid w:val="0019665A"/>
    <w:rsid w:val="00196E21"/>
    <w:rsid w:val="001977E1"/>
    <w:rsid w:val="00197C6D"/>
    <w:rsid w:val="001A009A"/>
    <w:rsid w:val="001A0658"/>
    <w:rsid w:val="001A0C26"/>
    <w:rsid w:val="001A0E60"/>
    <w:rsid w:val="001A0FA7"/>
    <w:rsid w:val="001A167B"/>
    <w:rsid w:val="001A19E2"/>
    <w:rsid w:val="001A2657"/>
    <w:rsid w:val="001A2E42"/>
    <w:rsid w:val="001A33AE"/>
    <w:rsid w:val="001A38FA"/>
    <w:rsid w:val="001A3BAE"/>
    <w:rsid w:val="001A3C80"/>
    <w:rsid w:val="001A3FB6"/>
    <w:rsid w:val="001A4603"/>
    <w:rsid w:val="001A460A"/>
    <w:rsid w:val="001A4E0F"/>
    <w:rsid w:val="001A56D5"/>
    <w:rsid w:val="001A5E8A"/>
    <w:rsid w:val="001A61C3"/>
    <w:rsid w:val="001A6ECF"/>
    <w:rsid w:val="001A79DD"/>
    <w:rsid w:val="001B000A"/>
    <w:rsid w:val="001B00D6"/>
    <w:rsid w:val="001B0680"/>
    <w:rsid w:val="001B41F5"/>
    <w:rsid w:val="001B44EB"/>
    <w:rsid w:val="001B4873"/>
    <w:rsid w:val="001B4A1C"/>
    <w:rsid w:val="001B4CC5"/>
    <w:rsid w:val="001B53E7"/>
    <w:rsid w:val="001B5471"/>
    <w:rsid w:val="001B6BB6"/>
    <w:rsid w:val="001B6F94"/>
    <w:rsid w:val="001B7BE0"/>
    <w:rsid w:val="001C0093"/>
    <w:rsid w:val="001C07CD"/>
    <w:rsid w:val="001C0DA8"/>
    <w:rsid w:val="001C1A4D"/>
    <w:rsid w:val="001C206A"/>
    <w:rsid w:val="001C3DEF"/>
    <w:rsid w:val="001C4C64"/>
    <w:rsid w:val="001C529B"/>
    <w:rsid w:val="001C5BC2"/>
    <w:rsid w:val="001C675E"/>
    <w:rsid w:val="001C7327"/>
    <w:rsid w:val="001D06D7"/>
    <w:rsid w:val="001D0750"/>
    <w:rsid w:val="001D10F7"/>
    <w:rsid w:val="001D190B"/>
    <w:rsid w:val="001D1CA7"/>
    <w:rsid w:val="001D260D"/>
    <w:rsid w:val="001D2DEA"/>
    <w:rsid w:val="001D31E4"/>
    <w:rsid w:val="001D3667"/>
    <w:rsid w:val="001D3C37"/>
    <w:rsid w:val="001D5684"/>
    <w:rsid w:val="001D5BDF"/>
    <w:rsid w:val="001D652E"/>
    <w:rsid w:val="001D6576"/>
    <w:rsid w:val="001D66BE"/>
    <w:rsid w:val="001D69E5"/>
    <w:rsid w:val="001D6BB0"/>
    <w:rsid w:val="001E1647"/>
    <w:rsid w:val="001E28C4"/>
    <w:rsid w:val="001E2BEC"/>
    <w:rsid w:val="001E2F6A"/>
    <w:rsid w:val="001E3B57"/>
    <w:rsid w:val="001E3C06"/>
    <w:rsid w:val="001E3D31"/>
    <w:rsid w:val="001E601B"/>
    <w:rsid w:val="001E6858"/>
    <w:rsid w:val="001E7284"/>
    <w:rsid w:val="001E74EE"/>
    <w:rsid w:val="001F0141"/>
    <w:rsid w:val="001F1610"/>
    <w:rsid w:val="001F1C4E"/>
    <w:rsid w:val="001F251D"/>
    <w:rsid w:val="001F40B1"/>
    <w:rsid w:val="001F583C"/>
    <w:rsid w:val="001F6E88"/>
    <w:rsid w:val="001F7483"/>
    <w:rsid w:val="001F7C7C"/>
    <w:rsid w:val="002002E3"/>
    <w:rsid w:val="002024E8"/>
    <w:rsid w:val="00203B7E"/>
    <w:rsid w:val="00204BC6"/>
    <w:rsid w:val="00204FDD"/>
    <w:rsid w:val="00205061"/>
    <w:rsid w:val="002053EB"/>
    <w:rsid w:val="00205BCA"/>
    <w:rsid w:val="00206E2A"/>
    <w:rsid w:val="002074F8"/>
    <w:rsid w:val="0020783A"/>
    <w:rsid w:val="00210952"/>
    <w:rsid w:val="00210EBB"/>
    <w:rsid w:val="00211EC6"/>
    <w:rsid w:val="00212ECE"/>
    <w:rsid w:val="0021320A"/>
    <w:rsid w:val="0021476C"/>
    <w:rsid w:val="002147AB"/>
    <w:rsid w:val="00215D58"/>
    <w:rsid w:val="00215E3B"/>
    <w:rsid w:val="0021628E"/>
    <w:rsid w:val="002170C2"/>
    <w:rsid w:val="00220A0D"/>
    <w:rsid w:val="00222FAA"/>
    <w:rsid w:val="002268BB"/>
    <w:rsid w:val="00226CC8"/>
    <w:rsid w:val="00226F68"/>
    <w:rsid w:val="0022726A"/>
    <w:rsid w:val="00231438"/>
    <w:rsid w:val="0023144A"/>
    <w:rsid w:val="00231A54"/>
    <w:rsid w:val="00231D21"/>
    <w:rsid w:val="0023306F"/>
    <w:rsid w:val="002358A4"/>
    <w:rsid w:val="00236708"/>
    <w:rsid w:val="00237A1D"/>
    <w:rsid w:val="00237EF8"/>
    <w:rsid w:val="0024025A"/>
    <w:rsid w:val="0024172F"/>
    <w:rsid w:val="00241893"/>
    <w:rsid w:val="002418F0"/>
    <w:rsid w:val="00242253"/>
    <w:rsid w:val="0024270D"/>
    <w:rsid w:val="002429FC"/>
    <w:rsid w:val="00242AA8"/>
    <w:rsid w:val="00242D66"/>
    <w:rsid w:val="002433CE"/>
    <w:rsid w:val="00243686"/>
    <w:rsid w:val="00243F9F"/>
    <w:rsid w:val="00244846"/>
    <w:rsid w:val="002461AE"/>
    <w:rsid w:val="0025030D"/>
    <w:rsid w:val="00250C2B"/>
    <w:rsid w:val="00250EBB"/>
    <w:rsid w:val="00251004"/>
    <w:rsid w:val="00251749"/>
    <w:rsid w:val="00251899"/>
    <w:rsid w:val="00251C51"/>
    <w:rsid w:val="00251C60"/>
    <w:rsid w:val="00251EAF"/>
    <w:rsid w:val="0025299B"/>
    <w:rsid w:val="0025526B"/>
    <w:rsid w:val="002558F6"/>
    <w:rsid w:val="00256E8C"/>
    <w:rsid w:val="00256F75"/>
    <w:rsid w:val="00257A4B"/>
    <w:rsid w:val="00260610"/>
    <w:rsid w:val="00261628"/>
    <w:rsid w:val="00261692"/>
    <w:rsid w:val="00261C60"/>
    <w:rsid w:val="002624AC"/>
    <w:rsid w:val="0026296E"/>
    <w:rsid w:val="00262B80"/>
    <w:rsid w:val="00262BA3"/>
    <w:rsid w:val="002631A2"/>
    <w:rsid w:val="00265FF8"/>
    <w:rsid w:val="00267299"/>
    <w:rsid w:val="00270B50"/>
    <w:rsid w:val="00271498"/>
    <w:rsid w:val="00272104"/>
    <w:rsid w:val="002724AF"/>
    <w:rsid w:val="002732C6"/>
    <w:rsid w:val="002737F5"/>
    <w:rsid w:val="002739DB"/>
    <w:rsid w:val="00273A83"/>
    <w:rsid w:val="00273E07"/>
    <w:rsid w:val="00273E67"/>
    <w:rsid w:val="0027515E"/>
    <w:rsid w:val="0027547C"/>
    <w:rsid w:val="00275CB4"/>
    <w:rsid w:val="002779B4"/>
    <w:rsid w:val="00277E27"/>
    <w:rsid w:val="00280126"/>
    <w:rsid w:val="00280219"/>
    <w:rsid w:val="00280D94"/>
    <w:rsid w:val="002814D7"/>
    <w:rsid w:val="00282113"/>
    <w:rsid w:val="00283178"/>
    <w:rsid w:val="00283284"/>
    <w:rsid w:val="00283560"/>
    <w:rsid w:val="002837B7"/>
    <w:rsid w:val="00285C70"/>
    <w:rsid w:val="002860F7"/>
    <w:rsid w:val="002864CE"/>
    <w:rsid w:val="0029008A"/>
    <w:rsid w:val="00290153"/>
    <w:rsid w:val="00290242"/>
    <w:rsid w:val="00291527"/>
    <w:rsid w:val="00292157"/>
    <w:rsid w:val="00292296"/>
    <w:rsid w:val="002927F8"/>
    <w:rsid w:val="00293488"/>
    <w:rsid w:val="00294D9F"/>
    <w:rsid w:val="00294F4B"/>
    <w:rsid w:val="002958CA"/>
    <w:rsid w:val="00295A93"/>
    <w:rsid w:val="00296368"/>
    <w:rsid w:val="00296BBE"/>
    <w:rsid w:val="00296F72"/>
    <w:rsid w:val="00297D2C"/>
    <w:rsid w:val="002A05A5"/>
    <w:rsid w:val="002A0E02"/>
    <w:rsid w:val="002A0FB1"/>
    <w:rsid w:val="002A2629"/>
    <w:rsid w:val="002A3706"/>
    <w:rsid w:val="002A4B38"/>
    <w:rsid w:val="002A679B"/>
    <w:rsid w:val="002A789A"/>
    <w:rsid w:val="002B030B"/>
    <w:rsid w:val="002B147A"/>
    <w:rsid w:val="002B18EE"/>
    <w:rsid w:val="002B5B31"/>
    <w:rsid w:val="002B6199"/>
    <w:rsid w:val="002B643F"/>
    <w:rsid w:val="002B6F94"/>
    <w:rsid w:val="002B765C"/>
    <w:rsid w:val="002B78AD"/>
    <w:rsid w:val="002C03C9"/>
    <w:rsid w:val="002C19C0"/>
    <w:rsid w:val="002C2B90"/>
    <w:rsid w:val="002C31FE"/>
    <w:rsid w:val="002C34B0"/>
    <w:rsid w:val="002C40D1"/>
    <w:rsid w:val="002C4A30"/>
    <w:rsid w:val="002C4CF8"/>
    <w:rsid w:val="002C4F2D"/>
    <w:rsid w:val="002C5166"/>
    <w:rsid w:val="002C5350"/>
    <w:rsid w:val="002C55AA"/>
    <w:rsid w:val="002C5C4C"/>
    <w:rsid w:val="002C5CFC"/>
    <w:rsid w:val="002C7AA3"/>
    <w:rsid w:val="002C7EF9"/>
    <w:rsid w:val="002D0107"/>
    <w:rsid w:val="002D04CC"/>
    <w:rsid w:val="002D0A7F"/>
    <w:rsid w:val="002D0B80"/>
    <w:rsid w:val="002D189E"/>
    <w:rsid w:val="002D18C1"/>
    <w:rsid w:val="002D1A69"/>
    <w:rsid w:val="002D1FD4"/>
    <w:rsid w:val="002D1FFE"/>
    <w:rsid w:val="002D219D"/>
    <w:rsid w:val="002D25AD"/>
    <w:rsid w:val="002D266D"/>
    <w:rsid w:val="002D284D"/>
    <w:rsid w:val="002D4AE9"/>
    <w:rsid w:val="002D6A0B"/>
    <w:rsid w:val="002D6E86"/>
    <w:rsid w:val="002D7941"/>
    <w:rsid w:val="002D7B01"/>
    <w:rsid w:val="002E0C69"/>
    <w:rsid w:val="002E1381"/>
    <w:rsid w:val="002E15C2"/>
    <w:rsid w:val="002E165C"/>
    <w:rsid w:val="002E2054"/>
    <w:rsid w:val="002E2A7F"/>
    <w:rsid w:val="002E2D02"/>
    <w:rsid w:val="002E2DB0"/>
    <w:rsid w:val="002E368C"/>
    <w:rsid w:val="002E373D"/>
    <w:rsid w:val="002E3C60"/>
    <w:rsid w:val="002E5CE5"/>
    <w:rsid w:val="002E6068"/>
    <w:rsid w:val="002E69BF"/>
    <w:rsid w:val="002E6F49"/>
    <w:rsid w:val="002E7132"/>
    <w:rsid w:val="002E7813"/>
    <w:rsid w:val="002E7E64"/>
    <w:rsid w:val="002F0128"/>
    <w:rsid w:val="002F055D"/>
    <w:rsid w:val="002F0E47"/>
    <w:rsid w:val="002F1D41"/>
    <w:rsid w:val="002F3751"/>
    <w:rsid w:val="002F37D0"/>
    <w:rsid w:val="002F684B"/>
    <w:rsid w:val="0030072B"/>
    <w:rsid w:val="00300C10"/>
    <w:rsid w:val="00300D5F"/>
    <w:rsid w:val="003020F1"/>
    <w:rsid w:val="003021A0"/>
    <w:rsid w:val="00302D08"/>
    <w:rsid w:val="00302DD6"/>
    <w:rsid w:val="00302F87"/>
    <w:rsid w:val="003031FE"/>
    <w:rsid w:val="003036E5"/>
    <w:rsid w:val="003045F8"/>
    <w:rsid w:val="003047AA"/>
    <w:rsid w:val="00305030"/>
    <w:rsid w:val="003053B5"/>
    <w:rsid w:val="00305753"/>
    <w:rsid w:val="003061CF"/>
    <w:rsid w:val="0030718A"/>
    <w:rsid w:val="00307A42"/>
    <w:rsid w:val="00310126"/>
    <w:rsid w:val="00310691"/>
    <w:rsid w:val="00310A9D"/>
    <w:rsid w:val="00310E5B"/>
    <w:rsid w:val="00310F11"/>
    <w:rsid w:val="003118BC"/>
    <w:rsid w:val="00312334"/>
    <w:rsid w:val="003123DD"/>
    <w:rsid w:val="00312A6C"/>
    <w:rsid w:val="00313426"/>
    <w:rsid w:val="0031473E"/>
    <w:rsid w:val="003147CE"/>
    <w:rsid w:val="003148FD"/>
    <w:rsid w:val="00314CA6"/>
    <w:rsid w:val="003150C5"/>
    <w:rsid w:val="0031517A"/>
    <w:rsid w:val="00315F99"/>
    <w:rsid w:val="00322317"/>
    <w:rsid w:val="00322930"/>
    <w:rsid w:val="00322BF8"/>
    <w:rsid w:val="00322E0C"/>
    <w:rsid w:val="00322E53"/>
    <w:rsid w:val="00323236"/>
    <w:rsid w:val="00323E7C"/>
    <w:rsid w:val="00324533"/>
    <w:rsid w:val="00324AC1"/>
    <w:rsid w:val="00324F24"/>
    <w:rsid w:val="00325251"/>
    <w:rsid w:val="003266AE"/>
    <w:rsid w:val="00327E0B"/>
    <w:rsid w:val="00330163"/>
    <w:rsid w:val="0033051D"/>
    <w:rsid w:val="00330567"/>
    <w:rsid w:val="00331969"/>
    <w:rsid w:val="00331B60"/>
    <w:rsid w:val="00331B71"/>
    <w:rsid w:val="00331C09"/>
    <w:rsid w:val="00332611"/>
    <w:rsid w:val="00332CEF"/>
    <w:rsid w:val="00333F66"/>
    <w:rsid w:val="00334166"/>
    <w:rsid w:val="00334FB2"/>
    <w:rsid w:val="00336730"/>
    <w:rsid w:val="003376F5"/>
    <w:rsid w:val="003401A1"/>
    <w:rsid w:val="003401AF"/>
    <w:rsid w:val="00341729"/>
    <w:rsid w:val="00342286"/>
    <w:rsid w:val="00342F4C"/>
    <w:rsid w:val="003441AB"/>
    <w:rsid w:val="0034559B"/>
    <w:rsid w:val="0034605F"/>
    <w:rsid w:val="00346D50"/>
    <w:rsid w:val="00347104"/>
    <w:rsid w:val="0034710C"/>
    <w:rsid w:val="00347FCA"/>
    <w:rsid w:val="003502DF"/>
    <w:rsid w:val="00350C32"/>
    <w:rsid w:val="00352081"/>
    <w:rsid w:val="00352B8B"/>
    <w:rsid w:val="00353472"/>
    <w:rsid w:val="003535D9"/>
    <w:rsid w:val="00353677"/>
    <w:rsid w:val="00354318"/>
    <w:rsid w:val="00354E4D"/>
    <w:rsid w:val="0035585D"/>
    <w:rsid w:val="00356F32"/>
    <w:rsid w:val="00357126"/>
    <w:rsid w:val="00357A16"/>
    <w:rsid w:val="00360904"/>
    <w:rsid w:val="00361AC4"/>
    <w:rsid w:val="00361C01"/>
    <w:rsid w:val="003620BB"/>
    <w:rsid w:val="00362DD7"/>
    <w:rsid w:val="00362EBA"/>
    <w:rsid w:val="003658F6"/>
    <w:rsid w:val="00365B66"/>
    <w:rsid w:val="003665B4"/>
    <w:rsid w:val="003665E8"/>
    <w:rsid w:val="0036740D"/>
    <w:rsid w:val="00370D96"/>
    <w:rsid w:val="00371929"/>
    <w:rsid w:val="00371D8D"/>
    <w:rsid w:val="00371E9D"/>
    <w:rsid w:val="003727D0"/>
    <w:rsid w:val="003727F6"/>
    <w:rsid w:val="00373028"/>
    <w:rsid w:val="00373073"/>
    <w:rsid w:val="00373130"/>
    <w:rsid w:val="003744DD"/>
    <w:rsid w:val="003759F0"/>
    <w:rsid w:val="00375C41"/>
    <w:rsid w:val="00375FAF"/>
    <w:rsid w:val="00376174"/>
    <w:rsid w:val="00377BAF"/>
    <w:rsid w:val="00377E94"/>
    <w:rsid w:val="003811E0"/>
    <w:rsid w:val="003827A0"/>
    <w:rsid w:val="00382B50"/>
    <w:rsid w:val="00383165"/>
    <w:rsid w:val="0038455E"/>
    <w:rsid w:val="003846C4"/>
    <w:rsid w:val="00384BDC"/>
    <w:rsid w:val="00385163"/>
    <w:rsid w:val="00386654"/>
    <w:rsid w:val="00386B24"/>
    <w:rsid w:val="00386BDD"/>
    <w:rsid w:val="003878BE"/>
    <w:rsid w:val="00390017"/>
    <w:rsid w:val="00390219"/>
    <w:rsid w:val="003908CD"/>
    <w:rsid w:val="00390F5C"/>
    <w:rsid w:val="00391898"/>
    <w:rsid w:val="00391C40"/>
    <w:rsid w:val="003924F7"/>
    <w:rsid w:val="00393ECB"/>
    <w:rsid w:val="00394FA7"/>
    <w:rsid w:val="003960D6"/>
    <w:rsid w:val="00397E3D"/>
    <w:rsid w:val="003A00D5"/>
    <w:rsid w:val="003A17CB"/>
    <w:rsid w:val="003A3BF5"/>
    <w:rsid w:val="003A3DF4"/>
    <w:rsid w:val="003A4126"/>
    <w:rsid w:val="003A56BA"/>
    <w:rsid w:val="003A5EE7"/>
    <w:rsid w:val="003A7028"/>
    <w:rsid w:val="003A7CC1"/>
    <w:rsid w:val="003B0210"/>
    <w:rsid w:val="003B0BD2"/>
    <w:rsid w:val="003B0F45"/>
    <w:rsid w:val="003B104B"/>
    <w:rsid w:val="003B10A2"/>
    <w:rsid w:val="003B1344"/>
    <w:rsid w:val="003B1D63"/>
    <w:rsid w:val="003B2A71"/>
    <w:rsid w:val="003B2B51"/>
    <w:rsid w:val="003B2FAA"/>
    <w:rsid w:val="003B468C"/>
    <w:rsid w:val="003B4C16"/>
    <w:rsid w:val="003B53EA"/>
    <w:rsid w:val="003B6E04"/>
    <w:rsid w:val="003B760D"/>
    <w:rsid w:val="003C0510"/>
    <w:rsid w:val="003C2996"/>
    <w:rsid w:val="003C3412"/>
    <w:rsid w:val="003C347C"/>
    <w:rsid w:val="003C3978"/>
    <w:rsid w:val="003C3CD6"/>
    <w:rsid w:val="003C4DD9"/>
    <w:rsid w:val="003C522A"/>
    <w:rsid w:val="003C5BEF"/>
    <w:rsid w:val="003C5E08"/>
    <w:rsid w:val="003C6228"/>
    <w:rsid w:val="003C64DC"/>
    <w:rsid w:val="003C6C34"/>
    <w:rsid w:val="003C740B"/>
    <w:rsid w:val="003C7AFB"/>
    <w:rsid w:val="003D09AF"/>
    <w:rsid w:val="003D10A1"/>
    <w:rsid w:val="003D168F"/>
    <w:rsid w:val="003D2313"/>
    <w:rsid w:val="003D2386"/>
    <w:rsid w:val="003D456D"/>
    <w:rsid w:val="003D4A7C"/>
    <w:rsid w:val="003D4E95"/>
    <w:rsid w:val="003D5140"/>
    <w:rsid w:val="003D5AC6"/>
    <w:rsid w:val="003D6BA1"/>
    <w:rsid w:val="003D6F0B"/>
    <w:rsid w:val="003D74BB"/>
    <w:rsid w:val="003D7568"/>
    <w:rsid w:val="003D7571"/>
    <w:rsid w:val="003D75A7"/>
    <w:rsid w:val="003D7631"/>
    <w:rsid w:val="003E0929"/>
    <w:rsid w:val="003E11EF"/>
    <w:rsid w:val="003E1323"/>
    <w:rsid w:val="003E140B"/>
    <w:rsid w:val="003E20F2"/>
    <w:rsid w:val="003E2A99"/>
    <w:rsid w:val="003E32BF"/>
    <w:rsid w:val="003E39A2"/>
    <w:rsid w:val="003E3FEE"/>
    <w:rsid w:val="003E42E2"/>
    <w:rsid w:val="003E4707"/>
    <w:rsid w:val="003E4EF6"/>
    <w:rsid w:val="003E5B3C"/>
    <w:rsid w:val="003E64D9"/>
    <w:rsid w:val="003E64FB"/>
    <w:rsid w:val="003E6EA1"/>
    <w:rsid w:val="003F0048"/>
    <w:rsid w:val="003F16BE"/>
    <w:rsid w:val="003F22C2"/>
    <w:rsid w:val="003F274A"/>
    <w:rsid w:val="003F4F05"/>
    <w:rsid w:val="003F52E0"/>
    <w:rsid w:val="003F5A51"/>
    <w:rsid w:val="003F6632"/>
    <w:rsid w:val="003F6DCA"/>
    <w:rsid w:val="003F7C61"/>
    <w:rsid w:val="003F7DFE"/>
    <w:rsid w:val="004002E7"/>
    <w:rsid w:val="004004D8"/>
    <w:rsid w:val="004014EA"/>
    <w:rsid w:val="0040163E"/>
    <w:rsid w:val="00402F46"/>
    <w:rsid w:val="00403714"/>
    <w:rsid w:val="00404DFA"/>
    <w:rsid w:val="00405DFC"/>
    <w:rsid w:val="004067C4"/>
    <w:rsid w:val="00406E5C"/>
    <w:rsid w:val="004077CE"/>
    <w:rsid w:val="00407C9C"/>
    <w:rsid w:val="00410902"/>
    <w:rsid w:val="004109E4"/>
    <w:rsid w:val="004113F8"/>
    <w:rsid w:val="00413316"/>
    <w:rsid w:val="00414DD2"/>
    <w:rsid w:val="00415D38"/>
    <w:rsid w:val="004162B2"/>
    <w:rsid w:val="00416364"/>
    <w:rsid w:val="00421B78"/>
    <w:rsid w:val="00422297"/>
    <w:rsid w:val="00424221"/>
    <w:rsid w:val="004247C4"/>
    <w:rsid w:val="00424C31"/>
    <w:rsid w:val="00425562"/>
    <w:rsid w:val="004259DE"/>
    <w:rsid w:val="004261CA"/>
    <w:rsid w:val="004265A9"/>
    <w:rsid w:val="0042690A"/>
    <w:rsid w:val="00427219"/>
    <w:rsid w:val="00427AA1"/>
    <w:rsid w:val="004307A3"/>
    <w:rsid w:val="00431138"/>
    <w:rsid w:val="004312D6"/>
    <w:rsid w:val="004312E6"/>
    <w:rsid w:val="004325DD"/>
    <w:rsid w:val="004329F1"/>
    <w:rsid w:val="004330DD"/>
    <w:rsid w:val="0043394B"/>
    <w:rsid w:val="0043497B"/>
    <w:rsid w:val="00434DE4"/>
    <w:rsid w:val="00434E97"/>
    <w:rsid w:val="00434F6E"/>
    <w:rsid w:val="00435308"/>
    <w:rsid w:val="00435AD8"/>
    <w:rsid w:val="004372A8"/>
    <w:rsid w:val="004414BC"/>
    <w:rsid w:val="0044150F"/>
    <w:rsid w:val="00441E9D"/>
    <w:rsid w:val="004420DC"/>
    <w:rsid w:val="00442638"/>
    <w:rsid w:val="00443E45"/>
    <w:rsid w:val="004440F3"/>
    <w:rsid w:val="004445B0"/>
    <w:rsid w:val="004445BD"/>
    <w:rsid w:val="00445AA2"/>
    <w:rsid w:val="00447A80"/>
    <w:rsid w:val="00447AB4"/>
    <w:rsid w:val="00447B21"/>
    <w:rsid w:val="00447E23"/>
    <w:rsid w:val="00450F92"/>
    <w:rsid w:val="00451603"/>
    <w:rsid w:val="0045310A"/>
    <w:rsid w:val="00453B73"/>
    <w:rsid w:val="00454360"/>
    <w:rsid w:val="0045555B"/>
    <w:rsid w:val="00455799"/>
    <w:rsid w:val="004559A5"/>
    <w:rsid w:val="00455E8D"/>
    <w:rsid w:val="00455ED5"/>
    <w:rsid w:val="00455F60"/>
    <w:rsid w:val="0045772E"/>
    <w:rsid w:val="00457811"/>
    <w:rsid w:val="00457AB2"/>
    <w:rsid w:val="0046275D"/>
    <w:rsid w:val="00463397"/>
    <w:rsid w:val="00463561"/>
    <w:rsid w:val="0046537F"/>
    <w:rsid w:val="0046613F"/>
    <w:rsid w:val="004665C7"/>
    <w:rsid w:val="00467777"/>
    <w:rsid w:val="00467BA5"/>
    <w:rsid w:val="0047150B"/>
    <w:rsid w:val="00471B0D"/>
    <w:rsid w:val="00471FE4"/>
    <w:rsid w:val="0047257D"/>
    <w:rsid w:val="00472B5E"/>
    <w:rsid w:val="00472F19"/>
    <w:rsid w:val="004739AD"/>
    <w:rsid w:val="00475ABF"/>
    <w:rsid w:val="00475D18"/>
    <w:rsid w:val="00476346"/>
    <w:rsid w:val="00476531"/>
    <w:rsid w:val="00477032"/>
    <w:rsid w:val="00477488"/>
    <w:rsid w:val="0047779A"/>
    <w:rsid w:val="00477CCA"/>
    <w:rsid w:val="00481323"/>
    <w:rsid w:val="00481697"/>
    <w:rsid w:val="00481D6F"/>
    <w:rsid w:val="00481DDB"/>
    <w:rsid w:val="004820AE"/>
    <w:rsid w:val="00482D20"/>
    <w:rsid w:val="004864D7"/>
    <w:rsid w:val="00486FD3"/>
    <w:rsid w:val="00490093"/>
    <w:rsid w:val="00492B9D"/>
    <w:rsid w:val="0049385E"/>
    <w:rsid w:val="004938BB"/>
    <w:rsid w:val="0049431D"/>
    <w:rsid w:val="0049458D"/>
    <w:rsid w:val="00494AB5"/>
    <w:rsid w:val="00494AF6"/>
    <w:rsid w:val="00495562"/>
    <w:rsid w:val="00496B64"/>
    <w:rsid w:val="00496C94"/>
    <w:rsid w:val="0049734E"/>
    <w:rsid w:val="00497863"/>
    <w:rsid w:val="00497C7B"/>
    <w:rsid w:val="00497CB0"/>
    <w:rsid w:val="004A1641"/>
    <w:rsid w:val="004A33F2"/>
    <w:rsid w:val="004A3E69"/>
    <w:rsid w:val="004A4253"/>
    <w:rsid w:val="004A4372"/>
    <w:rsid w:val="004A55D5"/>
    <w:rsid w:val="004A5F9E"/>
    <w:rsid w:val="004A755B"/>
    <w:rsid w:val="004A7652"/>
    <w:rsid w:val="004A7E71"/>
    <w:rsid w:val="004B01EE"/>
    <w:rsid w:val="004B0402"/>
    <w:rsid w:val="004B0AF6"/>
    <w:rsid w:val="004B0B2A"/>
    <w:rsid w:val="004B0B8C"/>
    <w:rsid w:val="004B0E8C"/>
    <w:rsid w:val="004B15D1"/>
    <w:rsid w:val="004B1800"/>
    <w:rsid w:val="004B2128"/>
    <w:rsid w:val="004B3314"/>
    <w:rsid w:val="004B489E"/>
    <w:rsid w:val="004B5505"/>
    <w:rsid w:val="004B6B2A"/>
    <w:rsid w:val="004B7F63"/>
    <w:rsid w:val="004C0DF0"/>
    <w:rsid w:val="004C2234"/>
    <w:rsid w:val="004C27F4"/>
    <w:rsid w:val="004C2EC3"/>
    <w:rsid w:val="004C46E8"/>
    <w:rsid w:val="004C5AE3"/>
    <w:rsid w:val="004C5B65"/>
    <w:rsid w:val="004C61A1"/>
    <w:rsid w:val="004C63D4"/>
    <w:rsid w:val="004C6679"/>
    <w:rsid w:val="004C789E"/>
    <w:rsid w:val="004C7AE8"/>
    <w:rsid w:val="004D03D9"/>
    <w:rsid w:val="004D0521"/>
    <w:rsid w:val="004D1125"/>
    <w:rsid w:val="004D1DD4"/>
    <w:rsid w:val="004D28D8"/>
    <w:rsid w:val="004D2F2D"/>
    <w:rsid w:val="004D3C97"/>
    <w:rsid w:val="004D46E5"/>
    <w:rsid w:val="004D55C3"/>
    <w:rsid w:val="004D577C"/>
    <w:rsid w:val="004D601C"/>
    <w:rsid w:val="004D62E9"/>
    <w:rsid w:val="004D6EFD"/>
    <w:rsid w:val="004D7BD8"/>
    <w:rsid w:val="004E0C68"/>
    <w:rsid w:val="004E1245"/>
    <w:rsid w:val="004E13EE"/>
    <w:rsid w:val="004E1686"/>
    <w:rsid w:val="004E2C79"/>
    <w:rsid w:val="004E49A2"/>
    <w:rsid w:val="004E5FC3"/>
    <w:rsid w:val="004E6869"/>
    <w:rsid w:val="004F04D5"/>
    <w:rsid w:val="004F0921"/>
    <w:rsid w:val="004F0AEF"/>
    <w:rsid w:val="004F0B01"/>
    <w:rsid w:val="004F2736"/>
    <w:rsid w:val="004F2E59"/>
    <w:rsid w:val="004F49D5"/>
    <w:rsid w:val="004F5AB8"/>
    <w:rsid w:val="004F5BDD"/>
    <w:rsid w:val="004F6770"/>
    <w:rsid w:val="004F67E4"/>
    <w:rsid w:val="004F6AF4"/>
    <w:rsid w:val="004F6D21"/>
    <w:rsid w:val="004F72E4"/>
    <w:rsid w:val="004F7FFD"/>
    <w:rsid w:val="0050008F"/>
    <w:rsid w:val="00500C8F"/>
    <w:rsid w:val="00500D84"/>
    <w:rsid w:val="00500FA4"/>
    <w:rsid w:val="00502545"/>
    <w:rsid w:val="00502F29"/>
    <w:rsid w:val="005031A8"/>
    <w:rsid w:val="005038CF"/>
    <w:rsid w:val="00503D85"/>
    <w:rsid w:val="00503F63"/>
    <w:rsid w:val="00504514"/>
    <w:rsid w:val="005047BF"/>
    <w:rsid w:val="00504F42"/>
    <w:rsid w:val="00505566"/>
    <w:rsid w:val="00505CF8"/>
    <w:rsid w:val="0050627A"/>
    <w:rsid w:val="005070DE"/>
    <w:rsid w:val="00507F22"/>
    <w:rsid w:val="0051066F"/>
    <w:rsid w:val="00510A17"/>
    <w:rsid w:val="00511108"/>
    <w:rsid w:val="005111EE"/>
    <w:rsid w:val="005115F9"/>
    <w:rsid w:val="005123D2"/>
    <w:rsid w:val="005123EB"/>
    <w:rsid w:val="00512DDF"/>
    <w:rsid w:val="005131D0"/>
    <w:rsid w:val="0051401E"/>
    <w:rsid w:val="005142A7"/>
    <w:rsid w:val="00515396"/>
    <w:rsid w:val="005157E7"/>
    <w:rsid w:val="005158CE"/>
    <w:rsid w:val="005167B2"/>
    <w:rsid w:val="00516E95"/>
    <w:rsid w:val="00516FE5"/>
    <w:rsid w:val="005201DA"/>
    <w:rsid w:val="00520FA5"/>
    <w:rsid w:val="00521BFB"/>
    <w:rsid w:val="00522282"/>
    <w:rsid w:val="00524F5D"/>
    <w:rsid w:val="00525B1D"/>
    <w:rsid w:val="00526656"/>
    <w:rsid w:val="00526A66"/>
    <w:rsid w:val="00526CBC"/>
    <w:rsid w:val="00527BBF"/>
    <w:rsid w:val="00531E7A"/>
    <w:rsid w:val="0053206C"/>
    <w:rsid w:val="0053228B"/>
    <w:rsid w:val="0053482B"/>
    <w:rsid w:val="005352A0"/>
    <w:rsid w:val="00535873"/>
    <w:rsid w:val="0053622F"/>
    <w:rsid w:val="005369EC"/>
    <w:rsid w:val="0053744E"/>
    <w:rsid w:val="00540652"/>
    <w:rsid w:val="0054128D"/>
    <w:rsid w:val="00541CDC"/>
    <w:rsid w:val="0054398C"/>
    <w:rsid w:val="00543A18"/>
    <w:rsid w:val="005459DD"/>
    <w:rsid w:val="00545F84"/>
    <w:rsid w:val="005464E9"/>
    <w:rsid w:val="00547D2B"/>
    <w:rsid w:val="00550226"/>
    <w:rsid w:val="0055062D"/>
    <w:rsid w:val="00551252"/>
    <w:rsid w:val="00552ACF"/>
    <w:rsid w:val="005545DD"/>
    <w:rsid w:val="00555979"/>
    <w:rsid w:val="005562C2"/>
    <w:rsid w:val="00556BA4"/>
    <w:rsid w:val="00557D2B"/>
    <w:rsid w:val="005601E5"/>
    <w:rsid w:val="0056086B"/>
    <w:rsid w:val="0056098D"/>
    <w:rsid w:val="0056100C"/>
    <w:rsid w:val="005612AD"/>
    <w:rsid w:val="00561689"/>
    <w:rsid w:val="005619D4"/>
    <w:rsid w:val="00561A01"/>
    <w:rsid w:val="0056277D"/>
    <w:rsid w:val="00563614"/>
    <w:rsid w:val="005638D1"/>
    <w:rsid w:val="005640E8"/>
    <w:rsid w:val="005646D9"/>
    <w:rsid w:val="00564D0F"/>
    <w:rsid w:val="00564F0B"/>
    <w:rsid w:val="005657A8"/>
    <w:rsid w:val="00566392"/>
    <w:rsid w:val="005678A8"/>
    <w:rsid w:val="00567FE3"/>
    <w:rsid w:val="00570894"/>
    <w:rsid w:val="00571433"/>
    <w:rsid w:val="00571CEA"/>
    <w:rsid w:val="00572D6A"/>
    <w:rsid w:val="00572DB7"/>
    <w:rsid w:val="005730BE"/>
    <w:rsid w:val="00573185"/>
    <w:rsid w:val="0057346A"/>
    <w:rsid w:val="00574A15"/>
    <w:rsid w:val="00574B3A"/>
    <w:rsid w:val="00574F1C"/>
    <w:rsid w:val="00575641"/>
    <w:rsid w:val="00576D2F"/>
    <w:rsid w:val="0057746D"/>
    <w:rsid w:val="00577A8F"/>
    <w:rsid w:val="00581466"/>
    <w:rsid w:val="005827BD"/>
    <w:rsid w:val="00582B79"/>
    <w:rsid w:val="005843C4"/>
    <w:rsid w:val="0058464E"/>
    <w:rsid w:val="00584A17"/>
    <w:rsid w:val="00584F3C"/>
    <w:rsid w:val="005857FF"/>
    <w:rsid w:val="00585D2C"/>
    <w:rsid w:val="00586513"/>
    <w:rsid w:val="0058684D"/>
    <w:rsid w:val="00586C48"/>
    <w:rsid w:val="00586CC9"/>
    <w:rsid w:val="00587178"/>
    <w:rsid w:val="005871DD"/>
    <w:rsid w:val="00587CB5"/>
    <w:rsid w:val="00590648"/>
    <w:rsid w:val="00592245"/>
    <w:rsid w:val="005947BC"/>
    <w:rsid w:val="0059795A"/>
    <w:rsid w:val="005A286B"/>
    <w:rsid w:val="005A332E"/>
    <w:rsid w:val="005A375F"/>
    <w:rsid w:val="005A3D84"/>
    <w:rsid w:val="005A3E5D"/>
    <w:rsid w:val="005A42FF"/>
    <w:rsid w:val="005A4F1B"/>
    <w:rsid w:val="005A61DF"/>
    <w:rsid w:val="005A6F22"/>
    <w:rsid w:val="005A738C"/>
    <w:rsid w:val="005A7E03"/>
    <w:rsid w:val="005B0416"/>
    <w:rsid w:val="005B06B6"/>
    <w:rsid w:val="005B0922"/>
    <w:rsid w:val="005B12DB"/>
    <w:rsid w:val="005B17D0"/>
    <w:rsid w:val="005B3001"/>
    <w:rsid w:val="005B30E5"/>
    <w:rsid w:val="005B32B3"/>
    <w:rsid w:val="005B4773"/>
    <w:rsid w:val="005B495E"/>
    <w:rsid w:val="005B515C"/>
    <w:rsid w:val="005B67F0"/>
    <w:rsid w:val="005B7827"/>
    <w:rsid w:val="005B7B93"/>
    <w:rsid w:val="005C0133"/>
    <w:rsid w:val="005C0286"/>
    <w:rsid w:val="005C2257"/>
    <w:rsid w:val="005C45C1"/>
    <w:rsid w:val="005C45C2"/>
    <w:rsid w:val="005C47C6"/>
    <w:rsid w:val="005C48CE"/>
    <w:rsid w:val="005C4DE2"/>
    <w:rsid w:val="005C53DD"/>
    <w:rsid w:val="005C5706"/>
    <w:rsid w:val="005C57E3"/>
    <w:rsid w:val="005C62E7"/>
    <w:rsid w:val="005C69A0"/>
    <w:rsid w:val="005C6B72"/>
    <w:rsid w:val="005D0AE8"/>
    <w:rsid w:val="005D1243"/>
    <w:rsid w:val="005D1AE1"/>
    <w:rsid w:val="005D204C"/>
    <w:rsid w:val="005D3063"/>
    <w:rsid w:val="005D34E5"/>
    <w:rsid w:val="005D3A6A"/>
    <w:rsid w:val="005D5E57"/>
    <w:rsid w:val="005D5EF5"/>
    <w:rsid w:val="005D615D"/>
    <w:rsid w:val="005D6D3B"/>
    <w:rsid w:val="005D7B30"/>
    <w:rsid w:val="005D7C7B"/>
    <w:rsid w:val="005D7F4E"/>
    <w:rsid w:val="005E17AA"/>
    <w:rsid w:val="005E2007"/>
    <w:rsid w:val="005E246E"/>
    <w:rsid w:val="005E3116"/>
    <w:rsid w:val="005E3458"/>
    <w:rsid w:val="005E3B4E"/>
    <w:rsid w:val="005E3D0C"/>
    <w:rsid w:val="005E4037"/>
    <w:rsid w:val="005E4387"/>
    <w:rsid w:val="005E464F"/>
    <w:rsid w:val="005E4E76"/>
    <w:rsid w:val="005E516D"/>
    <w:rsid w:val="005E521E"/>
    <w:rsid w:val="005E5766"/>
    <w:rsid w:val="005E5FAE"/>
    <w:rsid w:val="005E646B"/>
    <w:rsid w:val="005F07C0"/>
    <w:rsid w:val="005F07E2"/>
    <w:rsid w:val="005F130B"/>
    <w:rsid w:val="005F2E79"/>
    <w:rsid w:val="005F37B2"/>
    <w:rsid w:val="005F37B3"/>
    <w:rsid w:val="005F3F46"/>
    <w:rsid w:val="005F48E1"/>
    <w:rsid w:val="005F4A26"/>
    <w:rsid w:val="005F4B86"/>
    <w:rsid w:val="005F540A"/>
    <w:rsid w:val="005F59E0"/>
    <w:rsid w:val="005F5FF0"/>
    <w:rsid w:val="005F70D9"/>
    <w:rsid w:val="005F7D8B"/>
    <w:rsid w:val="00600926"/>
    <w:rsid w:val="00600D6D"/>
    <w:rsid w:val="00602012"/>
    <w:rsid w:val="00602B3B"/>
    <w:rsid w:val="006036B0"/>
    <w:rsid w:val="006040B5"/>
    <w:rsid w:val="00604963"/>
    <w:rsid w:val="00605FEF"/>
    <w:rsid w:val="00606550"/>
    <w:rsid w:val="00607CC1"/>
    <w:rsid w:val="006102F1"/>
    <w:rsid w:val="00610AD8"/>
    <w:rsid w:val="00611BC3"/>
    <w:rsid w:val="00611C64"/>
    <w:rsid w:val="00612C50"/>
    <w:rsid w:val="006137CE"/>
    <w:rsid w:val="00613AB2"/>
    <w:rsid w:val="00613F19"/>
    <w:rsid w:val="00614505"/>
    <w:rsid w:val="00614838"/>
    <w:rsid w:val="00615AAD"/>
    <w:rsid w:val="00615C05"/>
    <w:rsid w:val="00616366"/>
    <w:rsid w:val="006163AD"/>
    <w:rsid w:val="0061692F"/>
    <w:rsid w:val="00616C92"/>
    <w:rsid w:val="00616D7B"/>
    <w:rsid w:val="00620931"/>
    <w:rsid w:val="00620B9C"/>
    <w:rsid w:val="0062112C"/>
    <w:rsid w:val="006211FD"/>
    <w:rsid w:val="00621364"/>
    <w:rsid w:val="00621CB2"/>
    <w:rsid w:val="00622090"/>
    <w:rsid w:val="006228A9"/>
    <w:rsid w:val="0062295A"/>
    <w:rsid w:val="006229D2"/>
    <w:rsid w:val="00623E5B"/>
    <w:rsid w:val="00624616"/>
    <w:rsid w:val="0062493F"/>
    <w:rsid w:val="00624F00"/>
    <w:rsid w:val="0062520B"/>
    <w:rsid w:val="0062692F"/>
    <w:rsid w:val="006308AF"/>
    <w:rsid w:val="00630958"/>
    <w:rsid w:val="00630BE0"/>
    <w:rsid w:val="00632269"/>
    <w:rsid w:val="00632AF5"/>
    <w:rsid w:val="00632B51"/>
    <w:rsid w:val="00633A6A"/>
    <w:rsid w:val="006348AC"/>
    <w:rsid w:val="006348F8"/>
    <w:rsid w:val="00634E92"/>
    <w:rsid w:val="0063581B"/>
    <w:rsid w:val="00635AA7"/>
    <w:rsid w:val="0063640B"/>
    <w:rsid w:val="00637B7C"/>
    <w:rsid w:val="00637B85"/>
    <w:rsid w:val="00637D31"/>
    <w:rsid w:val="006403EC"/>
    <w:rsid w:val="006417B1"/>
    <w:rsid w:val="006430A4"/>
    <w:rsid w:val="00643741"/>
    <w:rsid w:val="00643997"/>
    <w:rsid w:val="00644644"/>
    <w:rsid w:val="00644EA9"/>
    <w:rsid w:val="006450C6"/>
    <w:rsid w:val="00645730"/>
    <w:rsid w:val="00646A1E"/>
    <w:rsid w:val="00646B2A"/>
    <w:rsid w:val="00646EA1"/>
    <w:rsid w:val="00650385"/>
    <w:rsid w:val="00651383"/>
    <w:rsid w:val="0065158D"/>
    <w:rsid w:val="00651C40"/>
    <w:rsid w:val="00652EB0"/>
    <w:rsid w:val="006536D4"/>
    <w:rsid w:val="006536E4"/>
    <w:rsid w:val="00653A78"/>
    <w:rsid w:val="00653E81"/>
    <w:rsid w:val="00653EAE"/>
    <w:rsid w:val="00654A54"/>
    <w:rsid w:val="006556B9"/>
    <w:rsid w:val="006571A5"/>
    <w:rsid w:val="0065790E"/>
    <w:rsid w:val="00657DA5"/>
    <w:rsid w:val="006602BC"/>
    <w:rsid w:val="00661573"/>
    <w:rsid w:val="006619E8"/>
    <w:rsid w:val="00661B15"/>
    <w:rsid w:val="00661C81"/>
    <w:rsid w:val="00661C83"/>
    <w:rsid w:val="00661E78"/>
    <w:rsid w:val="006628D7"/>
    <w:rsid w:val="00662CA5"/>
    <w:rsid w:val="006630FC"/>
    <w:rsid w:val="006631CD"/>
    <w:rsid w:val="00663218"/>
    <w:rsid w:val="006644F5"/>
    <w:rsid w:val="00667135"/>
    <w:rsid w:val="00667218"/>
    <w:rsid w:val="00667931"/>
    <w:rsid w:val="00667D54"/>
    <w:rsid w:val="00671D19"/>
    <w:rsid w:val="00672A3A"/>
    <w:rsid w:val="006735AD"/>
    <w:rsid w:val="00673727"/>
    <w:rsid w:val="0067464B"/>
    <w:rsid w:val="00674AAE"/>
    <w:rsid w:val="006758BF"/>
    <w:rsid w:val="006767DD"/>
    <w:rsid w:val="00676F9A"/>
    <w:rsid w:val="006806D8"/>
    <w:rsid w:val="0068170C"/>
    <w:rsid w:val="0068300E"/>
    <w:rsid w:val="006833B2"/>
    <w:rsid w:val="006846B6"/>
    <w:rsid w:val="00684E6D"/>
    <w:rsid w:val="006859A1"/>
    <w:rsid w:val="00686372"/>
    <w:rsid w:val="006863A2"/>
    <w:rsid w:val="006902C3"/>
    <w:rsid w:val="00690F1D"/>
    <w:rsid w:val="006914B4"/>
    <w:rsid w:val="00692315"/>
    <w:rsid w:val="00692A6E"/>
    <w:rsid w:val="00693062"/>
    <w:rsid w:val="0069370D"/>
    <w:rsid w:val="006946F0"/>
    <w:rsid w:val="00695285"/>
    <w:rsid w:val="00696C5C"/>
    <w:rsid w:val="00697DC5"/>
    <w:rsid w:val="006A05AC"/>
    <w:rsid w:val="006A0A24"/>
    <w:rsid w:val="006A1570"/>
    <w:rsid w:val="006A212B"/>
    <w:rsid w:val="006A397F"/>
    <w:rsid w:val="006A39C5"/>
    <w:rsid w:val="006A475F"/>
    <w:rsid w:val="006A4AC5"/>
    <w:rsid w:val="006A6B08"/>
    <w:rsid w:val="006A6B79"/>
    <w:rsid w:val="006B01A8"/>
    <w:rsid w:val="006B153F"/>
    <w:rsid w:val="006B1C1F"/>
    <w:rsid w:val="006B1C9E"/>
    <w:rsid w:val="006B3AB8"/>
    <w:rsid w:val="006B4215"/>
    <w:rsid w:val="006B5CE6"/>
    <w:rsid w:val="006B6682"/>
    <w:rsid w:val="006B70CD"/>
    <w:rsid w:val="006B735F"/>
    <w:rsid w:val="006C006C"/>
    <w:rsid w:val="006C083E"/>
    <w:rsid w:val="006C0C90"/>
    <w:rsid w:val="006C0DC8"/>
    <w:rsid w:val="006C1103"/>
    <w:rsid w:val="006C118D"/>
    <w:rsid w:val="006C17A5"/>
    <w:rsid w:val="006C1FDA"/>
    <w:rsid w:val="006C3822"/>
    <w:rsid w:val="006C390C"/>
    <w:rsid w:val="006C400D"/>
    <w:rsid w:val="006C44D9"/>
    <w:rsid w:val="006C4CDF"/>
    <w:rsid w:val="006C6097"/>
    <w:rsid w:val="006C6AD0"/>
    <w:rsid w:val="006C709E"/>
    <w:rsid w:val="006C734F"/>
    <w:rsid w:val="006C735F"/>
    <w:rsid w:val="006D1729"/>
    <w:rsid w:val="006D1E7E"/>
    <w:rsid w:val="006D2075"/>
    <w:rsid w:val="006D209C"/>
    <w:rsid w:val="006D2B3C"/>
    <w:rsid w:val="006D2DEF"/>
    <w:rsid w:val="006D4510"/>
    <w:rsid w:val="006D4BA6"/>
    <w:rsid w:val="006D571B"/>
    <w:rsid w:val="006D5DE8"/>
    <w:rsid w:val="006D6575"/>
    <w:rsid w:val="006D6A8D"/>
    <w:rsid w:val="006D6C72"/>
    <w:rsid w:val="006D7B85"/>
    <w:rsid w:val="006E0840"/>
    <w:rsid w:val="006E1059"/>
    <w:rsid w:val="006E19F9"/>
    <w:rsid w:val="006E2098"/>
    <w:rsid w:val="006E20DF"/>
    <w:rsid w:val="006E23AA"/>
    <w:rsid w:val="006E35DC"/>
    <w:rsid w:val="006E5BFF"/>
    <w:rsid w:val="006E63C7"/>
    <w:rsid w:val="006E6B0B"/>
    <w:rsid w:val="006E6E21"/>
    <w:rsid w:val="006E72D8"/>
    <w:rsid w:val="006F0AC8"/>
    <w:rsid w:val="006F2681"/>
    <w:rsid w:val="006F38E2"/>
    <w:rsid w:val="006F424A"/>
    <w:rsid w:val="006F493E"/>
    <w:rsid w:val="006F5EAD"/>
    <w:rsid w:val="006F6002"/>
    <w:rsid w:val="006F74DE"/>
    <w:rsid w:val="006F764D"/>
    <w:rsid w:val="006F7946"/>
    <w:rsid w:val="006F7C47"/>
    <w:rsid w:val="0070167C"/>
    <w:rsid w:val="007016FE"/>
    <w:rsid w:val="00701EE1"/>
    <w:rsid w:val="00702906"/>
    <w:rsid w:val="00703822"/>
    <w:rsid w:val="00703B99"/>
    <w:rsid w:val="00703D4F"/>
    <w:rsid w:val="00703E20"/>
    <w:rsid w:val="00703EC4"/>
    <w:rsid w:val="00704443"/>
    <w:rsid w:val="00704A0B"/>
    <w:rsid w:val="00704B30"/>
    <w:rsid w:val="00704FB9"/>
    <w:rsid w:val="00705ED2"/>
    <w:rsid w:val="00706553"/>
    <w:rsid w:val="0070701C"/>
    <w:rsid w:val="00707202"/>
    <w:rsid w:val="00707364"/>
    <w:rsid w:val="007116F5"/>
    <w:rsid w:val="00712336"/>
    <w:rsid w:val="00712AA2"/>
    <w:rsid w:val="0071321C"/>
    <w:rsid w:val="007139B2"/>
    <w:rsid w:val="00713B38"/>
    <w:rsid w:val="00713D02"/>
    <w:rsid w:val="00713DC2"/>
    <w:rsid w:val="00714174"/>
    <w:rsid w:val="007149AD"/>
    <w:rsid w:val="00714A41"/>
    <w:rsid w:val="00714BD2"/>
    <w:rsid w:val="00714F6A"/>
    <w:rsid w:val="0071509C"/>
    <w:rsid w:val="007155ED"/>
    <w:rsid w:val="00716351"/>
    <w:rsid w:val="00716D5A"/>
    <w:rsid w:val="00717567"/>
    <w:rsid w:val="00717B2A"/>
    <w:rsid w:val="00717DC1"/>
    <w:rsid w:val="00717E62"/>
    <w:rsid w:val="00721B3A"/>
    <w:rsid w:val="00721F07"/>
    <w:rsid w:val="00722177"/>
    <w:rsid w:val="0072504E"/>
    <w:rsid w:val="00725B78"/>
    <w:rsid w:val="007269B9"/>
    <w:rsid w:val="007272C6"/>
    <w:rsid w:val="00730217"/>
    <w:rsid w:val="00730777"/>
    <w:rsid w:val="00730BBB"/>
    <w:rsid w:val="007337D2"/>
    <w:rsid w:val="00733A18"/>
    <w:rsid w:val="007341AD"/>
    <w:rsid w:val="0073432E"/>
    <w:rsid w:val="00734E6E"/>
    <w:rsid w:val="00735CBD"/>
    <w:rsid w:val="00735FF1"/>
    <w:rsid w:val="007365CA"/>
    <w:rsid w:val="0073670F"/>
    <w:rsid w:val="007368C0"/>
    <w:rsid w:val="00737683"/>
    <w:rsid w:val="0074185A"/>
    <w:rsid w:val="007418AD"/>
    <w:rsid w:val="0074267F"/>
    <w:rsid w:val="00742741"/>
    <w:rsid w:val="00742ED0"/>
    <w:rsid w:val="007432C9"/>
    <w:rsid w:val="0074363C"/>
    <w:rsid w:val="00743D8F"/>
    <w:rsid w:val="00743E78"/>
    <w:rsid w:val="0074474A"/>
    <w:rsid w:val="00744A9D"/>
    <w:rsid w:val="00744E5C"/>
    <w:rsid w:val="00745819"/>
    <w:rsid w:val="00745D3C"/>
    <w:rsid w:val="00745D53"/>
    <w:rsid w:val="0074765B"/>
    <w:rsid w:val="007476D0"/>
    <w:rsid w:val="0075039D"/>
    <w:rsid w:val="0075074F"/>
    <w:rsid w:val="0075108F"/>
    <w:rsid w:val="007513B2"/>
    <w:rsid w:val="007514CD"/>
    <w:rsid w:val="00751502"/>
    <w:rsid w:val="00751C71"/>
    <w:rsid w:val="00752295"/>
    <w:rsid w:val="00752BDC"/>
    <w:rsid w:val="0075324B"/>
    <w:rsid w:val="00753979"/>
    <w:rsid w:val="007546A0"/>
    <w:rsid w:val="007549DA"/>
    <w:rsid w:val="00755650"/>
    <w:rsid w:val="0075596C"/>
    <w:rsid w:val="007571DD"/>
    <w:rsid w:val="007576F1"/>
    <w:rsid w:val="0075790E"/>
    <w:rsid w:val="007604AE"/>
    <w:rsid w:val="00760D0E"/>
    <w:rsid w:val="0076109F"/>
    <w:rsid w:val="0076215D"/>
    <w:rsid w:val="00762322"/>
    <w:rsid w:val="007638BB"/>
    <w:rsid w:val="0076461A"/>
    <w:rsid w:val="007656AF"/>
    <w:rsid w:val="007661B4"/>
    <w:rsid w:val="007661E8"/>
    <w:rsid w:val="007674C1"/>
    <w:rsid w:val="00767AA4"/>
    <w:rsid w:val="00767D40"/>
    <w:rsid w:val="00770116"/>
    <w:rsid w:val="00770736"/>
    <w:rsid w:val="00771DB4"/>
    <w:rsid w:val="00771F05"/>
    <w:rsid w:val="0077344A"/>
    <w:rsid w:val="00773C1D"/>
    <w:rsid w:val="00776EDB"/>
    <w:rsid w:val="007777D8"/>
    <w:rsid w:val="007800C5"/>
    <w:rsid w:val="00780309"/>
    <w:rsid w:val="00780C26"/>
    <w:rsid w:val="007820C1"/>
    <w:rsid w:val="007831F1"/>
    <w:rsid w:val="0078373C"/>
    <w:rsid w:val="0078493E"/>
    <w:rsid w:val="007860BA"/>
    <w:rsid w:val="007873BC"/>
    <w:rsid w:val="00787E8C"/>
    <w:rsid w:val="00790562"/>
    <w:rsid w:val="007932B2"/>
    <w:rsid w:val="00795AB0"/>
    <w:rsid w:val="007965EF"/>
    <w:rsid w:val="0079738C"/>
    <w:rsid w:val="00797417"/>
    <w:rsid w:val="007A05D0"/>
    <w:rsid w:val="007A0F2D"/>
    <w:rsid w:val="007A1441"/>
    <w:rsid w:val="007A2054"/>
    <w:rsid w:val="007A27DC"/>
    <w:rsid w:val="007A415C"/>
    <w:rsid w:val="007A4CE1"/>
    <w:rsid w:val="007A517E"/>
    <w:rsid w:val="007A5455"/>
    <w:rsid w:val="007A5979"/>
    <w:rsid w:val="007A5B53"/>
    <w:rsid w:val="007A613B"/>
    <w:rsid w:val="007A75FF"/>
    <w:rsid w:val="007A7D32"/>
    <w:rsid w:val="007B1AF4"/>
    <w:rsid w:val="007B2B15"/>
    <w:rsid w:val="007B31F2"/>
    <w:rsid w:val="007B3A2D"/>
    <w:rsid w:val="007B522C"/>
    <w:rsid w:val="007B579F"/>
    <w:rsid w:val="007B6398"/>
    <w:rsid w:val="007B7196"/>
    <w:rsid w:val="007B78EA"/>
    <w:rsid w:val="007B7FEC"/>
    <w:rsid w:val="007C067E"/>
    <w:rsid w:val="007C08D1"/>
    <w:rsid w:val="007C177E"/>
    <w:rsid w:val="007C23BF"/>
    <w:rsid w:val="007C2F9E"/>
    <w:rsid w:val="007C3E43"/>
    <w:rsid w:val="007C4438"/>
    <w:rsid w:val="007C5555"/>
    <w:rsid w:val="007C59E3"/>
    <w:rsid w:val="007C69B5"/>
    <w:rsid w:val="007C7225"/>
    <w:rsid w:val="007C7495"/>
    <w:rsid w:val="007C7C16"/>
    <w:rsid w:val="007D0A97"/>
    <w:rsid w:val="007D140E"/>
    <w:rsid w:val="007D14E6"/>
    <w:rsid w:val="007D1634"/>
    <w:rsid w:val="007D16CA"/>
    <w:rsid w:val="007D2301"/>
    <w:rsid w:val="007D3052"/>
    <w:rsid w:val="007D3FE1"/>
    <w:rsid w:val="007D41D5"/>
    <w:rsid w:val="007D4862"/>
    <w:rsid w:val="007D48EA"/>
    <w:rsid w:val="007D4EDE"/>
    <w:rsid w:val="007D5048"/>
    <w:rsid w:val="007D5A29"/>
    <w:rsid w:val="007D7F4F"/>
    <w:rsid w:val="007E01F0"/>
    <w:rsid w:val="007E137D"/>
    <w:rsid w:val="007E1CB6"/>
    <w:rsid w:val="007E1CEE"/>
    <w:rsid w:val="007E214B"/>
    <w:rsid w:val="007E24B2"/>
    <w:rsid w:val="007E2F27"/>
    <w:rsid w:val="007E338F"/>
    <w:rsid w:val="007E4408"/>
    <w:rsid w:val="007E444F"/>
    <w:rsid w:val="007E5E25"/>
    <w:rsid w:val="007E66E8"/>
    <w:rsid w:val="007E6B1E"/>
    <w:rsid w:val="007E6E32"/>
    <w:rsid w:val="007E74C8"/>
    <w:rsid w:val="007E7B90"/>
    <w:rsid w:val="007E7BF1"/>
    <w:rsid w:val="007F0AB7"/>
    <w:rsid w:val="007F0FBF"/>
    <w:rsid w:val="007F24F6"/>
    <w:rsid w:val="007F2515"/>
    <w:rsid w:val="007F27E2"/>
    <w:rsid w:val="007F388A"/>
    <w:rsid w:val="007F40BD"/>
    <w:rsid w:val="007F438F"/>
    <w:rsid w:val="007F4C5C"/>
    <w:rsid w:val="007F5A5E"/>
    <w:rsid w:val="007F619F"/>
    <w:rsid w:val="007F62FC"/>
    <w:rsid w:val="007F633D"/>
    <w:rsid w:val="007F6445"/>
    <w:rsid w:val="007F6BCC"/>
    <w:rsid w:val="007F6CE2"/>
    <w:rsid w:val="007F77A7"/>
    <w:rsid w:val="00800153"/>
    <w:rsid w:val="00801270"/>
    <w:rsid w:val="00802C6A"/>
    <w:rsid w:val="00803588"/>
    <w:rsid w:val="00803B6E"/>
    <w:rsid w:val="00803C06"/>
    <w:rsid w:val="008056A9"/>
    <w:rsid w:val="00806183"/>
    <w:rsid w:val="0081079B"/>
    <w:rsid w:val="00810982"/>
    <w:rsid w:val="0081121B"/>
    <w:rsid w:val="00811241"/>
    <w:rsid w:val="00812660"/>
    <w:rsid w:val="00812A67"/>
    <w:rsid w:val="0081318E"/>
    <w:rsid w:val="008133D7"/>
    <w:rsid w:val="008136D1"/>
    <w:rsid w:val="00813974"/>
    <w:rsid w:val="00813C4E"/>
    <w:rsid w:val="00815DCF"/>
    <w:rsid w:val="00820788"/>
    <w:rsid w:val="00820C67"/>
    <w:rsid w:val="0082134D"/>
    <w:rsid w:val="008219A8"/>
    <w:rsid w:val="00821F5F"/>
    <w:rsid w:val="008220EB"/>
    <w:rsid w:val="00822237"/>
    <w:rsid w:val="00822569"/>
    <w:rsid w:val="00824822"/>
    <w:rsid w:val="0082502D"/>
    <w:rsid w:val="00825D1A"/>
    <w:rsid w:val="00825D79"/>
    <w:rsid w:val="008268F8"/>
    <w:rsid w:val="00826C17"/>
    <w:rsid w:val="00827B38"/>
    <w:rsid w:val="00830818"/>
    <w:rsid w:val="00831635"/>
    <w:rsid w:val="00832955"/>
    <w:rsid w:val="008340F2"/>
    <w:rsid w:val="00834817"/>
    <w:rsid w:val="00834A46"/>
    <w:rsid w:val="00834BA5"/>
    <w:rsid w:val="00834BB6"/>
    <w:rsid w:val="00835B21"/>
    <w:rsid w:val="0083642F"/>
    <w:rsid w:val="00837EBB"/>
    <w:rsid w:val="00840254"/>
    <w:rsid w:val="00840CE3"/>
    <w:rsid w:val="00840EB9"/>
    <w:rsid w:val="00841585"/>
    <w:rsid w:val="00841876"/>
    <w:rsid w:val="008418BD"/>
    <w:rsid w:val="00841CC7"/>
    <w:rsid w:val="0084354B"/>
    <w:rsid w:val="00844116"/>
    <w:rsid w:val="00844263"/>
    <w:rsid w:val="008442D6"/>
    <w:rsid w:val="008445B5"/>
    <w:rsid w:val="008445E4"/>
    <w:rsid w:val="008459BF"/>
    <w:rsid w:val="00845B28"/>
    <w:rsid w:val="00845C87"/>
    <w:rsid w:val="00846F7F"/>
    <w:rsid w:val="00847109"/>
    <w:rsid w:val="00847A0E"/>
    <w:rsid w:val="008505C6"/>
    <w:rsid w:val="008509E4"/>
    <w:rsid w:val="008510E9"/>
    <w:rsid w:val="00851392"/>
    <w:rsid w:val="00851BE6"/>
    <w:rsid w:val="00854E5C"/>
    <w:rsid w:val="00854ECE"/>
    <w:rsid w:val="00854F02"/>
    <w:rsid w:val="00854F63"/>
    <w:rsid w:val="00855A02"/>
    <w:rsid w:val="008574E0"/>
    <w:rsid w:val="00860CD2"/>
    <w:rsid w:val="00861DD5"/>
    <w:rsid w:val="00862EC2"/>
    <w:rsid w:val="00863671"/>
    <w:rsid w:val="0086478C"/>
    <w:rsid w:val="00864985"/>
    <w:rsid w:val="008655A1"/>
    <w:rsid w:val="00866190"/>
    <w:rsid w:val="00866F96"/>
    <w:rsid w:val="008701AF"/>
    <w:rsid w:val="008712E4"/>
    <w:rsid w:val="00872584"/>
    <w:rsid w:val="008729FF"/>
    <w:rsid w:val="00872D58"/>
    <w:rsid w:val="00872ECA"/>
    <w:rsid w:val="00873399"/>
    <w:rsid w:val="00875C0B"/>
    <w:rsid w:val="008770FA"/>
    <w:rsid w:val="008774EE"/>
    <w:rsid w:val="008801F9"/>
    <w:rsid w:val="008808C5"/>
    <w:rsid w:val="0088102B"/>
    <w:rsid w:val="00881F9B"/>
    <w:rsid w:val="00884715"/>
    <w:rsid w:val="0088502A"/>
    <w:rsid w:val="00885D48"/>
    <w:rsid w:val="00886DD3"/>
    <w:rsid w:val="008875E2"/>
    <w:rsid w:val="00890A98"/>
    <w:rsid w:val="00890D26"/>
    <w:rsid w:val="008919F4"/>
    <w:rsid w:val="008921F5"/>
    <w:rsid w:val="0089343E"/>
    <w:rsid w:val="0089427B"/>
    <w:rsid w:val="00894E5F"/>
    <w:rsid w:val="0089693D"/>
    <w:rsid w:val="00897344"/>
    <w:rsid w:val="00897C34"/>
    <w:rsid w:val="00897C94"/>
    <w:rsid w:val="008A0189"/>
    <w:rsid w:val="008A0468"/>
    <w:rsid w:val="008A0596"/>
    <w:rsid w:val="008A22DC"/>
    <w:rsid w:val="008A249B"/>
    <w:rsid w:val="008A2EEF"/>
    <w:rsid w:val="008A33F9"/>
    <w:rsid w:val="008A344F"/>
    <w:rsid w:val="008A3E77"/>
    <w:rsid w:val="008A44EC"/>
    <w:rsid w:val="008A4C68"/>
    <w:rsid w:val="008A5DF6"/>
    <w:rsid w:val="008A5E1E"/>
    <w:rsid w:val="008A6942"/>
    <w:rsid w:val="008A697A"/>
    <w:rsid w:val="008A742C"/>
    <w:rsid w:val="008A7793"/>
    <w:rsid w:val="008B0C83"/>
    <w:rsid w:val="008B1891"/>
    <w:rsid w:val="008B191C"/>
    <w:rsid w:val="008B3CFE"/>
    <w:rsid w:val="008B43F7"/>
    <w:rsid w:val="008B4EF0"/>
    <w:rsid w:val="008B50B4"/>
    <w:rsid w:val="008B5E8F"/>
    <w:rsid w:val="008B7CF2"/>
    <w:rsid w:val="008C0883"/>
    <w:rsid w:val="008C24E6"/>
    <w:rsid w:val="008C4150"/>
    <w:rsid w:val="008C4175"/>
    <w:rsid w:val="008C4564"/>
    <w:rsid w:val="008C6AA8"/>
    <w:rsid w:val="008C7B5F"/>
    <w:rsid w:val="008D0F89"/>
    <w:rsid w:val="008D1122"/>
    <w:rsid w:val="008D1C32"/>
    <w:rsid w:val="008D2696"/>
    <w:rsid w:val="008D417A"/>
    <w:rsid w:val="008D43D8"/>
    <w:rsid w:val="008D4C8E"/>
    <w:rsid w:val="008D62A3"/>
    <w:rsid w:val="008D72ED"/>
    <w:rsid w:val="008E0154"/>
    <w:rsid w:val="008E016B"/>
    <w:rsid w:val="008E10E9"/>
    <w:rsid w:val="008E1A8A"/>
    <w:rsid w:val="008E1B59"/>
    <w:rsid w:val="008E1DC8"/>
    <w:rsid w:val="008E2CEF"/>
    <w:rsid w:val="008E4170"/>
    <w:rsid w:val="008E41E8"/>
    <w:rsid w:val="008E436A"/>
    <w:rsid w:val="008E4F81"/>
    <w:rsid w:val="008E6605"/>
    <w:rsid w:val="008E6FAA"/>
    <w:rsid w:val="008E7D66"/>
    <w:rsid w:val="008F1689"/>
    <w:rsid w:val="008F17CE"/>
    <w:rsid w:val="008F1FBC"/>
    <w:rsid w:val="008F2168"/>
    <w:rsid w:val="008F252F"/>
    <w:rsid w:val="008F26E5"/>
    <w:rsid w:val="008F28B3"/>
    <w:rsid w:val="008F4606"/>
    <w:rsid w:val="008F57A9"/>
    <w:rsid w:val="008F7615"/>
    <w:rsid w:val="008F7DBB"/>
    <w:rsid w:val="00900B11"/>
    <w:rsid w:val="00901B34"/>
    <w:rsid w:val="00902287"/>
    <w:rsid w:val="00902444"/>
    <w:rsid w:val="00902526"/>
    <w:rsid w:val="00902656"/>
    <w:rsid w:val="00902803"/>
    <w:rsid w:val="00903AFF"/>
    <w:rsid w:val="00904277"/>
    <w:rsid w:val="00904753"/>
    <w:rsid w:val="009055F5"/>
    <w:rsid w:val="009059E4"/>
    <w:rsid w:val="009059E7"/>
    <w:rsid w:val="00905A4F"/>
    <w:rsid w:val="00905FC9"/>
    <w:rsid w:val="009060F6"/>
    <w:rsid w:val="00907002"/>
    <w:rsid w:val="00907543"/>
    <w:rsid w:val="00907CDB"/>
    <w:rsid w:val="00907EF0"/>
    <w:rsid w:val="009100A0"/>
    <w:rsid w:val="00910416"/>
    <w:rsid w:val="0091111F"/>
    <w:rsid w:val="00911A01"/>
    <w:rsid w:val="00912081"/>
    <w:rsid w:val="009126A9"/>
    <w:rsid w:val="00912BAE"/>
    <w:rsid w:val="009131C9"/>
    <w:rsid w:val="00913334"/>
    <w:rsid w:val="009139DA"/>
    <w:rsid w:val="00916193"/>
    <w:rsid w:val="009167D2"/>
    <w:rsid w:val="009168CD"/>
    <w:rsid w:val="00917BD9"/>
    <w:rsid w:val="00920019"/>
    <w:rsid w:val="00920813"/>
    <w:rsid w:val="00922A0D"/>
    <w:rsid w:val="00922E73"/>
    <w:rsid w:val="0092331F"/>
    <w:rsid w:val="00923E06"/>
    <w:rsid w:val="009249C9"/>
    <w:rsid w:val="00924C91"/>
    <w:rsid w:val="00926887"/>
    <w:rsid w:val="009303DF"/>
    <w:rsid w:val="009307E6"/>
    <w:rsid w:val="00930B28"/>
    <w:rsid w:val="00930FDB"/>
    <w:rsid w:val="00932424"/>
    <w:rsid w:val="00934A15"/>
    <w:rsid w:val="00934BA8"/>
    <w:rsid w:val="00934C3F"/>
    <w:rsid w:val="00934DD3"/>
    <w:rsid w:val="00935B66"/>
    <w:rsid w:val="00937C07"/>
    <w:rsid w:val="00940289"/>
    <w:rsid w:val="009425BE"/>
    <w:rsid w:val="00942ECC"/>
    <w:rsid w:val="009439E0"/>
    <w:rsid w:val="00945419"/>
    <w:rsid w:val="00945763"/>
    <w:rsid w:val="00947839"/>
    <w:rsid w:val="00947CFA"/>
    <w:rsid w:val="0095104C"/>
    <w:rsid w:val="00951B0C"/>
    <w:rsid w:val="009534A5"/>
    <w:rsid w:val="00954194"/>
    <w:rsid w:val="00955579"/>
    <w:rsid w:val="009560EB"/>
    <w:rsid w:val="00956B3A"/>
    <w:rsid w:val="00957353"/>
    <w:rsid w:val="009603AC"/>
    <w:rsid w:val="00960484"/>
    <w:rsid w:val="00961265"/>
    <w:rsid w:val="00961469"/>
    <w:rsid w:val="00961B84"/>
    <w:rsid w:val="00961DAD"/>
    <w:rsid w:val="009624E3"/>
    <w:rsid w:val="0096269F"/>
    <w:rsid w:val="0096330B"/>
    <w:rsid w:val="009647F5"/>
    <w:rsid w:val="00965379"/>
    <w:rsid w:val="009656CA"/>
    <w:rsid w:val="009656D1"/>
    <w:rsid w:val="00965B68"/>
    <w:rsid w:val="009668BB"/>
    <w:rsid w:val="00970383"/>
    <w:rsid w:val="009707DC"/>
    <w:rsid w:val="0097184D"/>
    <w:rsid w:val="00971A34"/>
    <w:rsid w:val="009724A1"/>
    <w:rsid w:val="00972DFF"/>
    <w:rsid w:val="00973A42"/>
    <w:rsid w:val="00973E14"/>
    <w:rsid w:val="0097449C"/>
    <w:rsid w:val="0097480E"/>
    <w:rsid w:val="009748DD"/>
    <w:rsid w:val="00974E9E"/>
    <w:rsid w:val="009750E7"/>
    <w:rsid w:val="009760D9"/>
    <w:rsid w:val="00976129"/>
    <w:rsid w:val="009768EC"/>
    <w:rsid w:val="00976AB7"/>
    <w:rsid w:val="0097712C"/>
    <w:rsid w:val="0098130D"/>
    <w:rsid w:val="00981AC1"/>
    <w:rsid w:val="00982756"/>
    <w:rsid w:val="00982950"/>
    <w:rsid w:val="0098304E"/>
    <w:rsid w:val="009841BE"/>
    <w:rsid w:val="00984224"/>
    <w:rsid w:val="00984303"/>
    <w:rsid w:val="00985C9A"/>
    <w:rsid w:val="00986A56"/>
    <w:rsid w:val="00986B70"/>
    <w:rsid w:val="009878C4"/>
    <w:rsid w:val="00990051"/>
    <w:rsid w:val="0099047D"/>
    <w:rsid w:val="009906DE"/>
    <w:rsid w:val="00990E98"/>
    <w:rsid w:val="00990F89"/>
    <w:rsid w:val="00991757"/>
    <w:rsid w:val="00991A2B"/>
    <w:rsid w:val="00991A5A"/>
    <w:rsid w:val="00991C3D"/>
    <w:rsid w:val="00991F81"/>
    <w:rsid w:val="009931FC"/>
    <w:rsid w:val="009935F3"/>
    <w:rsid w:val="00994D7C"/>
    <w:rsid w:val="00995AE3"/>
    <w:rsid w:val="00996D2B"/>
    <w:rsid w:val="00996F90"/>
    <w:rsid w:val="009970A1"/>
    <w:rsid w:val="00997DC9"/>
    <w:rsid w:val="00997E2D"/>
    <w:rsid w:val="009A0778"/>
    <w:rsid w:val="009A1518"/>
    <w:rsid w:val="009A2448"/>
    <w:rsid w:val="009A26B3"/>
    <w:rsid w:val="009A276D"/>
    <w:rsid w:val="009A2B96"/>
    <w:rsid w:val="009A374B"/>
    <w:rsid w:val="009A3A33"/>
    <w:rsid w:val="009A3F12"/>
    <w:rsid w:val="009A3FF9"/>
    <w:rsid w:val="009A429E"/>
    <w:rsid w:val="009A4906"/>
    <w:rsid w:val="009A5F98"/>
    <w:rsid w:val="009B026E"/>
    <w:rsid w:val="009B0813"/>
    <w:rsid w:val="009B16A2"/>
    <w:rsid w:val="009B32AE"/>
    <w:rsid w:val="009B3AE9"/>
    <w:rsid w:val="009B3F42"/>
    <w:rsid w:val="009B43C3"/>
    <w:rsid w:val="009B460C"/>
    <w:rsid w:val="009B5ACD"/>
    <w:rsid w:val="009B6460"/>
    <w:rsid w:val="009B65AF"/>
    <w:rsid w:val="009B68C3"/>
    <w:rsid w:val="009B7304"/>
    <w:rsid w:val="009B7430"/>
    <w:rsid w:val="009C0015"/>
    <w:rsid w:val="009C0ACC"/>
    <w:rsid w:val="009C1B73"/>
    <w:rsid w:val="009C1BEE"/>
    <w:rsid w:val="009C296E"/>
    <w:rsid w:val="009C38A9"/>
    <w:rsid w:val="009C4618"/>
    <w:rsid w:val="009C4A57"/>
    <w:rsid w:val="009C5279"/>
    <w:rsid w:val="009C566B"/>
    <w:rsid w:val="009C6E79"/>
    <w:rsid w:val="009D0183"/>
    <w:rsid w:val="009D06F1"/>
    <w:rsid w:val="009D130C"/>
    <w:rsid w:val="009D17C6"/>
    <w:rsid w:val="009D31E6"/>
    <w:rsid w:val="009D3765"/>
    <w:rsid w:val="009D3E01"/>
    <w:rsid w:val="009D4183"/>
    <w:rsid w:val="009D5EF9"/>
    <w:rsid w:val="009D6DAB"/>
    <w:rsid w:val="009D7BE5"/>
    <w:rsid w:val="009E079D"/>
    <w:rsid w:val="009E1619"/>
    <w:rsid w:val="009E4645"/>
    <w:rsid w:val="009E4A7C"/>
    <w:rsid w:val="009E5B41"/>
    <w:rsid w:val="009E5E9D"/>
    <w:rsid w:val="009F093A"/>
    <w:rsid w:val="009F0BDD"/>
    <w:rsid w:val="009F13A8"/>
    <w:rsid w:val="009F20C6"/>
    <w:rsid w:val="009F228C"/>
    <w:rsid w:val="009F362C"/>
    <w:rsid w:val="009F3B4C"/>
    <w:rsid w:val="009F4E7D"/>
    <w:rsid w:val="009F5591"/>
    <w:rsid w:val="009F5AFF"/>
    <w:rsid w:val="009F5EE4"/>
    <w:rsid w:val="009F6C8C"/>
    <w:rsid w:val="009F706F"/>
    <w:rsid w:val="009F7263"/>
    <w:rsid w:val="00A00262"/>
    <w:rsid w:val="00A00A92"/>
    <w:rsid w:val="00A01D18"/>
    <w:rsid w:val="00A01E16"/>
    <w:rsid w:val="00A02F38"/>
    <w:rsid w:val="00A0431B"/>
    <w:rsid w:val="00A04E33"/>
    <w:rsid w:val="00A075AC"/>
    <w:rsid w:val="00A076F3"/>
    <w:rsid w:val="00A10648"/>
    <w:rsid w:val="00A106F4"/>
    <w:rsid w:val="00A10CC6"/>
    <w:rsid w:val="00A110BD"/>
    <w:rsid w:val="00A11398"/>
    <w:rsid w:val="00A132C4"/>
    <w:rsid w:val="00A1615C"/>
    <w:rsid w:val="00A17371"/>
    <w:rsid w:val="00A174DC"/>
    <w:rsid w:val="00A17549"/>
    <w:rsid w:val="00A20D5B"/>
    <w:rsid w:val="00A2117F"/>
    <w:rsid w:val="00A2185F"/>
    <w:rsid w:val="00A22C08"/>
    <w:rsid w:val="00A238FE"/>
    <w:rsid w:val="00A23C15"/>
    <w:rsid w:val="00A2428A"/>
    <w:rsid w:val="00A245EA"/>
    <w:rsid w:val="00A248D1"/>
    <w:rsid w:val="00A24E3E"/>
    <w:rsid w:val="00A24FC0"/>
    <w:rsid w:val="00A26860"/>
    <w:rsid w:val="00A27101"/>
    <w:rsid w:val="00A30BC7"/>
    <w:rsid w:val="00A3175C"/>
    <w:rsid w:val="00A31CA1"/>
    <w:rsid w:val="00A31CD1"/>
    <w:rsid w:val="00A32515"/>
    <w:rsid w:val="00A338EF"/>
    <w:rsid w:val="00A33AE5"/>
    <w:rsid w:val="00A34E80"/>
    <w:rsid w:val="00A3517D"/>
    <w:rsid w:val="00A35A56"/>
    <w:rsid w:val="00A35E82"/>
    <w:rsid w:val="00A40242"/>
    <w:rsid w:val="00A41356"/>
    <w:rsid w:val="00A41A70"/>
    <w:rsid w:val="00A41BD6"/>
    <w:rsid w:val="00A421EE"/>
    <w:rsid w:val="00A42493"/>
    <w:rsid w:val="00A42A06"/>
    <w:rsid w:val="00A42FDB"/>
    <w:rsid w:val="00A430D1"/>
    <w:rsid w:val="00A43BEE"/>
    <w:rsid w:val="00A442C9"/>
    <w:rsid w:val="00A4498C"/>
    <w:rsid w:val="00A449A9"/>
    <w:rsid w:val="00A44BF3"/>
    <w:rsid w:val="00A452D2"/>
    <w:rsid w:val="00A457FE"/>
    <w:rsid w:val="00A460D3"/>
    <w:rsid w:val="00A47D6E"/>
    <w:rsid w:val="00A50DDE"/>
    <w:rsid w:val="00A51068"/>
    <w:rsid w:val="00A5192E"/>
    <w:rsid w:val="00A51C2B"/>
    <w:rsid w:val="00A5222E"/>
    <w:rsid w:val="00A52B5F"/>
    <w:rsid w:val="00A52CE0"/>
    <w:rsid w:val="00A52D19"/>
    <w:rsid w:val="00A52DBA"/>
    <w:rsid w:val="00A57106"/>
    <w:rsid w:val="00A60137"/>
    <w:rsid w:val="00A6019F"/>
    <w:rsid w:val="00A60E39"/>
    <w:rsid w:val="00A618DE"/>
    <w:rsid w:val="00A62779"/>
    <w:rsid w:val="00A629FD"/>
    <w:rsid w:val="00A63CA7"/>
    <w:rsid w:val="00A64B99"/>
    <w:rsid w:val="00A65A6A"/>
    <w:rsid w:val="00A65B81"/>
    <w:rsid w:val="00A65D4D"/>
    <w:rsid w:val="00A67339"/>
    <w:rsid w:val="00A6767D"/>
    <w:rsid w:val="00A67E5D"/>
    <w:rsid w:val="00A70CB9"/>
    <w:rsid w:val="00A71137"/>
    <w:rsid w:val="00A71C75"/>
    <w:rsid w:val="00A72452"/>
    <w:rsid w:val="00A72735"/>
    <w:rsid w:val="00A72EB2"/>
    <w:rsid w:val="00A7332A"/>
    <w:rsid w:val="00A73A56"/>
    <w:rsid w:val="00A73D00"/>
    <w:rsid w:val="00A74EEC"/>
    <w:rsid w:val="00A759E1"/>
    <w:rsid w:val="00A7663C"/>
    <w:rsid w:val="00A76FC1"/>
    <w:rsid w:val="00A80E87"/>
    <w:rsid w:val="00A80F96"/>
    <w:rsid w:val="00A82338"/>
    <w:rsid w:val="00A82846"/>
    <w:rsid w:val="00A83891"/>
    <w:rsid w:val="00A83C0A"/>
    <w:rsid w:val="00A83E53"/>
    <w:rsid w:val="00A840FA"/>
    <w:rsid w:val="00A8458F"/>
    <w:rsid w:val="00A845F0"/>
    <w:rsid w:val="00A847C6"/>
    <w:rsid w:val="00A87406"/>
    <w:rsid w:val="00A875E7"/>
    <w:rsid w:val="00A87983"/>
    <w:rsid w:val="00A87FAE"/>
    <w:rsid w:val="00A91176"/>
    <w:rsid w:val="00A91A6C"/>
    <w:rsid w:val="00A91A85"/>
    <w:rsid w:val="00A93372"/>
    <w:rsid w:val="00A93A91"/>
    <w:rsid w:val="00A94232"/>
    <w:rsid w:val="00A95007"/>
    <w:rsid w:val="00A95DE5"/>
    <w:rsid w:val="00A960BD"/>
    <w:rsid w:val="00A96274"/>
    <w:rsid w:val="00A96435"/>
    <w:rsid w:val="00A96576"/>
    <w:rsid w:val="00A96D09"/>
    <w:rsid w:val="00A973A5"/>
    <w:rsid w:val="00AA15C2"/>
    <w:rsid w:val="00AA1793"/>
    <w:rsid w:val="00AA1AD7"/>
    <w:rsid w:val="00AA265A"/>
    <w:rsid w:val="00AA3D5A"/>
    <w:rsid w:val="00AA3E75"/>
    <w:rsid w:val="00AA5C65"/>
    <w:rsid w:val="00AA5E2D"/>
    <w:rsid w:val="00AA5E2E"/>
    <w:rsid w:val="00AA63B4"/>
    <w:rsid w:val="00AA6C8A"/>
    <w:rsid w:val="00AA7237"/>
    <w:rsid w:val="00AB063B"/>
    <w:rsid w:val="00AB07CB"/>
    <w:rsid w:val="00AB09E9"/>
    <w:rsid w:val="00AB0B37"/>
    <w:rsid w:val="00AB3587"/>
    <w:rsid w:val="00AB3A2D"/>
    <w:rsid w:val="00AB4AB2"/>
    <w:rsid w:val="00AB5049"/>
    <w:rsid w:val="00AB5574"/>
    <w:rsid w:val="00AB6554"/>
    <w:rsid w:val="00AB66AE"/>
    <w:rsid w:val="00AB6DDC"/>
    <w:rsid w:val="00AB6E34"/>
    <w:rsid w:val="00AB6EFF"/>
    <w:rsid w:val="00AC033A"/>
    <w:rsid w:val="00AC03B9"/>
    <w:rsid w:val="00AC0597"/>
    <w:rsid w:val="00AC06C6"/>
    <w:rsid w:val="00AC0C44"/>
    <w:rsid w:val="00AC163E"/>
    <w:rsid w:val="00AC1717"/>
    <w:rsid w:val="00AC1864"/>
    <w:rsid w:val="00AC2E55"/>
    <w:rsid w:val="00AC335A"/>
    <w:rsid w:val="00AC34F8"/>
    <w:rsid w:val="00AC3E75"/>
    <w:rsid w:val="00AC4E1F"/>
    <w:rsid w:val="00AC55BF"/>
    <w:rsid w:val="00AC58F1"/>
    <w:rsid w:val="00AC64FD"/>
    <w:rsid w:val="00AC7A56"/>
    <w:rsid w:val="00AD0678"/>
    <w:rsid w:val="00AD1A37"/>
    <w:rsid w:val="00AD1B74"/>
    <w:rsid w:val="00AD20CB"/>
    <w:rsid w:val="00AD265F"/>
    <w:rsid w:val="00AD3A8B"/>
    <w:rsid w:val="00AD3A96"/>
    <w:rsid w:val="00AD44A7"/>
    <w:rsid w:val="00AD4C65"/>
    <w:rsid w:val="00AD4DC8"/>
    <w:rsid w:val="00AD5524"/>
    <w:rsid w:val="00AD56A4"/>
    <w:rsid w:val="00AD62D9"/>
    <w:rsid w:val="00AD6CBC"/>
    <w:rsid w:val="00AE1C6D"/>
    <w:rsid w:val="00AE2F7E"/>
    <w:rsid w:val="00AE5BA8"/>
    <w:rsid w:val="00AE6112"/>
    <w:rsid w:val="00AE6EC6"/>
    <w:rsid w:val="00AE7CA7"/>
    <w:rsid w:val="00AF0CC0"/>
    <w:rsid w:val="00AF1996"/>
    <w:rsid w:val="00AF1A0F"/>
    <w:rsid w:val="00AF1A46"/>
    <w:rsid w:val="00AF240F"/>
    <w:rsid w:val="00AF29F4"/>
    <w:rsid w:val="00AF2FA7"/>
    <w:rsid w:val="00AF3F9F"/>
    <w:rsid w:val="00AF4830"/>
    <w:rsid w:val="00AF4BCB"/>
    <w:rsid w:val="00AF5966"/>
    <w:rsid w:val="00AF65B8"/>
    <w:rsid w:val="00AF6B62"/>
    <w:rsid w:val="00AF7709"/>
    <w:rsid w:val="00AF7BEF"/>
    <w:rsid w:val="00B0000F"/>
    <w:rsid w:val="00B00B1B"/>
    <w:rsid w:val="00B00DF7"/>
    <w:rsid w:val="00B030DE"/>
    <w:rsid w:val="00B03191"/>
    <w:rsid w:val="00B031E3"/>
    <w:rsid w:val="00B034DC"/>
    <w:rsid w:val="00B04956"/>
    <w:rsid w:val="00B04B14"/>
    <w:rsid w:val="00B04C44"/>
    <w:rsid w:val="00B04EDD"/>
    <w:rsid w:val="00B05AC2"/>
    <w:rsid w:val="00B06E14"/>
    <w:rsid w:val="00B070F1"/>
    <w:rsid w:val="00B07328"/>
    <w:rsid w:val="00B077E3"/>
    <w:rsid w:val="00B07E4C"/>
    <w:rsid w:val="00B109D9"/>
    <w:rsid w:val="00B10D72"/>
    <w:rsid w:val="00B1159C"/>
    <w:rsid w:val="00B12A87"/>
    <w:rsid w:val="00B12FC0"/>
    <w:rsid w:val="00B13349"/>
    <w:rsid w:val="00B133BB"/>
    <w:rsid w:val="00B14760"/>
    <w:rsid w:val="00B15267"/>
    <w:rsid w:val="00B16B23"/>
    <w:rsid w:val="00B16D26"/>
    <w:rsid w:val="00B2021A"/>
    <w:rsid w:val="00B20733"/>
    <w:rsid w:val="00B2130C"/>
    <w:rsid w:val="00B22233"/>
    <w:rsid w:val="00B23685"/>
    <w:rsid w:val="00B23DA8"/>
    <w:rsid w:val="00B241B4"/>
    <w:rsid w:val="00B24A77"/>
    <w:rsid w:val="00B24BC0"/>
    <w:rsid w:val="00B266CB"/>
    <w:rsid w:val="00B26A4F"/>
    <w:rsid w:val="00B2702D"/>
    <w:rsid w:val="00B2743E"/>
    <w:rsid w:val="00B274CC"/>
    <w:rsid w:val="00B27ECF"/>
    <w:rsid w:val="00B31E4F"/>
    <w:rsid w:val="00B3203D"/>
    <w:rsid w:val="00B3221F"/>
    <w:rsid w:val="00B322DF"/>
    <w:rsid w:val="00B334D8"/>
    <w:rsid w:val="00B33CEB"/>
    <w:rsid w:val="00B34596"/>
    <w:rsid w:val="00B35163"/>
    <w:rsid w:val="00B35548"/>
    <w:rsid w:val="00B35C9C"/>
    <w:rsid w:val="00B362BF"/>
    <w:rsid w:val="00B36A62"/>
    <w:rsid w:val="00B36D5F"/>
    <w:rsid w:val="00B3701E"/>
    <w:rsid w:val="00B37423"/>
    <w:rsid w:val="00B409FF"/>
    <w:rsid w:val="00B40C7A"/>
    <w:rsid w:val="00B41991"/>
    <w:rsid w:val="00B41DD9"/>
    <w:rsid w:val="00B422E8"/>
    <w:rsid w:val="00B423A9"/>
    <w:rsid w:val="00B425B6"/>
    <w:rsid w:val="00B42B51"/>
    <w:rsid w:val="00B434D4"/>
    <w:rsid w:val="00B43C62"/>
    <w:rsid w:val="00B442FA"/>
    <w:rsid w:val="00B452EB"/>
    <w:rsid w:val="00B45A7C"/>
    <w:rsid w:val="00B4644E"/>
    <w:rsid w:val="00B4665D"/>
    <w:rsid w:val="00B46A48"/>
    <w:rsid w:val="00B4738B"/>
    <w:rsid w:val="00B473FF"/>
    <w:rsid w:val="00B500FD"/>
    <w:rsid w:val="00B5081C"/>
    <w:rsid w:val="00B51C8F"/>
    <w:rsid w:val="00B525FA"/>
    <w:rsid w:val="00B52805"/>
    <w:rsid w:val="00B52947"/>
    <w:rsid w:val="00B53049"/>
    <w:rsid w:val="00B53281"/>
    <w:rsid w:val="00B55F70"/>
    <w:rsid w:val="00B5663F"/>
    <w:rsid w:val="00B56BA1"/>
    <w:rsid w:val="00B57571"/>
    <w:rsid w:val="00B601C5"/>
    <w:rsid w:val="00B6063B"/>
    <w:rsid w:val="00B60A22"/>
    <w:rsid w:val="00B62B3B"/>
    <w:rsid w:val="00B6335C"/>
    <w:rsid w:val="00B6372F"/>
    <w:rsid w:val="00B63F7D"/>
    <w:rsid w:val="00B640CE"/>
    <w:rsid w:val="00B642C8"/>
    <w:rsid w:val="00B64C20"/>
    <w:rsid w:val="00B65379"/>
    <w:rsid w:val="00B65AD1"/>
    <w:rsid w:val="00B701BD"/>
    <w:rsid w:val="00B702CC"/>
    <w:rsid w:val="00B70F4C"/>
    <w:rsid w:val="00B717BF"/>
    <w:rsid w:val="00B71F9C"/>
    <w:rsid w:val="00B73D98"/>
    <w:rsid w:val="00B74599"/>
    <w:rsid w:val="00B74706"/>
    <w:rsid w:val="00B75510"/>
    <w:rsid w:val="00B75B81"/>
    <w:rsid w:val="00B76097"/>
    <w:rsid w:val="00B764B8"/>
    <w:rsid w:val="00B7665E"/>
    <w:rsid w:val="00B771FF"/>
    <w:rsid w:val="00B77A05"/>
    <w:rsid w:val="00B8058A"/>
    <w:rsid w:val="00B80C85"/>
    <w:rsid w:val="00B81001"/>
    <w:rsid w:val="00B8135E"/>
    <w:rsid w:val="00B81B93"/>
    <w:rsid w:val="00B8284C"/>
    <w:rsid w:val="00B8326F"/>
    <w:rsid w:val="00B833BB"/>
    <w:rsid w:val="00B837FD"/>
    <w:rsid w:val="00B83F64"/>
    <w:rsid w:val="00B85317"/>
    <w:rsid w:val="00B853C0"/>
    <w:rsid w:val="00B87320"/>
    <w:rsid w:val="00B87AB6"/>
    <w:rsid w:val="00B90D50"/>
    <w:rsid w:val="00B91004"/>
    <w:rsid w:val="00B916D5"/>
    <w:rsid w:val="00B918F0"/>
    <w:rsid w:val="00B91D8D"/>
    <w:rsid w:val="00B92759"/>
    <w:rsid w:val="00B95077"/>
    <w:rsid w:val="00B965D3"/>
    <w:rsid w:val="00B96719"/>
    <w:rsid w:val="00B96BDE"/>
    <w:rsid w:val="00BA1841"/>
    <w:rsid w:val="00BA27FD"/>
    <w:rsid w:val="00BA2D6A"/>
    <w:rsid w:val="00BA3341"/>
    <w:rsid w:val="00BA4069"/>
    <w:rsid w:val="00BA450D"/>
    <w:rsid w:val="00BA4814"/>
    <w:rsid w:val="00BA52D3"/>
    <w:rsid w:val="00BA578D"/>
    <w:rsid w:val="00BA5FFF"/>
    <w:rsid w:val="00BA689A"/>
    <w:rsid w:val="00BA68F1"/>
    <w:rsid w:val="00BA7307"/>
    <w:rsid w:val="00BA7480"/>
    <w:rsid w:val="00BA7737"/>
    <w:rsid w:val="00BA7830"/>
    <w:rsid w:val="00BB08F4"/>
    <w:rsid w:val="00BB0C6C"/>
    <w:rsid w:val="00BB1643"/>
    <w:rsid w:val="00BB1FF2"/>
    <w:rsid w:val="00BB2FBA"/>
    <w:rsid w:val="00BB394C"/>
    <w:rsid w:val="00BB399D"/>
    <w:rsid w:val="00BB4535"/>
    <w:rsid w:val="00BB5CF0"/>
    <w:rsid w:val="00BB6783"/>
    <w:rsid w:val="00BB6864"/>
    <w:rsid w:val="00BB7242"/>
    <w:rsid w:val="00BB75A1"/>
    <w:rsid w:val="00BB7648"/>
    <w:rsid w:val="00BB7811"/>
    <w:rsid w:val="00BB7818"/>
    <w:rsid w:val="00BB7C01"/>
    <w:rsid w:val="00BC00F7"/>
    <w:rsid w:val="00BC0273"/>
    <w:rsid w:val="00BC089C"/>
    <w:rsid w:val="00BC0D9D"/>
    <w:rsid w:val="00BC0E21"/>
    <w:rsid w:val="00BC1317"/>
    <w:rsid w:val="00BC1850"/>
    <w:rsid w:val="00BC1F08"/>
    <w:rsid w:val="00BC1FF1"/>
    <w:rsid w:val="00BC23A3"/>
    <w:rsid w:val="00BC2F69"/>
    <w:rsid w:val="00BC33AE"/>
    <w:rsid w:val="00BC351B"/>
    <w:rsid w:val="00BC3F50"/>
    <w:rsid w:val="00BC4151"/>
    <w:rsid w:val="00BC5643"/>
    <w:rsid w:val="00BC64DA"/>
    <w:rsid w:val="00BC6D60"/>
    <w:rsid w:val="00BC7D95"/>
    <w:rsid w:val="00BC7E02"/>
    <w:rsid w:val="00BD0886"/>
    <w:rsid w:val="00BD0C8C"/>
    <w:rsid w:val="00BD0F36"/>
    <w:rsid w:val="00BD10AF"/>
    <w:rsid w:val="00BD1410"/>
    <w:rsid w:val="00BD1418"/>
    <w:rsid w:val="00BD14EA"/>
    <w:rsid w:val="00BD30DE"/>
    <w:rsid w:val="00BD3153"/>
    <w:rsid w:val="00BD32AB"/>
    <w:rsid w:val="00BD42A6"/>
    <w:rsid w:val="00BD457E"/>
    <w:rsid w:val="00BD5BD5"/>
    <w:rsid w:val="00BD6CFA"/>
    <w:rsid w:val="00BD71F0"/>
    <w:rsid w:val="00BE0626"/>
    <w:rsid w:val="00BE1089"/>
    <w:rsid w:val="00BE16B3"/>
    <w:rsid w:val="00BE1834"/>
    <w:rsid w:val="00BE19E1"/>
    <w:rsid w:val="00BE254E"/>
    <w:rsid w:val="00BE25EF"/>
    <w:rsid w:val="00BE39C7"/>
    <w:rsid w:val="00BE3A3A"/>
    <w:rsid w:val="00BE3BEB"/>
    <w:rsid w:val="00BE41D0"/>
    <w:rsid w:val="00BE4337"/>
    <w:rsid w:val="00BE5571"/>
    <w:rsid w:val="00BE7F38"/>
    <w:rsid w:val="00BF0133"/>
    <w:rsid w:val="00BF09C7"/>
    <w:rsid w:val="00BF125B"/>
    <w:rsid w:val="00BF12F1"/>
    <w:rsid w:val="00BF146D"/>
    <w:rsid w:val="00BF1660"/>
    <w:rsid w:val="00BF181C"/>
    <w:rsid w:val="00BF25D7"/>
    <w:rsid w:val="00BF27A8"/>
    <w:rsid w:val="00BF379A"/>
    <w:rsid w:val="00BF3B69"/>
    <w:rsid w:val="00BF57BD"/>
    <w:rsid w:val="00BF6A57"/>
    <w:rsid w:val="00BF6F08"/>
    <w:rsid w:val="00C0148C"/>
    <w:rsid w:val="00C02794"/>
    <w:rsid w:val="00C03896"/>
    <w:rsid w:val="00C03E07"/>
    <w:rsid w:val="00C0406E"/>
    <w:rsid w:val="00C042EA"/>
    <w:rsid w:val="00C06FCD"/>
    <w:rsid w:val="00C07984"/>
    <w:rsid w:val="00C10295"/>
    <w:rsid w:val="00C11313"/>
    <w:rsid w:val="00C11986"/>
    <w:rsid w:val="00C1218E"/>
    <w:rsid w:val="00C132CF"/>
    <w:rsid w:val="00C137E3"/>
    <w:rsid w:val="00C143C6"/>
    <w:rsid w:val="00C14D05"/>
    <w:rsid w:val="00C158FB"/>
    <w:rsid w:val="00C16CF3"/>
    <w:rsid w:val="00C16F6E"/>
    <w:rsid w:val="00C1759A"/>
    <w:rsid w:val="00C17F22"/>
    <w:rsid w:val="00C17F54"/>
    <w:rsid w:val="00C17FCF"/>
    <w:rsid w:val="00C2003F"/>
    <w:rsid w:val="00C20AF7"/>
    <w:rsid w:val="00C20B54"/>
    <w:rsid w:val="00C21F87"/>
    <w:rsid w:val="00C22452"/>
    <w:rsid w:val="00C22862"/>
    <w:rsid w:val="00C228AD"/>
    <w:rsid w:val="00C22BB4"/>
    <w:rsid w:val="00C23B6A"/>
    <w:rsid w:val="00C23B70"/>
    <w:rsid w:val="00C2409E"/>
    <w:rsid w:val="00C248E3"/>
    <w:rsid w:val="00C24C90"/>
    <w:rsid w:val="00C24D84"/>
    <w:rsid w:val="00C251DB"/>
    <w:rsid w:val="00C26883"/>
    <w:rsid w:val="00C26948"/>
    <w:rsid w:val="00C274C4"/>
    <w:rsid w:val="00C32A45"/>
    <w:rsid w:val="00C343A8"/>
    <w:rsid w:val="00C34EFD"/>
    <w:rsid w:val="00C368CC"/>
    <w:rsid w:val="00C40533"/>
    <w:rsid w:val="00C4073E"/>
    <w:rsid w:val="00C422CD"/>
    <w:rsid w:val="00C4390D"/>
    <w:rsid w:val="00C44141"/>
    <w:rsid w:val="00C44772"/>
    <w:rsid w:val="00C44A9E"/>
    <w:rsid w:val="00C44CC8"/>
    <w:rsid w:val="00C4658C"/>
    <w:rsid w:val="00C5037B"/>
    <w:rsid w:val="00C504A0"/>
    <w:rsid w:val="00C513AB"/>
    <w:rsid w:val="00C513D5"/>
    <w:rsid w:val="00C519C6"/>
    <w:rsid w:val="00C51F05"/>
    <w:rsid w:val="00C5288A"/>
    <w:rsid w:val="00C5322E"/>
    <w:rsid w:val="00C53246"/>
    <w:rsid w:val="00C54E72"/>
    <w:rsid w:val="00C55319"/>
    <w:rsid w:val="00C5558D"/>
    <w:rsid w:val="00C5613B"/>
    <w:rsid w:val="00C5633F"/>
    <w:rsid w:val="00C60088"/>
    <w:rsid w:val="00C60B81"/>
    <w:rsid w:val="00C60C5E"/>
    <w:rsid w:val="00C6292A"/>
    <w:rsid w:val="00C629DB"/>
    <w:rsid w:val="00C63D09"/>
    <w:rsid w:val="00C64F15"/>
    <w:rsid w:val="00C652B1"/>
    <w:rsid w:val="00C65DC1"/>
    <w:rsid w:val="00C6633B"/>
    <w:rsid w:val="00C668C8"/>
    <w:rsid w:val="00C66D6D"/>
    <w:rsid w:val="00C66F13"/>
    <w:rsid w:val="00C70360"/>
    <w:rsid w:val="00C706D6"/>
    <w:rsid w:val="00C712A9"/>
    <w:rsid w:val="00C71A6B"/>
    <w:rsid w:val="00C73282"/>
    <w:rsid w:val="00C73966"/>
    <w:rsid w:val="00C7456B"/>
    <w:rsid w:val="00C74F77"/>
    <w:rsid w:val="00C765E8"/>
    <w:rsid w:val="00C769FA"/>
    <w:rsid w:val="00C8023B"/>
    <w:rsid w:val="00C811C8"/>
    <w:rsid w:val="00C8252F"/>
    <w:rsid w:val="00C8411E"/>
    <w:rsid w:val="00C84893"/>
    <w:rsid w:val="00C84F3F"/>
    <w:rsid w:val="00C85DF6"/>
    <w:rsid w:val="00C87955"/>
    <w:rsid w:val="00C901A7"/>
    <w:rsid w:val="00C901B2"/>
    <w:rsid w:val="00C93202"/>
    <w:rsid w:val="00C935B7"/>
    <w:rsid w:val="00C937F3"/>
    <w:rsid w:val="00C93DDE"/>
    <w:rsid w:val="00C946DE"/>
    <w:rsid w:val="00C948B3"/>
    <w:rsid w:val="00C95701"/>
    <w:rsid w:val="00C95938"/>
    <w:rsid w:val="00C9717B"/>
    <w:rsid w:val="00C97CDA"/>
    <w:rsid w:val="00CA070C"/>
    <w:rsid w:val="00CA08D1"/>
    <w:rsid w:val="00CA09F0"/>
    <w:rsid w:val="00CA1123"/>
    <w:rsid w:val="00CA2EFD"/>
    <w:rsid w:val="00CA3311"/>
    <w:rsid w:val="00CA449F"/>
    <w:rsid w:val="00CA52E0"/>
    <w:rsid w:val="00CA614E"/>
    <w:rsid w:val="00CA629E"/>
    <w:rsid w:val="00CA6602"/>
    <w:rsid w:val="00CA6A6B"/>
    <w:rsid w:val="00CA790E"/>
    <w:rsid w:val="00CA7E04"/>
    <w:rsid w:val="00CB016E"/>
    <w:rsid w:val="00CB0AB9"/>
    <w:rsid w:val="00CB1769"/>
    <w:rsid w:val="00CB1E1B"/>
    <w:rsid w:val="00CB2074"/>
    <w:rsid w:val="00CB4480"/>
    <w:rsid w:val="00CB5F18"/>
    <w:rsid w:val="00CC08AE"/>
    <w:rsid w:val="00CC0D86"/>
    <w:rsid w:val="00CC1EF5"/>
    <w:rsid w:val="00CC2CDB"/>
    <w:rsid w:val="00CC4920"/>
    <w:rsid w:val="00CC511D"/>
    <w:rsid w:val="00CC53A2"/>
    <w:rsid w:val="00CC5D8D"/>
    <w:rsid w:val="00CC6270"/>
    <w:rsid w:val="00CC69D6"/>
    <w:rsid w:val="00CC7625"/>
    <w:rsid w:val="00CC7CD0"/>
    <w:rsid w:val="00CD06C7"/>
    <w:rsid w:val="00CD0BCB"/>
    <w:rsid w:val="00CD0E38"/>
    <w:rsid w:val="00CD1634"/>
    <w:rsid w:val="00CD1F20"/>
    <w:rsid w:val="00CD2D30"/>
    <w:rsid w:val="00CD3306"/>
    <w:rsid w:val="00CD398D"/>
    <w:rsid w:val="00CD3DA0"/>
    <w:rsid w:val="00CD42E3"/>
    <w:rsid w:val="00CD5974"/>
    <w:rsid w:val="00CD6169"/>
    <w:rsid w:val="00CD63CA"/>
    <w:rsid w:val="00CD666D"/>
    <w:rsid w:val="00CD6832"/>
    <w:rsid w:val="00CD7DC4"/>
    <w:rsid w:val="00CE1C15"/>
    <w:rsid w:val="00CE27DE"/>
    <w:rsid w:val="00CE32CF"/>
    <w:rsid w:val="00CE3B8B"/>
    <w:rsid w:val="00CE4A9E"/>
    <w:rsid w:val="00CE4C78"/>
    <w:rsid w:val="00CE59EC"/>
    <w:rsid w:val="00CE6A19"/>
    <w:rsid w:val="00CE6EFF"/>
    <w:rsid w:val="00CE715E"/>
    <w:rsid w:val="00CE74A8"/>
    <w:rsid w:val="00CE7836"/>
    <w:rsid w:val="00CF2231"/>
    <w:rsid w:val="00CF2B4F"/>
    <w:rsid w:val="00CF3EEC"/>
    <w:rsid w:val="00CF4FE5"/>
    <w:rsid w:val="00CF54D7"/>
    <w:rsid w:val="00CF599F"/>
    <w:rsid w:val="00CF5B07"/>
    <w:rsid w:val="00CF6D1D"/>
    <w:rsid w:val="00CF71C2"/>
    <w:rsid w:val="00CF770D"/>
    <w:rsid w:val="00CF78A4"/>
    <w:rsid w:val="00D00C45"/>
    <w:rsid w:val="00D01502"/>
    <w:rsid w:val="00D0265F"/>
    <w:rsid w:val="00D03063"/>
    <w:rsid w:val="00D037C5"/>
    <w:rsid w:val="00D04523"/>
    <w:rsid w:val="00D04E4A"/>
    <w:rsid w:val="00D05025"/>
    <w:rsid w:val="00D0544E"/>
    <w:rsid w:val="00D05E51"/>
    <w:rsid w:val="00D065D6"/>
    <w:rsid w:val="00D071E1"/>
    <w:rsid w:val="00D10012"/>
    <w:rsid w:val="00D104AD"/>
    <w:rsid w:val="00D10514"/>
    <w:rsid w:val="00D10548"/>
    <w:rsid w:val="00D11757"/>
    <w:rsid w:val="00D123B3"/>
    <w:rsid w:val="00D12933"/>
    <w:rsid w:val="00D140FE"/>
    <w:rsid w:val="00D149CC"/>
    <w:rsid w:val="00D14B0B"/>
    <w:rsid w:val="00D15014"/>
    <w:rsid w:val="00D15056"/>
    <w:rsid w:val="00D158F0"/>
    <w:rsid w:val="00D16340"/>
    <w:rsid w:val="00D1696F"/>
    <w:rsid w:val="00D16C73"/>
    <w:rsid w:val="00D2028A"/>
    <w:rsid w:val="00D204E1"/>
    <w:rsid w:val="00D21B29"/>
    <w:rsid w:val="00D21D4C"/>
    <w:rsid w:val="00D2230E"/>
    <w:rsid w:val="00D225D2"/>
    <w:rsid w:val="00D22D19"/>
    <w:rsid w:val="00D240BF"/>
    <w:rsid w:val="00D24B04"/>
    <w:rsid w:val="00D2518D"/>
    <w:rsid w:val="00D251D3"/>
    <w:rsid w:val="00D252B4"/>
    <w:rsid w:val="00D26747"/>
    <w:rsid w:val="00D269AD"/>
    <w:rsid w:val="00D27EB4"/>
    <w:rsid w:val="00D27F56"/>
    <w:rsid w:val="00D305A0"/>
    <w:rsid w:val="00D309BE"/>
    <w:rsid w:val="00D30B6A"/>
    <w:rsid w:val="00D30B79"/>
    <w:rsid w:val="00D3160C"/>
    <w:rsid w:val="00D33867"/>
    <w:rsid w:val="00D33C1D"/>
    <w:rsid w:val="00D3417E"/>
    <w:rsid w:val="00D348F5"/>
    <w:rsid w:val="00D3538A"/>
    <w:rsid w:val="00D3543C"/>
    <w:rsid w:val="00D36419"/>
    <w:rsid w:val="00D367F4"/>
    <w:rsid w:val="00D36E76"/>
    <w:rsid w:val="00D409E1"/>
    <w:rsid w:val="00D4174C"/>
    <w:rsid w:val="00D41E4F"/>
    <w:rsid w:val="00D4255D"/>
    <w:rsid w:val="00D4271D"/>
    <w:rsid w:val="00D435DC"/>
    <w:rsid w:val="00D43857"/>
    <w:rsid w:val="00D43F91"/>
    <w:rsid w:val="00D444F3"/>
    <w:rsid w:val="00D454DB"/>
    <w:rsid w:val="00D458EC"/>
    <w:rsid w:val="00D475B4"/>
    <w:rsid w:val="00D4760A"/>
    <w:rsid w:val="00D508BA"/>
    <w:rsid w:val="00D51584"/>
    <w:rsid w:val="00D51945"/>
    <w:rsid w:val="00D5421A"/>
    <w:rsid w:val="00D542AC"/>
    <w:rsid w:val="00D5465C"/>
    <w:rsid w:val="00D54E18"/>
    <w:rsid w:val="00D556C8"/>
    <w:rsid w:val="00D5627B"/>
    <w:rsid w:val="00D569A1"/>
    <w:rsid w:val="00D572DC"/>
    <w:rsid w:val="00D5792D"/>
    <w:rsid w:val="00D602A3"/>
    <w:rsid w:val="00D60727"/>
    <w:rsid w:val="00D60871"/>
    <w:rsid w:val="00D620B1"/>
    <w:rsid w:val="00D624E7"/>
    <w:rsid w:val="00D62D3F"/>
    <w:rsid w:val="00D63D9C"/>
    <w:rsid w:val="00D645A7"/>
    <w:rsid w:val="00D647FC"/>
    <w:rsid w:val="00D64BA9"/>
    <w:rsid w:val="00D64C1D"/>
    <w:rsid w:val="00D654EC"/>
    <w:rsid w:val="00D65B3C"/>
    <w:rsid w:val="00D65E40"/>
    <w:rsid w:val="00D664BB"/>
    <w:rsid w:val="00D66B70"/>
    <w:rsid w:val="00D66B85"/>
    <w:rsid w:val="00D66D00"/>
    <w:rsid w:val="00D66E20"/>
    <w:rsid w:val="00D67454"/>
    <w:rsid w:val="00D67872"/>
    <w:rsid w:val="00D67FF6"/>
    <w:rsid w:val="00D70F47"/>
    <w:rsid w:val="00D717F6"/>
    <w:rsid w:val="00D7235A"/>
    <w:rsid w:val="00D72581"/>
    <w:rsid w:val="00D72E13"/>
    <w:rsid w:val="00D73060"/>
    <w:rsid w:val="00D732DF"/>
    <w:rsid w:val="00D73A3C"/>
    <w:rsid w:val="00D74F2D"/>
    <w:rsid w:val="00D751B1"/>
    <w:rsid w:val="00D751CF"/>
    <w:rsid w:val="00D76072"/>
    <w:rsid w:val="00D763EE"/>
    <w:rsid w:val="00D7648B"/>
    <w:rsid w:val="00D7740E"/>
    <w:rsid w:val="00D8050B"/>
    <w:rsid w:val="00D80A19"/>
    <w:rsid w:val="00D81956"/>
    <w:rsid w:val="00D82860"/>
    <w:rsid w:val="00D829BC"/>
    <w:rsid w:val="00D83703"/>
    <w:rsid w:val="00D837E9"/>
    <w:rsid w:val="00D840AA"/>
    <w:rsid w:val="00D84CEE"/>
    <w:rsid w:val="00D852AA"/>
    <w:rsid w:val="00D85372"/>
    <w:rsid w:val="00D85503"/>
    <w:rsid w:val="00D86845"/>
    <w:rsid w:val="00D868C6"/>
    <w:rsid w:val="00D873DE"/>
    <w:rsid w:val="00D87612"/>
    <w:rsid w:val="00D8767E"/>
    <w:rsid w:val="00D90E51"/>
    <w:rsid w:val="00D912C6"/>
    <w:rsid w:val="00D914B2"/>
    <w:rsid w:val="00D917E7"/>
    <w:rsid w:val="00D91BF1"/>
    <w:rsid w:val="00D91C2D"/>
    <w:rsid w:val="00D920E4"/>
    <w:rsid w:val="00D92F1F"/>
    <w:rsid w:val="00D92FDC"/>
    <w:rsid w:val="00D934C8"/>
    <w:rsid w:val="00D9358D"/>
    <w:rsid w:val="00D93C18"/>
    <w:rsid w:val="00D93ED9"/>
    <w:rsid w:val="00D94359"/>
    <w:rsid w:val="00D95167"/>
    <w:rsid w:val="00D95A35"/>
    <w:rsid w:val="00D970B0"/>
    <w:rsid w:val="00D97E0E"/>
    <w:rsid w:val="00DA001C"/>
    <w:rsid w:val="00DA056B"/>
    <w:rsid w:val="00DA1097"/>
    <w:rsid w:val="00DA1136"/>
    <w:rsid w:val="00DA1451"/>
    <w:rsid w:val="00DA1CC7"/>
    <w:rsid w:val="00DA1ECC"/>
    <w:rsid w:val="00DA2566"/>
    <w:rsid w:val="00DA4570"/>
    <w:rsid w:val="00DA4B97"/>
    <w:rsid w:val="00DA4D07"/>
    <w:rsid w:val="00DA522F"/>
    <w:rsid w:val="00DA663E"/>
    <w:rsid w:val="00DA758A"/>
    <w:rsid w:val="00DB0250"/>
    <w:rsid w:val="00DB0DC6"/>
    <w:rsid w:val="00DB0DF5"/>
    <w:rsid w:val="00DB3D57"/>
    <w:rsid w:val="00DB45C2"/>
    <w:rsid w:val="00DB49E0"/>
    <w:rsid w:val="00DB567B"/>
    <w:rsid w:val="00DB672F"/>
    <w:rsid w:val="00DB734E"/>
    <w:rsid w:val="00DB77A3"/>
    <w:rsid w:val="00DC298D"/>
    <w:rsid w:val="00DC33FB"/>
    <w:rsid w:val="00DC4632"/>
    <w:rsid w:val="00DC51E6"/>
    <w:rsid w:val="00DC5364"/>
    <w:rsid w:val="00DC6C05"/>
    <w:rsid w:val="00DC7763"/>
    <w:rsid w:val="00DD0396"/>
    <w:rsid w:val="00DD0979"/>
    <w:rsid w:val="00DD11B0"/>
    <w:rsid w:val="00DD17E5"/>
    <w:rsid w:val="00DD2158"/>
    <w:rsid w:val="00DD378A"/>
    <w:rsid w:val="00DD3899"/>
    <w:rsid w:val="00DD3905"/>
    <w:rsid w:val="00DD4CC6"/>
    <w:rsid w:val="00DD5607"/>
    <w:rsid w:val="00DD6319"/>
    <w:rsid w:val="00DD6BEC"/>
    <w:rsid w:val="00DD7883"/>
    <w:rsid w:val="00DE0D60"/>
    <w:rsid w:val="00DE130A"/>
    <w:rsid w:val="00DE2139"/>
    <w:rsid w:val="00DE3D0E"/>
    <w:rsid w:val="00DE4855"/>
    <w:rsid w:val="00DE4D40"/>
    <w:rsid w:val="00DE5A86"/>
    <w:rsid w:val="00DE635F"/>
    <w:rsid w:val="00DE76C6"/>
    <w:rsid w:val="00DE78BD"/>
    <w:rsid w:val="00DE798B"/>
    <w:rsid w:val="00DF069A"/>
    <w:rsid w:val="00DF0A0D"/>
    <w:rsid w:val="00DF1BAC"/>
    <w:rsid w:val="00DF2E8B"/>
    <w:rsid w:val="00DF370D"/>
    <w:rsid w:val="00DF3922"/>
    <w:rsid w:val="00DF398D"/>
    <w:rsid w:val="00DF502C"/>
    <w:rsid w:val="00DF5070"/>
    <w:rsid w:val="00DF5A14"/>
    <w:rsid w:val="00DF617D"/>
    <w:rsid w:val="00DF645B"/>
    <w:rsid w:val="00DF6829"/>
    <w:rsid w:val="00DF6BE5"/>
    <w:rsid w:val="00DF772D"/>
    <w:rsid w:val="00E00C81"/>
    <w:rsid w:val="00E011D4"/>
    <w:rsid w:val="00E01924"/>
    <w:rsid w:val="00E028C4"/>
    <w:rsid w:val="00E0324C"/>
    <w:rsid w:val="00E037C8"/>
    <w:rsid w:val="00E03B7B"/>
    <w:rsid w:val="00E04493"/>
    <w:rsid w:val="00E044E3"/>
    <w:rsid w:val="00E04921"/>
    <w:rsid w:val="00E052F5"/>
    <w:rsid w:val="00E06B27"/>
    <w:rsid w:val="00E075D1"/>
    <w:rsid w:val="00E07E6D"/>
    <w:rsid w:val="00E101F5"/>
    <w:rsid w:val="00E110EC"/>
    <w:rsid w:val="00E114E1"/>
    <w:rsid w:val="00E11BB0"/>
    <w:rsid w:val="00E120D3"/>
    <w:rsid w:val="00E121CF"/>
    <w:rsid w:val="00E1321B"/>
    <w:rsid w:val="00E13413"/>
    <w:rsid w:val="00E135C0"/>
    <w:rsid w:val="00E136E1"/>
    <w:rsid w:val="00E139C1"/>
    <w:rsid w:val="00E142B0"/>
    <w:rsid w:val="00E148A4"/>
    <w:rsid w:val="00E14BBC"/>
    <w:rsid w:val="00E14F31"/>
    <w:rsid w:val="00E15B40"/>
    <w:rsid w:val="00E17251"/>
    <w:rsid w:val="00E20605"/>
    <w:rsid w:val="00E20E39"/>
    <w:rsid w:val="00E21250"/>
    <w:rsid w:val="00E22C50"/>
    <w:rsid w:val="00E249C0"/>
    <w:rsid w:val="00E24B07"/>
    <w:rsid w:val="00E253E4"/>
    <w:rsid w:val="00E257C0"/>
    <w:rsid w:val="00E2583A"/>
    <w:rsid w:val="00E25889"/>
    <w:rsid w:val="00E26968"/>
    <w:rsid w:val="00E26AEA"/>
    <w:rsid w:val="00E26F73"/>
    <w:rsid w:val="00E26F7E"/>
    <w:rsid w:val="00E272C6"/>
    <w:rsid w:val="00E2748D"/>
    <w:rsid w:val="00E2776F"/>
    <w:rsid w:val="00E27864"/>
    <w:rsid w:val="00E27C1D"/>
    <w:rsid w:val="00E30B84"/>
    <w:rsid w:val="00E31985"/>
    <w:rsid w:val="00E31E41"/>
    <w:rsid w:val="00E3205D"/>
    <w:rsid w:val="00E329EB"/>
    <w:rsid w:val="00E33180"/>
    <w:rsid w:val="00E33708"/>
    <w:rsid w:val="00E347B4"/>
    <w:rsid w:val="00E34B80"/>
    <w:rsid w:val="00E35251"/>
    <w:rsid w:val="00E35256"/>
    <w:rsid w:val="00E35882"/>
    <w:rsid w:val="00E35CC7"/>
    <w:rsid w:val="00E36880"/>
    <w:rsid w:val="00E36DF2"/>
    <w:rsid w:val="00E37A49"/>
    <w:rsid w:val="00E37DE3"/>
    <w:rsid w:val="00E40101"/>
    <w:rsid w:val="00E40A49"/>
    <w:rsid w:val="00E40B88"/>
    <w:rsid w:val="00E411AF"/>
    <w:rsid w:val="00E41724"/>
    <w:rsid w:val="00E42195"/>
    <w:rsid w:val="00E42616"/>
    <w:rsid w:val="00E42952"/>
    <w:rsid w:val="00E43596"/>
    <w:rsid w:val="00E4431F"/>
    <w:rsid w:val="00E4452D"/>
    <w:rsid w:val="00E456AF"/>
    <w:rsid w:val="00E45970"/>
    <w:rsid w:val="00E46F85"/>
    <w:rsid w:val="00E46FF4"/>
    <w:rsid w:val="00E47B99"/>
    <w:rsid w:val="00E51583"/>
    <w:rsid w:val="00E52454"/>
    <w:rsid w:val="00E540FF"/>
    <w:rsid w:val="00E54D24"/>
    <w:rsid w:val="00E55BA0"/>
    <w:rsid w:val="00E55C1B"/>
    <w:rsid w:val="00E55FFC"/>
    <w:rsid w:val="00E56883"/>
    <w:rsid w:val="00E56B49"/>
    <w:rsid w:val="00E5703D"/>
    <w:rsid w:val="00E57E45"/>
    <w:rsid w:val="00E60CDC"/>
    <w:rsid w:val="00E6120F"/>
    <w:rsid w:val="00E61392"/>
    <w:rsid w:val="00E61411"/>
    <w:rsid w:val="00E6195B"/>
    <w:rsid w:val="00E62280"/>
    <w:rsid w:val="00E625E1"/>
    <w:rsid w:val="00E62DA1"/>
    <w:rsid w:val="00E6392B"/>
    <w:rsid w:val="00E63A5D"/>
    <w:rsid w:val="00E641FE"/>
    <w:rsid w:val="00E64A63"/>
    <w:rsid w:val="00E65B69"/>
    <w:rsid w:val="00E66FC4"/>
    <w:rsid w:val="00E705B1"/>
    <w:rsid w:val="00E70C8C"/>
    <w:rsid w:val="00E71087"/>
    <w:rsid w:val="00E7268D"/>
    <w:rsid w:val="00E73088"/>
    <w:rsid w:val="00E740AA"/>
    <w:rsid w:val="00E74A14"/>
    <w:rsid w:val="00E74B44"/>
    <w:rsid w:val="00E74F20"/>
    <w:rsid w:val="00E7597D"/>
    <w:rsid w:val="00E75D20"/>
    <w:rsid w:val="00E75E2D"/>
    <w:rsid w:val="00E76719"/>
    <w:rsid w:val="00E778BC"/>
    <w:rsid w:val="00E808A2"/>
    <w:rsid w:val="00E80DE5"/>
    <w:rsid w:val="00E81568"/>
    <w:rsid w:val="00E819E6"/>
    <w:rsid w:val="00E831D8"/>
    <w:rsid w:val="00E83FF0"/>
    <w:rsid w:val="00E8455D"/>
    <w:rsid w:val="00E85658"/>
    <w:rsid w:val="00E85696"/>
    <w:rsid w:val="00E85C9A"/>
    <w:rsid w:val="00E85CED"/>
    <w:rsid w:val="00E863A7"/>
    <w:rsid w:val="00E86C4C"/>
    <w:rsid w:val="00E87C49"/>
    <w:rsid w:val="00E903BC"/>
    <w:rsid w:val="00E911E9"/>
    <w:rsid w:val="00E9138B"/>
    <w:rsid w:val="00E91DFF"/>
    <w:rsid w:val="00E924A2"/>
    <w:rsid w:val="00E92F2A"/>
    <w:rsid w:val="00E93655"/>
    <w:rsid w:val="00E93D55"/>
    <w:rsid w:val="00E943E5"/>
    <w:rsid w:val="00E94CB3"/>
    <w:rsid w:val="00E97125"/>
    <w:rsid w:val="00E97249"/>
    <w:rsid w:val="00EA04EB"/>
    <w:rsid w:val="00EA08AF"/>
    <w:rsid w:val="00EA12A0"/>
    <w:rsid w:val="00EA361D"/>
    <w:rsid w:val="00EA58CC"/>
    <w:rsid w:val="00EA5D6E"/>
    <w:rsid w:val="00EA7D5C"/>
    <w:rsid w:val="00EA7F86"/>
    <w:rsid w:val="00EB0A95"/>
    <w:rsid w:val="00EB1919"/>
    <w:rsid w:val="00EB1A47"/>
    <w:rsid w:val="00EB2F68"/>
    <w:rsid w:val="00EB332F"/>
    <w:rsid w:val="00EB3962"/>
    <w:rsid w:val="00EB3E50"/>
    <w:rsid w:val="00EB4437"/>
    <w:rsid w:val="00EB49D2"/>
    <w:rsid w:val="00EB4EE3"/>
    <w:rsid w:val="00EB5252"/>
    <w:rsid w:val="00EB5B7E"/>
    <w:rsid w:val="00EB778A"/>
    <w:rsid w:val="00EB79DD"/>
    <w:rsid w:val="00EB7C94"/>
    <w:rsid w:val="00EC0EEF"/>
    <w:rsid w:val="00EC120B"/>
    <w:rsid w:val="00EC174D"/>
    <w:rsid w:val="00EC2802"/>
    <w:rsid w:val="00EC28D9"/>
    <w:rsid w:val="00EC2A39"/>
    <w:rsid w:val="00EC2BD2"/>
    <w:rsid w:val="00EC3026"/>
    <w:rsid w:val="00EC3DD1"/>
    <w:rsid w:val="00EC47D8"/>
    <w:rsid w:val="00EC4D81"/>
    <w:rsid w:val="00EC4E52"/>
    <w:rsid w:val="00EC6475"/>
    <w:rsid w:val="00EC6E1A"/>
    <w:rsid w:val="00EC71AF"/>
    <w:rsid w:val="00EC7308"/>
    <w:rsid w:val="00EC778B"/>
    <w:rsid w:val="00ED01FD"/>
    <w:rsid w:val="00ED02FD"/>
    <w:rsid w:val="00ED038F"/>
    <w:rsid w:val="00ED084D"/>
    <w:rsid w:val="00ED1C67"/>
    <w:rsid w:val="00ED1D44"/>
    <w:rsid w:val="00ED21AA"/>
    <w:rsid w:val="00ED231F"/>
    <w:rsid w:val="00ED3F41"/>
    <w:rsid w:val="00ED449A"/>
    <w:rsid w:val="00ED4A86"/>
    <w:rsid w:val="00ED68C8"/>
    <w:rsid w:val="00ED7EB3"/>
    <w:rsid w:val="00ED7EBC"/>
    <w:rsid w:val="00EE1F00"/>
    <w:rsid w:val="00EE43BF"/>
    <w:rsid w:val="00EE64E0"/>
    <w:rsid w:val="00EE6D1F"/>
    <w:rsid w:val="00EE7E85"/>
    <w:rsid w:val="00EF02D1"/>
    <w:rsid w:val="00EF0C27"/>
    <w:rsid w:val="00EF1174"/>
    <w:rsid w:val="00EF2BDB"/>
    <w:rsid w:val="00EF2FF1"/>
    <w:rsid w:val="00EF33E0"/>
    <w:rsid w:val="00EF41DF"/>
    <w:rsid w:val="00EF48AB"/>
    <w:rsid w:val="00EF51F9"/>
    <w:rsid w:val="00EF5200"/>
    <w:rsid w:val="00EF6213"/>
    <w:rsid w:val="00EF6623"/>
    <w:rsid w:val="00EF6A60"/>
    <w:rsid w:val="00F0003D"/>
    <w:rsid w:val="00F0130A"/>
    <w:rsid w:val="00F02E40"/>
    <w:rsid w:val="00F036D5"/>
    <w:rsid w:val="00F047D7"/>
    <w:rsid w:val="00F05188"/>
    <w:rsid w:val="00F064E1"/>
    <w:rsid w:val="00F06BEE"/>
    <w:rsid w:val="00F07612"/>
    <w:rsid w:val="00F07E7D"/>
    <w:rsid w:val="00F1058F"/>
    <w:rsid w:val="00F10A68"/>
    <w:rsid w:val="00F11FFB"/>
    <w:rsid w:val="00F124DF"/>
    <w:rsid w:val="00F12DEA"/>
    <w:rsid w:val="00F13AEB"/>
    <w:rsid w:val="00F1417E"/>
    <w:rsid w:val="00F14827"/>
    <w:rsid w:val="00F14959"/>
    <w:rsid w:val="00F14E05"/>
    <w:rsid w:val="00F151F7"/>
    <w:rsid w:val="00F15352"/>
    <w:rsid w:val="00F169AA"/>
    <w:rsid w:val="00F16C7D"/>
    <w:rsid w:val="00F17953"/>
    <w:rsid w:val="00F20430"/>
    <w:rsid w:val="00F206F7"/>
    <w:rsid w:val="00F20A8A"/>
    <w:rsid w:val="00F20B8D"/>
    <w:rsid w:val="00F214D3"/>
    <w:rsid w:val="00F226D0"/>
    <w:rsid w:val="00F22899"/>
    <w:rsid w:val="00F23BCA"/>
    <w:rsid w:val="00F23DEB"/>
    <w:rsid w:val="00F24072"/>
    <w:rsid w:val="00F24481"/>
    <w:rsid w:val="00F25422"/>
    <w:rsid w:val="00F254D6"/>
    <w:rsid w:val="00F2789E"/>
    <w:rsid w:val="00F27E2B"/>
    <w:rsid w:val="00F302BB"/>
    <w:rsid w:val="00F304CF"/>
    <w:rsid w:val="00F305ED"/>
    <w:rsid w:val="00F3386F"/>
    <w:rsid w:val="00F33969"/>
    <w:rsid w:val="00F34C7F"/>
    <w:rsid w:val="00F35F4D"/>
    <w:rsid w:val="00F360BD"/>
    <w:rsid w:val="00F362B6"/>
    <w:rsid w:val="00F36F49"/>
    <w:rsid w:val="00F3701A"/>
    <w:rsid w:val="00F374AC"/>
    <w:rsid w:val="00F37C91"/>
    <w:rsid w:val="00F40264"/>
    <w:rsid w:val="00F40BD7"/>
    <w:rsid w:val="00F4176A"/>
    <w:rsid w:val="00F41BAA"/>
    <w:rsid w:val="00F41E2A"/>
    <w:rsid w:val="00F4244F"/>
    <w:rsid w:val="00F4253A"/>
    <w:rsid w:val="00F4279F"/>
    <w:rsid w:val="00F4319A"/>
    <w:rsid w:val="00F46988"/>
    <w:rsid w:val="00F46AF7"/>
    <w:rsid w:val="00F47226"/>
    <w:rsid w:val="00F47B9C"/>
    <w:rsid w:val="00F50765"/>
    <w:rsid w:val="00F52F58"/>
    <w:rsid w:val="00F530A4"/>
    <w:rsid w:val="00F534F6"/>
    <w:rsid w:val="00F54A3E"/>
    <w:rsid w:val="00F54B5D"/>
    <w:rsid w:val="00F55466"/>
    <w:rsid w:val="00F56D0D"/>
    <w:rsid w:val="00F57FF5"/>
    <w:rsid w:val="00F60E38"/>
    <w:rsid w:val="00F61050"/>
    <w:rsid w:val="00F61427"/>
    <w:rsid w:val="00F615AC"/>
    <w:rsid w:val="00F63437"/>
    <w:rsid w:val="00F63A00"/>
    <w:rsid w:val="00F64343"/>
    <w:rsid w:val="00F64473"/>
    <w:rsid w:val="00F647CB"/>
    <w:rsid w:val="00F64B46"/>
    <w:rsid w:val="00F64F7C"/>
    <w:rsid w:val="00F672F3"/>
    <w:rsid w:val="00F678B4"/>
    <w:rsid w:val="00F70CB8"/>
    <w:rsid w:val="00F70F35"/>
    <w:rsid w:val="00F741E1"/>
    <w:rsid w:val="00F74410"/>
    <w:rsid w:val="00F74E25"/>
    <w:rsid w:val="00F76CB5"/>
    <w:rsid w:val="00F7734F"/>
    <w:rsid w:val="00F77E1F"/>
    <w:rsid w:val="00F8175B"/>
    <w:rsid w:val="00F81810"/>
    <w:rsid w:val="00F81FC0"/>
    <w:rsid w:val="00F82686"/>
    <w:rsid w:val="00F82D30"/>
    <w:rsid w:val="00F8308C"/>
    <w:rsid w:val="00F834AA"/>
    <w:rsid w:val="00F84EB1"/>
    <w:rsid w:val="00F853A0"/>
    <w:rsid w:val="00F858ED"/>
    <w:rsid w:val="00F86AAB"/>
    <w:rsid w:val="00F87AF9"/>
    <w:rsid w:val="00F90B8C"/>
    <w:rsid w:val="00F90CC3"/>
    <w:rsid w:val="00F91576"/>
    <w:rsid w:val="00F9172F"/>
    <w:rsid w:val="00F92A71"/>
    <w:rsid w:val="00F936B6"/>
    <w:rsid w:val="00F937DC"/>
    <w:rsid w:val="00F94E99"/>
    <w:rsid w:val="00F956E8"/>
    <w:rsid w:val="00F95D10"/>
    <w:rsid w:val="00F96B1E"/>
    <w:rsid w:val="00F97128"/>
    <w:rsid w:val="00FA0383"/>
    <w:rsid w:val="00FA0AC2"/>
    <w:rsid w:val="00FA0F28"/>
    <w:rsid w:val="00FA11FE"/>
    <w:rsid w:val="00FA1761"/>
    <w:rsid w:val="00FA1A3B"/>
    <w:rsid w:val="00FA31A9"/>
    <w:rsid w:val="00FA352F"/>
    <w:rsid w:val="00FA361B"/>
    <w:rsid w:val="00FA441F"/>
    <w:rsid w:val="00FA4CE5"/>
    <w:rsid w:val="00FA5338"/>
    <w:rsid w:val="00FA626E"/>
    <w:rsid w:val="00FA6F28"/>
    <w:rsid w:val="00FA6FF6"/>
    <w:rsid w:val="00FA7CBA"/>
    <w:rsid w:val="00FB0542"/>
    <w:rsid w:val="00FB0AB5"/>
    <w:rsid w:val="00FB0BCB"/>
    <w:rsid w:val="00FB12A5"/>
    <w:rsid w:val="00FB1A22"/>
    <w:rsid w:val="00FB1DF5"/>
    <w:rsid w:val="00FB2BD0"/>
    <w:rsid w:val="00FB2E91"/>
    <w:rsid w:val="00FB33F9"/>
    <w:rsid w:val="00FB36B8"/>
    <w:rsid w:val="00FB486D"/>
    <w:rsid w:val="00FB4C9C"/>
    <w:rsid w:val="00FB506C"/>
    <w:rsid w:val="00FB5192"/>
    <w:rsid w:val="00FB52EF"/>
    <w:rsid w:val="00FB5537"/>
    <w:rsid w:val="00FB5E85"/>
    <w:rsid w:val="00FB6136"/>
    <w:rsid w:val="00FB6372"/>
    <w:rsid w:val="00FC0D28"/>
    <w:rsid w:val="00FC2E9B"/>
    <w:rsid w:val="00FC3B95"/>
    <w:rsid w:val="00FC3F34"/>
    <w:rsid w:val="00FC4100"/>
    <w:rsid w:val="00FC465A"/>
    <w:rsid w:val="00FC4F6F"/>
    <w:rsid w:val="00FC5DB7"/>
    <w:rsid w:val="00FC7E7A"/>
    <w:rsid w:val="00FD01C0"/>
    <w:rsid w:val="00FD153D"/>
    <w:rsid w:val="00FD15D6"/>
    <w:rsid w:val="00FD1B77"/>
    <w:rsid w:val="00FD23A7"/>
    <w:rsid w:val="00FD2D41"/>
    <w:rsid w:val="00FD3488"/>
    <w:rsid w:val="00FD37B0"/>
    <w:rsid w:val="00FD389F"/>
    <w:rsid w:val="00FD4240"/>
    <w:rsid w:val="00FD54D1"/>
    <w:rsid w:val="00FD57F1"/>
    <w:rsid w:val="00FD591F"/>
    <w:rsid w:val="00FD5EA3"/>
    <w:rsid w:val="00FD6441"/>
    <w:rsid w:val="00FD6A40"/>
    <w:rsid w:val="00FE1225"/>
    <w:rsid w:val="00FE25E8"/>
    <w:rsid w:val="00FE4600"/>
    <w:rsid w:val="00FE4D26"/>
    <w:rsid w:val="00FE4EB1"/>
    <w:rsid w:val="00FE50F3"/>
    <w:rsid w:val="00FE52C7"/>
    <w:rsid w:val="00FE578D"/>
    <w:rsid w:val="00FE73E2"/>
    <w:rsid w:val="00FE74DC"/>
    <w:rsid w:val="00FF0529"/>
    <w:rsid w:val="00FF0740"/>
    <w:rsid w:val="00FF1130"/>
    <w:rsid w:val="00FF1D4E"/>
    <w:rsid w:val="00FF2710"/>
    <w:rsid w:val="00FF4C6F"/>
    <w:rsid w:val="00FF5E84"/>
    <w:rsid w:val="00FF6165"/>
    <w:rsid w:val="00FF71F5"/>
    <w:rsid w:val="00FF7645"/>
    <w:rsid w:val="00FF7D81"/>
    <w:rsid w:val="00FF7F4D"/>
    <w:rsid w:val="027A0B77"/>
    <w:rsid w:val="034C7C12"/>
    <w:rsid w:val="045F8ED9"/>
    <w:rsid w:val="06117CF8"/>
    <w:rsid w:val="06A74A03"/>
    <w:rsid w:val="088851FE"/>
    <w:rsid w:val="09FCAC5D"/>
    <w:rsid w:val="0C18B156"/>
    <w:rsid w:val="0D1694F7"/>
    <w:rsid w:val="11E1AF4C"/>
    <w:rsid w:val="12F55E47"/>
    <w:rsid w:val="15682234"/>
    <w:rsid w:val="15B8C822"/>
    <w:rsid w:val="19798B6D"/>
    <w:rsid w:val="19AC4FD6"/>
    <w:rsid w:val="1C689C29"/>
    <w:rsid w:val="1FA31134"/>
    <w:rsid w:val="22737CDC"/>
    <w:rsid w:val="22B28702"/>
    <w:rsid w:val="2373AE46"/>
    <w:rsid w:val="248C7B50"/>
    <w:rsid w:val="26934F16"/>
    <w:rsid w:val="2976DA1B"/>
    <w:rsid w:val="2D3E9CA0"/>
    <w:rsid w:val="2D48D634"/>
    <w:rsid w:val="2F13B299"/>
    <w:rsid w:val="30809949"/>
    <w:rsid w:val="327063A5"/>
    <w:rsid w:val="36343ED3"/>
    <w:rsid w:val="37FEC0D8"/>
    <w:rsid w:val="3998866F"/>
    <w:rsid w:val="3A046DB1"/>
    <w:rsid w:val="3A1BF624"/>
    <w:rsid w:val="3A6BCE81"/>
    <w:rsid w:val="3BC637DC"/>
    <w:rsid w:val="3C424DE6"/>
    <w:rsid w:val="3C9CF11A"/>
    <w:rsid w:val="3E35D53A"/>
    <w:rsid w:val="40FB8206"/>
    <w:rsid w:val="41C7DB7A"/>
    <w:rsid w:val="43CAA6AD"/>
    <w:rsid w:val="47EBEACC"/>
    <w:rsid w:val="480073B0"/>
    <w:rsid w:val="4AD40F72"/>
    <w:rsid w:val="4B20FB3B"/>
    <w:rsid w:val="4B63224A"/>
    <w:rsid w:val="4F75B030"/>
    <w:rsid w:val="5253D9EC"/>
    <w:rsid w:val="52EA3063"/>
    <w:rsid w:val="546FCBEA"/>
    <w:rsid w:val="574D0A70"/>
    <w:rsid w:val="5752B11B"/>
    <w:rsid w:val="5865FAC9"/>
    <w:rsid w:val="59B5C573"/>
    <w:rsid w:val="59ECC51B"/>
    <w:rsid w:val="5A480E75"/>
    <w:rsid w:val="5CBD8EFC"/>
    <w:rsid w:val="5D5E755A"/>
    <w:rsid w:val="5DE307B3"/>
    <w:rsid w:val="5DE5A4FC"/>
    <w:rsid w:val="6159E363"/>
    <w:rsid w:val="63FAC804"/>
    <w:rsid w:val="64BC1482"/>
    <w:rsid w:val="687E5DD7"/>
    <w:rsid w:val="6BF39EC0"/>
    <w:rsid w:val="6D1A2F49"/>
    <w:rsid w:val="6DBF59F5"/>
    <w:rsid w:val="6EDB8299"/>
    <w:rsid w:val="70F2F860"/>
    <w:rsid w:val="7108F7CF"/>
    <w:rsid w:val="71BAFC2C"/>
    <w:rsid w:val="72D338B4"/>
    <w:rsid w:val="7577A45E"/>
    <w:rsid w:val="76AD17AD"/>
    <w:rsid w:val="76E2949B"/>
    <w:rsid w:val="77D14FA9"/>
    <w:rsid w:val="7A8EE6B8"/>
    <w:rsid w:val="7C24C538"/>
    <w:rsid w:val="7F68B577"/>
    <w:rsid w:val="7FA0F5D5"/>
    <w:rsid w:val="7FAB812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B4FCCC"/>
  <w15:docId w15:val="{0916B136-70A9-4C35-AC5A-2D5CE9482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3"/>
        <w:sz w:val="24"/>
        <w:szCs w:val="24"/>
        <w:lang w:val="en-AU" w:eastAsia="en-US" w:bidi="ar-SA"/>
      </w:rPr>
    </w:rPrDefault>
    <w:pPrDefault>
      <w:pPr>
        <w:autoSpaceDN w:val="0"/>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6" w:unhideWhenUsed="1"/>
    <w:lsdException w:name="List Bullet" w:semiHidden="1" w:uiPriority="16" w:unhideWhenUsed="1" w:qFormat="1"/>
    <w:lsdException w:name="List Number" w:semiHidden="1" w:unhideWhenUsed="1"/>
    <w:lsdException w:name="List 2" w:semiHidden="1" w:uiPriority="16" w:unhideWhenUsed="1"/>
    <w:lsdException w:name="List 3" w:semiHidden="1" w:uiPriority="16"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00"/>
    </w:pPr>
    <w:rPr>
      <w:rFonts w:ascii="Calibri Light" w:eastAsia="Times New Roman" w:hAnsi="Calibri Light" w:cs="Calibri Light"/>
      <w:color w:val="2C3849"/>
      <w:kern w:val="0"/>
      <w:szCs w:val="28"/>
      <w:lang w:eastAsia="en-AU"/>
    </w:rPr>
  </w:style>
  <w:style w:type="paragraph" w:styleId="Heading1">
    <w:name w:val="heading 1"/>
    <w:basedOn w:val="Normal"/>
    <w:next w:val="Normal"/>
    <w:uiPriority w:val="9"/>
    <w:qFormat/>
    <w:pPr>
      <w:outlineLvl w:val="0"/>
    </w:pPr>
    <w:rPr>
      <w:rFonts w:ascii="Calibri" w:hAnsi="Calibri" w:cs="Calibri"/>
      <w:b/>
      <w:bCs/>
      <w:color w:val="614393"/>
      <w:sz w:val="44"/>
      <w:szCs w:val="44"/>
    </w:rPr>
  </w:style>
  <w:style w:type="paragraph" w:styleId="Heading2">
    <w:name w:val="heading 2"/>
    <w:basedOn w:val="Normal"/>
    <w:next w:val="Normal"/>
    <w:uiPriority w:val="9"/>
    <w:unhideWhenUsed/>
    <w:qFormat/>
    <w:pPr>
      <w:outlineLvl w:val="1"/>
    </w:pPr>
    <w:rPr>
      <w:rFonts w:ascii="Calibri" w:hAnsi="Calibri" w:cs="Calibri"/>
      <w:b/>
      <w:bCs/>
      <w:color w:val="2C3949"/>
      <w:sz w:val="36"/>
      <w:szCs w:val="36"/>
    </w:rPr>
  </w:style>
  <w:style w:type="paragraph" w:styleId="Heading3">
    <w:name w:val="heading 3"/>
    <w:basedOn w:val="Normal"/>
    <w:next w:val="Normal"/>
    <w:uiPriority w:val="9"/>
    <w:unhideWhenUsed/>
    <w:qFormat/>
    <w:pPr>
      <w:outlineLvl w:val="2"/>
    </w:pPr>
    <w:rPr>
      <w:b/>
      <w:bCs/>
    </w:rPr>
  </w:style>
  <w:style w:type="paragraph" w:styleId="Heading4">
    <w:name w:val="heading 4"/>
    <w:basedOn w:val="Normal"/>
    <w:next w:val="Normal"/>
    <w:uiPriority w:val="9"/>
    <w:unhideWhenUsed/>
    <w:qFormat/>
    <w:pPr>
      <w:keepNext/>
      <w:keepLines/>
      <w:spacing w:before="80" w:after="40"/>
      <w:outlineLvl w:val="3"/>
    </w:pPr>
    <w:rPr>
      <w:rFonts w:cs="Times New Roman"/>
      <w:i/>
      <w:iCs/>
      <w:color w:val="212936"/>
    </w:rPr>
  </w:style>
  <w:style w:type="paragraph" w:styleId="Heading5">
    <w:name w:val="heading 5"/>
    <w:basedOn w:val="Normal"/>
    <w:next w:val="Normal"/>
    <w:uiPriority w:val="9"/>
    <w:semiHidden/>
    <w:unhideWhenUsed/>
    <w:qFormat/>
    <w:pPr>
      <w:keepNext/>
      <w:keepLines/>
      <w:spacing w:before="80" w:after="40"/>
      <w:outlineLvl w:val="4"/>
    </w:pPr>
    <w:rPr>
      <w:rFonts w:cs="Times New Roman"/>
      <w:color w:val="212936"/>
    </w:rPr>
  </w:style>
  <w:style w:type="paragraph" w:styleId="Heading6">
    <w:name w:val="heading 6"/>
    <w:basedOn w:val="Normal"/>
    <w:next w:val="Normal"/>
    <w:uiPriority w:val="9"/>
    <w:semiHidden/>
    <w:unhideWhenUsed/>
    <w:qFormat/>
    <w:pPr>
      <w:keepNext/>
      <w:keepLines/>
      <w:spacing w:before="40" w:after="0"/>
      <w:outlineLvl w:val="5"/>
    </w:pPr>
    <w:rPr>
      <w:rFonts w:cs="Times New Roman"/>
      <w:i/>
      <w:iCs/>
      <w:color w:val="5F799E"/>
    </w:rPr>
  </w:style>
  <w:style w:type="paragraph" w:styleId="Heading7">
    <w:name w:val="heading 7"/>
    <w:basedOn w:val="Normal"/>
    <w:next w:val="Normal"/>
    <w:pPr>
      <w:keepNext/>
      <w:keepLines/>
      <w:spacing w:before="40" w:after="0"/>
      <w:outlineLvl w:val="6"/>
    </w:pPr>
    <w:rPr>
      <w:rFonts w:cs="Times New Roman"/>
      <w:color w:val="5F799E"/>
    </w:rPr>
  </w:style>
  <w:style w:type="paragraph" w:styleId="Heading8">
    <w:name w:val="heading 8"/>
    <w:basedOn w:val="Normal"/>
    <w:next w:val="Normal"/>
    <w:pPr>
      <w:keepNext/>
      <w:keepLines/>
      <w:spacing w:after="0"/>
      <w:outlineLvl w:val="7"/>
    </w:pPr>
    <w:rPr>
      <w:rFonts w:cs="Times New Roman"/>
      <w:i/>
      <w:iCs/>
      <w:color w:val="42546E"/>
    </w:rPr>
  </w:style>
  <w:style w:type="paragraph" w:styleId="Heading9">
    <w:name w:val="heading 9"/>
    <w:basedOn w:val="Normal"/>
    <w:next w:val="Normal"/>
    <w:pPr>
      <w:keepNext/>
      <w:keepLines/>
      <w:spacing w:after="0"/>
      <w:outlineLvl w:val="8"/>
    </w:pPr>
    <w:rPr>
      <w:rFonts w:cs="Times New Roman"/>
      <w:color w:val="42546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Calibri" w:eastAsia="Times New Roman" w:hAnsi="Calibri" w:cs="Calibri"/>
      <w:b/>
      <w:bCs/>
      <w:color w:val="614393"/>
      <w:kern w:val="0"/>
      <w:sz w:val="44"/>
      <w:szCs w:val="44"/>
      <w:lang w:eastAsia="en-AU"/>
    </w:rPr>
  </w:style>
  <w:style w:type="character" w:customStyle="1" w:styleId="Heading2Char">
    <w:name w:val="Heading 2 Char"/>
    <w:basedOn w:val="DefaultParagraphFont"/>
    <w:uiPriority w:val="9"/>
    <w:rPr>
      <w:rFonts w:ascii="Calibri" w:eastAsia="Times New Roman" w:hAnsi="Calibri" w:cs="Calibri"/>
      <w:b/>
      <w:bCs/>
      <w:color w:val="2C3949"/>
      <w:kern w:val="0"/>
      <w:sz w:val="36"/>
      <w:szCs w:val="36"/>
      <w:lang w:eastAsia="en-AU"/>
    </w:rPr>
  </w:style>
  <w:style w:type="character" w:customStyle="1" w:styleId="Heading3Char">
    <w:name w:val="Heading 3 Char"/>
    <w:basedOn w:val="DefaultParagraphFont"/>
    <w:rPr>
      <w:rFonts w:ascii="Calibri Light" w:eastAsia="Times New Roman" w:hAnsi="Calibri Light" w:cs="Calibri Light"/>
      <w:b/>
      <w:bCs/>
      <w:color w:val="2C3849"/>
      <w:kern w:val="0"/>
      <w:szCs w:val="28"/>
      <w:lang w:eastAsia="en-AU"/>
    </w:rPr>
  </w:style>
  <w:style w:type="character" w:customStyle="1" w:styleId="Heading4Char">
    <w:name w:val="Heading 4 Char"/>
    <w:basedOn w:val="DefaultParagraphFont"/>
    <w:rPr>
      <w:rFonts w:eastAsia="Times New Roman" w:cs="Times New Roman"/>
      <w:i/>
      <w:iCs/>
      <w:color w:val="212936"/>
    </w:rPr>
  </w:style>
  <w:style w:type="character" w:customStyle="1" w:styleId="Heading5Char">
    <w:name w:val="Heading 5 Char"/>
    <w:basedOn w:val="DefaultParagraphFont"/>
    <w:rPr>
      <w:rFonts w:eastAsia="Times New Roman" w:cs="Times New Roman"/>
      <w:color w:val="212936"/>
    </w:rPr>
  </w:style>
  <w:style w:type="character" w:customStyle="1" w:styleId="Heading6Char">
    <w:name w:val="Heading 6 Char"/>
    <w:basedOn w:val="DefaultParagraphFont"/>
    <w:rPr>
      <w:rFonts w:eastAsia="Times New Roman" w:cs="Times New Roman"/>
      <w:i/>
      <w:iCs/>
      <w:color w:val="5F799E"/>
    </w:rPr>
  </w:style>
  <w:style w:type="character" w:customStyle="1" w:styleId="Heading7Char">
    <w:name w:val="Heading 7 Char"/>
    <w:basedOn w:val="DefaultParagraphFont"/>
    <w:rPr>
      <w:rFonts w:eastAsia="Times New Roman" w:cs="Times New Roman"/>
      <w:color w:val="5F799E"/>
    </w:rPr>
  </w:style>
  <w:style w:type="character" w:customStyle="1" w:styleId="Heading8Char">
    <w:name w:val="Heading 8 Char"/>
    <w:basedOn w:val="DefaultParagraphFont"/>
    <w:rPr>
      <w:rFonts w:eastAsia="Times New Roman" w:cs="Times New Roman"/>
      <w:i/>
      <w:iCs/>
      <w:color w:val="42546E"/>
    </w:rPr>
  </w:style>
  <w:style w:type="character" w:customStyle="1" w:styleId="Heading9Char">
    <w:name w:val="Heading 9 Char"/>
    <w:basedOn w:val="DefaultParagraphFont"/>
    <w:rPr>
      <w:rFonts w:eastAsia="Times New Roman" w:cs="Times New Roman"/>
      <w:color w:val="42546E"/>
    </w:rPr>
  </w:style>
  <w:style w:type="paragraph" w:styleId="Title">
    <w:name w:val="Title"/>
    <w:basedOn w:val="Normal"/>
    <w:next w:val="Normal"/>
    <w:uiPriority w:val="10"/>
    <w:qFormat/>
    <w:pPr>
      <w:spacing w:after="80" w:line="240" w:lineRule="auto"/>
      <w:contextualSpacing/>
    </w:pPr>
    <w:rPr>
      <w:rFonts w:cs="Times New Roman"/>
      <w:spacing w:val="-10"/>
      <w:kern w:val="3"/>
      <w:sz w:val="56"/>
      <w:szCs w:val="56"/>
    </w:rPr>
  </w:style>
  <w:style w:type="character" w:customStyle="1" w:styleId="TitleChar">
    <w:name w:val="Title Char"/>
    <w:basedOn w:val="DefaultParagraphFont"/>
    <w:rPr>
      <w:rFonts w:ascii="Calibri Light" w:eastAsia="Times New Roman" w:hAnsi="Calibri Light" w:cs="Times New Roman"/>
      <w:spacing w:val="-10"/>
      <w:kern w:val="3"/>
      <w:sz w:val="56"/>
      <w:szCs w:val="56"/>
    </w:rPr>
  </w:style>
  <w:style w:type="paragraph" w:styleId="Subtitle">
    <w:name w:val="Subtitle"/>
    <w:basedOn w:val="Normal"/>
    <w:next w:val="Normal"/>
    <w:uiPriority w:val="11"/>
    <w:qFormat/>
    <w:rPr>
      <w:rFonts w:cs="Times New Roman"/>
      <w:color w:val="5F799E"/>
      <w:spacing w:val="15"/>
      <w:sz w:val="28"/>
    </w:rPr>
  </w:style>
  <w:style w:type="character" w:customStyle="1" w:styleId="SubtitleChar">
    <w:name w:val="Subtitle Char"/>
    <w:basedOn w:val="DefaultParagraphFont"/>
    <w:rPr>
      <w:rFonts w:eastAsia="Times New Roman" w:cs="Times New Roman"/>
      <w:color w:val="5F799E"/>
      <w:spacing w:val="15"/>
      <w:sz w:val="28"/>
      <w:szCs w:val="28"/>
    </w:rPr>
  </w:style>
  <w:style w:type="paragraph" w:styleId="Quote">
    <w:name w:val="Quote"/>
    <w:aliases w:val="Pop out Quote"/>
    <w:basedOn w:val="Normal"/>
    <w:next w:val="Normal"/>
    <w:uiPriority w:val="4"/>
    <w:qFormat/>
    <w:pPr>
      <w:spacing w:before="160"/>
      <w:jc w:val="center"/>
    </w:pPr>
    <w:rPr>
      <w:i/>
      <w:iCs/>
      <w:color w:val="516686"/>
    </w:rPr>
  </w:style>
  <w:style w:type="character" w:customStyle="1" w:styleId="QuoteChar">
    <w:name w:val="Quote Char"/>
    <w:aliases w:val="Pop out Quote Char"/>
    <w:basedOn w:val="DefaultParagraphFont"/>
    <w:uiPriority w:val="4"/>
    <w:rPr>
      <w:i/>
      <w:iCs/>
      <w:color w:val="516686"/>
    </w:rPr>
  </w:style>
  <w:style w:type="paragraph" w:styleId="ListParagraph">
    <w:name w:val="List Paragraph"/>
    <w:aliases w:val="NDRP List Paragraph"/>
    <w:basedOn w:val="Normal"/>
    <w:uiPriority w:val="34"/>
    <w:qFormat/>
    <w:pPr>
      <w:ind w:left="720"/>
      <w:contextualSpacing/>
    </w:pPr>
  </w:style>
  <w:style w:type="character" w:styleId="IntenseEmphasis">
    <w:name w:val="Intense Emphasis"/>
    <w:basedOn w:val="DefaultParagraphFont"/>
    <w:rPr>
      <w:i/>
      <w:iCs/>
      <w:color w:val="212936"/>
    </w:rPr>
  </w:style>
  <w:style w:type="paragraph" w:styleId="IntenseQuote">
    <w:name w:val="Intense Quote"/>
    <w:basedOn w:val="Normal"/>
    <w:next w:val="Normal"/>
    <w:pPr>
      <w:pBdr>
        <w:top w:val="single" w:sz="4" w:space="10" w:color="212936"/>
        <w:bottom w:val="single" w:sz="4" w:space="10" w:color="212936"/>
      </w:pBdr>
      <w:spacing w:before="360" w:after="360"/>
      <w:ind w:left="864" w:right="864"/>
      <w:jc w:val="center"/>
    </w:pPr>
    <w:rPr>
      <w:i/>
      <w:iCs/>
      <w:color w:val="212936"/>
    </w:rPr>
  </w:style>
  <w:style w:type="character" w:customStyle="1" w:styleId="IntenseQuoteChar">
    <w:name w:val="Intense Quote Char"/>
    <w:basedOn w:val="DefaultParagraphFont"/>
    <w:rPr>
      <w:i/>
      <w:iCs/>
      <w:color w:val="212936"/>
    </w:rPr>
  </w:style>
  <w:style w:type="character" w:styleId="IntenseReference">
    <w:name w:val="Intense Reference"/>
    <w:basedOn w:val="DefaultParagraphFont"/>
    <w:rPr>
      <w:b/>
      <w:bCs/>
      <w:smallCaps/>
      <w:color w:val="212936"/>
      <w:spacing w:val="5"/>
    </w:rPr>
  </w:style>
  <w:style w:type="paragraph" w:styleId="CommentText">
    <w:name w:val="annotation text"/>
    <w:basedOn w:val="Footer"/>
    <w:autoRedefine/>
    <w:pPr>
      <w:pBdr>
        <w:left w:val="single" w:sz="24" w:space="10" w:color="000000"/>
      </w:pBdr>
      <w:spacing w:before="240" w:after="360"/>
    </w:pPr>
  </w:style>
  <w:style w:type="character" w:customStyle="1" w:styleId="CommentTextChar">
    <w:name w:val="Comment Text Char"/>
    <w:basedOn w:val="DefaultParagraphFont"/>
    <w:rPr>
      <w:rFonts w:ascii="Calibri Light" w:eastAsia="Times New Roman" w:hAnsi="Calibri Light"/>
      <w:color w:val="2C3849"/>
      <w:kern w:val="0"/>
      <w:szCs w:val="28"/>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rFonts w:ascii="Calibri Light" w:eastAsia="Times New Roman" w:hAnsi="Calibri Light"/>
      <w:color w:val="2C3849"/>
      <w:kern w:val="0"/>
      <w:szCs w:val="28"/>
    </w:rPr>
  </w:style>
  <w:style w:type="paragraph" w:styleId="Footer">
    <w:name w:val="footer"/>
    <w:basedOn w:val="Normal"/>
    <w:uiPriority w:val="99"/>
    <w:pPr>
      <w:tabs>
        <w:tab w:val="center" w:pos="4513"/>
        <w:tab w:val="right" w:pos="9026"/>
      </w:tabs>
    </w:pPr>
  </w:style>
  <w:style w:type="character" w:customStyle="1" w:styleId="FooterChar">
    <w:name w:val="Footer Char"/>
    <w:basedOn w:val="DefaultParagraphFont"/>
    <w:uiPriority w:val="99"/>
    <w:rPr>
      <w:rFonts w:ascii="Calibri Light" w:eastAsia="Times New Roman" w:hAnsi="Calibri Light"/>
      <w:color w:val="2C3849"/>
      <w:kern w:val="0"/>
      <w:szCs w:val="28"/>
    </w:rPr>
  </w:style>
  <w:style w:type="character" w:styleId="Hyperlink">
    <w:name w:val="Hyperlink"/>
    <w:basedOn w:val="DefaultParagraphFont"/>
    <w:uiPriority w:val="99"/>
    <w:rPr>
      <w:color w:val="614393"/>
      <w:u w:val="single"/>
    </w:rPr>
  </w:style>
  <w:style w:type="character" w:styleId="CommentReference">
    <w:name w:val="annotation reference"/>
    <w:basedOn w:val="DefaultParagraphFont"/>
    <w:rPr>
      <w:sz w:val="16"/>
      <w:szCs w:val="16"/>
    </w:rPr>
  </w:style>
  <w:style w:type="paragraph" w:styleId="Revision">
    <w:name w:val="Revision"/>
    <w:pPr>
      <w:suppressAutoHyphens/>
      <w:spacing w:after="0" w:line="240" w:lineRule="auto"/>
    </w:pPr>
    <w:rPr>
      <w:rFonts w:ascii="Calibri Light" w:eastAsia="Times New Roman" w:hAnsi="Calibri Light" w:cs="Calibri Light"/>
      <w:color w:val="2C3849"/>
      <w:kern w:val="0"/>
      <w:szCs w:val="28"/>
      <w:lang w:eastAsia="en-AU"/>
    </w:rPr>
  </w:style>
  <w:style w:type="paragraph" w:styleId="CommentSubject">
    <w:name w:val="annotation subject"/>
    <w:basedOn w:val="CommentText"/>
    <w:next w:val="CommentText"/>
    <w:pPr>
      <w:pBdr>
        <w:left w:val="none" w:sz="0" w:space="0" w:color="auto"/>
      </w:pBdr>
      <w:tabs>
        <w:tab w:val="clear" w:pos="4513"/>
        <w:tab w:val="clear" w:pos="9026"/>
      </w:tabs>
      <w:spacing w:before="0" w:after="200" w:line="240" w:lineRule="auto"/>
    </w:pPr>
    <w:rPr>
      <w:b/>
      <w:bCs/>
      <w:sz w:val="20"/>
      <w:szCs w:val="20"/>
    </w:rPr>
  </w:style>
  <w:style w:type="character" w:customStyle="1" w:styleId="CommentSubjectChar">
    <w:name w:val="Comment Subject Char"/>
    <w:basedOn w:val="CommentTextChar"/>
    <w:rPr>
      <w:rFonts w:ascii="Calibri Light" w:eastAsia="Times New Roman" w:hAnsi="Calibri Light" w:cs="Calibri Light"/>
      <w:b/>
      <w:bCs/>
      <w:color w:val="2C3849"/>
      <w:kern w:val="0"/>
      <w:sz w:val="20"/>
      <w:szCs w:val="20"/>
      <w:lang w:eastAsia="en-AU"/>
    </w:rPr>
  </w:style>
  <w:style w:type="character" w:styleId="UnresolvedMention">
    <w:name w:val="Unresolved Mention"/>
    <w:basedOn w:val="DefaultParagraphFont"/>
    <w:rPr>
      <w:color w:val="605E5C"/>
      <w:shd w:val="clear" w:color="auto" w:fill="E1DFDD"/>
    </w:rPr>
  </w:style>
  <w:style w:type="table" w:styleId="TableGridLight">
    <w:name w:val="Grid Table Light"/>
    <w:basedOn w:val="TableNormal"/>
    <w:uiPriority w:val="40"/>
    <w:rsid w:val="00DF617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39"/>
    <w:rsid w:val="009555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6102F1"/>
    <w:rPr>
      <w:b/>
      <w:bCs/>
    </w:rPr>
  </w:style>
  <w:style w:type="paragraph" w:styleId="TOCHeading">
    <w:name w:val="TOC Heading"/>
    <w:basedOn w:val="Heading1"/>
    <w:next w:val="Normal"/>
    <w:uiPriority w:val="39"/>
    <w:unhideWhenUsed/>
    <w:qFormat/>
    <w:rsid w:val="00BD10AF"/>
    <w:pPr>
      <w:keepNext/>
      <w:keepLines/>
      <w:suppressAutoHyphens w:val="0"/>
      <w:autoSpaceDN/>
      <w:spacing w:before="240" w:after="0" w:line="259" w:lineRule="auto"/>
      <w:outlineLvl w:val="9"/>
    </w:pPr>
    <w:rPr>
      <w:rFonts w:asciiTheme="majorHAnsi" w:eastAsiaTheme="majorEastAsia" w:hAnsiTheme="majorHAnsi" w:cstheme="majorBidi"/>
      <w:b w:val="0"/>
      <w:bCs w:val="0"/>
      <w:color w:val="0F4761" w:themeColor="accent1" w:themeShade="BF"/>
      <w:sz w:val="32"/>
      <w:szCs w:val="32"/>
      <w:lang w:val="en-US" w:eastAsia="en-US"/>
    </w:rPr>
  </w:style>
  <w:style w:type="paragraph" w:styleId="TOC1">
    <w:name w:val="toc 1"/>
    <w:basedOn w:val="Normal"/>
    <w:next w:val="Normal"/>
    <w:autoRedefine/>
    <w:uiPriority w:val="39"/>
    <w:unhideWhenUsed/>
    <w:rsid w:val="0097480E"/>
    <w:pPr>
      <w:tabs>
        <w:tab w:val="right" w:leader="dot" w:pos="9016"/>
      </w:tabs>
      <w:spacing w:after="100"/>
    </w:pPr>
  </w:style>
  <w:style w:type="paragraph" w:styleId="TOC2">
    <w:name w:val="toc 2"/>
    <w:basedOn w:val="Normal"/>
    <w:next w:val="Normal"/>
    <w:autoRedefine/>
    <w:uiPriority w:val="39"/>
    <w:unhideWhenUsed/>
    <w:rsid w:val="00BD10AF"/>
    <w:pPr>
      <w:spacing w:after="100"/>
      <w:ind w:left="240"/>
    </w:pPr>
  </w:style>
  <w:style w:type="paragraph" w:styleId="TOC3">
    <w:name w:val="toc 3"/>
    <w:basedOn w:val="Normal"/>
    <w:next w:val="Normal"/>
    <w:autoRedefine/>
    <w:uiPriority w:val="39"/>
    <w:unhideWhenUsed/>
    <w:rsid w:val="00BD10AF"/>
    <w:pPr>
      <w:spacing w:after="100"/>
      <w:ind w:left="480"/>
    </w:pPr>
  </w:style>
  <w:style w:type="character" w:styleId="FollowedHyperlink">
    <w:name w:val="FollowedHyperlink"/>
    <w:basedOn w:val="DefaultParagraphFont"/>
    <w:uiPriority w:val="99"/>
    <w:semiHidden/>
    <w:unhideWhenUsed/>
    <w:rsid w:val="005E464F"/>
    <w:rPr>
      <w:color w:val="96607D" w:themeColor="followedHyperlink"/>
      <w:u w:val="single"/>
    </w:rPr>
  </w:style>
  <w:style w:type="character" w:styleId="EndnoteReference">
    <w:name w:val="endnote reference"/>
    <w:aliases w:val="QUOTE,Quote1,1_G"/>
    <w:basedOn w:val="DefaultParagraphFont"/>
    <w:uiPriority w:val="99"/>
    <w:unhideWhenUsed/>
    <w:qFormat/>
    <w:rsid w:val="004372A8"/>
    <w:rPr>
      <w:vertAlign w:val="superscript"/>
    </w:rPr>
  </w:style>
  <w:style w:type="paragraph" w:customStyle="1" w:styleId="EndnotesText">
    <w:name w:val="Endnotes Text"/>
    <w:basedOn w:val="EndnoteText"/>
    <w:link w:val="EndnotesTextChar"/>
    <w:uiPriority w:val="11"/>
    <w:qFormat/>
    <w:rsid w:val="004372A8"/>
    <w:pPr>
      <w:suppressAutoHyphens w:val="0"/>
      <w:autoSpaceDN/>
      <w:spacing w:before="60" w:after="120"/>
    </w:pPr>
    <w:rPr>
      <w:rFonts w:ascii="Arial" w:eastAsia="Calibri" w:hAnsi="Arial" w:cs="Calibri"/>
      <w:color w:val="auto"/>
      <w:w w:val="105"/>
      <w:kern w:val="40"/>
      <w:lang w:eastAsia="en-US"/>
    </w:rPr>
  </w:style>
  <w:style w:type="character" w:customStyle="1" w:styleId="EndnotesTextChar">
    <w:name w:val="Endnotes Text Char"/>
    <w:basedOn w:val="DefaultParagraphFont"/>
    <w:link w:val="EndnotesText"/>
    <w:uiPriority w:val="11"/>
    <w:rsid w:val="004372A8"/>
    <w:rPr>
      <w:rFonts w:ascii="Arial" w:hAnsi="Arial" w:cs="Calibri"/>
      <w:w w:val="105"/>
      <w:kern w:val="40"/>
      <w:sz w:val="20"/>
      <w:szCs w:val="20"/>
    </w:rPr>
  </w:style>
  <w:style w:type="paragraph" w:styleId="EndnoteText">
    <w:name w:val="endnote text"/>
    <w:basedOn w:val="Normal"/>
    <w:link w:val="EndnoteTextChar"/>
    <w:uiPriority w:val="99"/>
    <w:semiHidden/>
    <w:unhideWhenUsed/>
    <w:rsid w:val="004372A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372A8"/>
    <w:rPr>
      <w:rFonts w:ascii="Calibri Light" w:eastAsia="Times New Roman" w:hAnsi="Calibri Light" w:cs="Calibri Light"/>
      <w:color w:val="2C3849"/>
      <w:kern w:val="0"/>
      <w:sz w:val="20"/>
      <w:szCs w:val="20"/>
      <w:lang w:eastAsia="en-AU"/>
    </w:rPr>
  </w:style>
  <w:style w:type="paragraph" w:styleId="FootnoteText">
    <w:name w:val="footnote text"/>
    <w:aliases w:val="5_G,Footnote Text Char1,Footnote Text Char Char,Footnote Text Char1 Char Char,Footnote Text Char Char Char Char,Footnote Text Char1 Char Char Char Char,Footnote Char Char Char Char Char,Footnote Text Char Char Char Char Char Char,Footnot,5"/>
    <w:basedOn w:val="Normal"/>
    <w:link w:val="FootnoteTextChar"/>
    <w:uiPriority w:val="99"/>
    <w:unhideWhenUsed/>
    <w:qFormat/>
    <w:rsid w:val="004372A8"/>
    <w:pPr>
      <w:spacing w:after="0" w:line="240" w:lineRule="auto"/>
    </w:pPr>
    <w:rPr>
      <w:sz w:val="20"/>
      <w:szCs w:val="20"/>
    </w:rPr>
  </w:style>
  <w:style w:type="character" w:customStyle="1" w:styleId="FootnoteTextChar">
    <w:name w:val="Footnote Text Char"/>
    <w:aliases w:val="5_G Char,Footnote Text Char1 Char,Footnote Text Char Char Char,Footnote Text Char1 Char Char Char,Footnote Text Char Char Char Char Char,Footnote Text Char1 Char Char Char Char Char,Footnote Char Char Char Char Char Char,Footnot Char"/>
    <w:basedOn w:val="DefaultParagraphFont"/>
    <w:link w:val="FootnoteText"/>
    <w:uiPriority w:val="99"/>
    <w:qFormat/>
    <w:rsid w:val="004372A8"/>
    <w:rPr>
      <w:rFonts w:ascii="Calibri Light" w:eastAsia="Times New Roman" w:hAnsi="Calibri Light" w:cs="Calibri Light"/>
      <w:color w:val="2C3849"/>
      <w:kern w:val="0"/>
      <w:sz w:val="20"/>
      <w:szCs w:val="20"/>
      <w:lang w:eastAsia="en-AU"/>
    </w:rPr>
  </w:style>
  <w:style w:type="character" w:styleId="FootnoteReference">
    <w:name w:val="footnote reference"/>
    <w:basedOn w:val="DefaultParagraphFont"/>
    <w:uiPriority w:val="99"/>
    <w:semiHidden/>
    <w:unhideWhenUsed/>
    <w:rsid w:val="004372A8"/>
    <w:rPr>
      <w:vertAlign w:val="superscript"/>
    </w:rPr>
  </w:style>
  <w:style w:type="paragraph" w:styleId="ListBullet">
    <w:name w:val="List Bullet"/>
    <w:basedOn w:val="Normal"/>
    <w:uiPriority w:val="16"/>
    <w:qFormat/>
    <w:rsid w:val="00F304CF"/>
    <w:pPr>
      <w:numPr>
        <w:numId w:val="1"/>
      </w:numPr>
      <w:suppressAutoHyphens w:val="0"/>
      <w:autoSpaceDN/>
      <w:spacing w:before="120" w:after="120"/>
      <w:contextualSpacing/>
    </w:pPr>
    <w:rPr>
      <w:rFonts w:ascii="Arial" w:eastAsiaTheme="minorHAnsi" w:hAnsi="Arial" w:cstheme="minorBidi"/>
      <w:color w:val="000000" w:themeColor="text1"/>
      <w:szCs w:val="24"/>
      <w:lang w:eastAsia="en-US"/>
    </w:rPr>
  </w:style>
  <w:style w:type="paragraph" w:styleId="ListBullet2">
    <w:name w:val="List Bullet 2"/>
    <w:basedOn w:val="Normal"/>
    <w:uiPriority w:val="16"/>
    <w:qFormat/>
    <w:rsid w:val="00F304CF"/>
    <w:pPr>
      <w:numPr>
        <w:ilvl w:val="1"/>
        <w:numId w:val="1"/>
      </w:numPr>
      <w:suppressAutoHyphens w:val="0"/>
      <w:autoSpaceDN/>
      <w:spacing w:before="120" w:after="120"/>
      <w:contextualSpacing/>
    </w:pPr>
    <w:rPr>
      <w:rFonts w:ascii="Arial" w:eastAsiaTheme="minorHAnsi" w:hAnsi="Arial" w:cstheme="minorBidi"/>
      <w:color w:val="000000" w:themeColor="text1"/>
      <w:szCs w:val="24"/>
      <w:lang w:eastAsia="en-US"/>
    </w:rPr>
  </w:style>
  <w:style w:type="paragraph" w:styleId="ListBullet3">
    <w:name w:val="List Bullet 3"/>
    <w:basedOn w:val="Normal"/>
    <w:uiPriority w:val="16"/>
    <w:qFormat/>
    <w:rsid w:val="00F304CF"/>
    <w:pPr>
      <w:numPr>
        <w:ilvl w:val="2"/>
        <w:numId w:val="1"/>
      </w:numPr>
      <w:suppressAutoHyphens w:val="0"/>
      <w:autoSpaceDN/>
      <w:spacing w:before="120" w:after="120"/>
      <w:contextualSpacing/>
    </w:pPr>
    <w:rPr>
      <w:rFonts w:ascii="Arial" w:eastAsiaTheme="minorHAnsi" w:hAnsi="Arial" w:cstheme="minorBidi"/>
      <w:color w:val="000000" w:themeColor="text1"/>
      <w:szCs w:val="24"/>
      <w:lang w:eastAsia="en-US"/>
    </w:rPr>
  </w:style>
  <w:style w:type="paragraph" w:customStyle="1" w:styleId="Heading2NoNumber">
    <w:name w:val="Heading 2 No Number"/>
    <w:basedOn w:val="Heading2"/>
    <w:next w:val="Normal"/>
    <w:uiPriority w:val="9"/>
    <w:qFormat/>
    <w:rsid w:val="00F304CF"/>
    <w:pPr>
      <w:keepNext/>
      <w:suppressAutoHyphens w:val="0"/>
      <w:autoSpaceDN/>
      <w:spacing w:before="240" w:after="60"/>
    </w:pPr>
    <w:rPr>
      <w:rFonts w:asciiTheme="majorHAnsi" w:eastAsiaTheme="majorEastAsia" w:hAnsiTheme="majorHAnsi" w:cstheme="majorBidi"/>
      <w:color w:val="156082" w:themeColor="accent1"/>
      <w:sz w:val="28"/>
      <w:szCs w:val="26"/>
      <w:lang w:eastAsia="en-US"/>
    </w:rPr>
  </w:style>
  <w:style w:type="paragraph" w:customStyle="1" w:styleId="Heading3NoNumber">
    <w:name w:val="Heading 3 No Number"/>
    <w:basedOn w:val="Heading3"/>
    <w:next w:val="Normal"/>
    <w:uiPriority w:val="9"/>
    <w:qFormat/>
    <w:rsid w:val="00F304CF"/>
    <w:pPr>
      <w:keepNext/>
      <w:suppressAutoHyphens w:val="0"/>
      <w:autoSpaceDN/>
      <w:spacing w:before="120" w:after="60"/>
    </w:pPr>
    <w:rPr>
      <w:rFonts w:asciiTheme="majorHAnsi" w:eastAsiaTheme="majorEastAsia" w:hAnsiTheme="majorHAnsi" w:cstheme="majorBidi"/>
      <w:color w:val="000000" w:themeColor="text1"/>
      <w:sz w:val="28"/>
      <w:szCs w:val="24"/>
      <w:lang w:eastAsia="en-US"/>
    </w:rPr>
  </w:style>
  <w:style w:type="numbering" w:customStyle="1" w:styleId="BulletList0">
    <w:name w:val="Bullet List"/>
    <w:basedOn w:val="NoList"/>
    <w:uiPriority w:val="99"/>
    <w:rsid w:val="00F304CF"/>
    <w:pPr>
      <w:numPr>
        <w:numId w:val="1"/>
      </w:numPr>
    </w:pPr>
  </w:style>
  <w:style w:type="table" w:customStyle="1" w:styleId="RecomendationsTable">
    <w:name w:val="Recomendations Table"/>
    <w:basedOn w:val="TableGrid"/>
    <w:uiPriority w:val="99"/>
    <w:rsid w:val="00F304CF"/>
    <w:pPr>
      <w:widowControl w:val="0"/>
      <w:autoSpaceDN/>
      <w:spacing w:before="120" w:after="120" w:line="276" w:lineRule="auto"/>
    </w:pPr>
    <w:rPr>
      <w:rFonts w:ascii="Arial" w:eastAsiaTheme="minorHAnsi" w:hAnsi="Arial" w:cstheme="minorBidi"/>
      <w:color w:val="0E2841" w:themeColor="text2"/>
      <w:kern w:val="0"/>
    </w:rPr>
    <w:tblPr>
      <w:tblStyleRowBandSize w:val="1"/>
      <w:tblBorders>
        <w:top w:val="single" w:sz="4" w:space="0" w:color="E97132" w:themeColor="accent2"/>
        <w:left w:val="none" w:sz="0" w:space="0" w:color="auto"/>
        <w:bottom w:val="single" w:sz="4" w:space="0" w:color="E97132" w:themeColor="accent2"/>
        <w:right w:val="none" w:sz="0" w:space="0" w:color="auto"/>
        <w:insideH w:val="single" w:sz="4" w:space="0" w:color="E97132" w:themeColor="accent2"/>
        <w:insideV w:val="none" w:sz="0" w:space="0" w:color="auto"/>
      </w:tblBorders>
    </w:tblPr>
    <w:tcPr>
      <w:shd w:val="clear" w:color="auto" w:fill="196B24" w:themeFill="accent3"/>
    </w:tcPr>
    <w:tblStylePr w:type="firstRow">
      <w:rPr>
        <w:b w:val="0"/>
        <w:color w:val="FFFFFF" w:themeColor="background1"/>
      </w:rPr>
      <w:tblPr/>
      <w:tcPr>
        <w:shd w:val="clear" w:color="auto" w:fill="E97132" w:themeFill="accent2"/>
      </w:tcPr>
    </w:tblStylePr>
    <w:tblStylePr w:type="lastRow">
      <w:rPr>
        <w:b w:val="0"/>
      </w:rPr>
    </w:tblStylePr>
    <w:tblStylePr w:type="firstCol">
      <w:rPr>
        <w:b/>
      </w:rPr>
    </w:tblStylePr>
    <w:tblStylePr w:type="lastCol">
      <w:pPr>
        <w:jc w:val="left"/>
      </w:pPr>
    </w:tblStylePr>
  </w:style>
  <w:style w:type="numbering" w:customStyle="1" w:styleId="Lists">
    <w:name w:val="Lists"/>
    <w:basedOn w:val="NoList"/>
    <w:uiPriority w:val="99"/>
    <w:rsid w:val="00745D53"/>
    <w:pPr>
      <w:numPr>
        <w:numId w:val="2"/>
      </w:numPr>
    </w:pPr>
  </w:style>
  <w:style w:type="paragraph" w:styleId="List">
    <w:name w:val="List"/>
    <w:basedOn w:val="Normal"/>
    <w:uiPriority w:val="16"/>
    <w:rsid w:val="00745D53"/>
    <w:pPr>
      <w:numPr>
        <w:numId w:val="3"/>
      </w:numPr>
      <w:tabs>
        <w:tab w:val="num" w:pos="360"/>
      </w:tabs>
      <w:suppressAutoHyphens w:val="0"/>
      <w:autoSpaceDN/>
      <w:spacing w:before="120" w:after="120"/>
      <w:ind w:left="357" w:hanging="357"/>
    </w:pPr>
    <w:rPr>
      <w:rFonts w:ascii="Arial" w:eastAsiaTheme="minorEastAsia" w:hAnsi="Arial" w:cstheme="minorBidi"/>
      <w:color w:val="000000" w:themeColor="text1"/>
      <w:kern w:val="2"/>
      <w:szCs w:val="30"/>
      <w:lang w:eastAsia="zh-CN" w:bidi="th-TH"/>
      <w14:ligatures w14:val="standardContextual"/>
    </w:rPr>
  </w:style>
  <w:style w:type="paragraph" w:styleId="List2">
    <w:name w:val="List 2"/>
    <w:basedOn w:val="Normal"/>
    <w:uiPriority w:val="16"/>
    <w:rsid w:val="00745D53"/>
    <w:pPr>
      <w:numPr>
        <w:ilvl w:val="1"/>
        <w:numId w:val="3"/>
      </w:numPr>
      <w:suppressAutoHyphens w:val="0"/>
      <w:autoSpaceDN/>
      <w:spacing w:before="120" w:after="120"/>
      <w:ind w:left="714" w:hanging="357"/>
    </w:pPr>
    <w:rPr>
      <w:rFonts w:ascii="Arial" w:eastAsiaTheme="minorHAnsi" w:hAnsi="Arial" w:cstheme="minorBidi"/>
      <w:color w:val="000000" w:themeColor="text1"/>
      <w:szCs w:val="24"/>
      <w:lang w:eastAsia="en-US"/>
    </w:rPr>
  </w:style>
  <w:style w:type="paragraph" w:styleId="List3">
    <w:name w:val="List 3"/>
    <w:basedOn w:val="Normal"/>
    <w:uiPriority w:val="16"/>
    <w:rsid w:val="00745D53"/>
    <w:pPr>
      <w:numPr>
        <w:ilvl w:val="2"/>
        <w:numId w:val="3"/>
      </w:numPr>
      <w:suppressAutoHyphens w:val="0"/>
      <w:autoSpaceDN/>
      <w:spacing w:before="120" w:after="120"/>
      <w:ind w:left="1077" w:hanging="357"/>
    </w:pPr>
    <w:rPr>
      <w:rFonts w:ascii="Arial" w:eastAsiaTheme="minorHAnsi" w:hAnsi="Arial" w:cstheme="minorBidi"/>
      <w:color w:val="000000" w:themeColor="text1"/>
      <w:szCs w:val="24"/>
      <w:lang w:eastAsia="en-US"/>
    </w:rPr>
  </w:style>
  <w:style w:type="paragraph" w:customStyle="1" w:styleId="Numberlist">
    <w:name w:val="Number list"/>
    <w:basedOn w:val="ListParagraph"/>
    <w:link w:val="NumberlistChar"/>
    <w:uiPriority w:val="3"/>
    <w:qFormat/>
    <w:rsid w:val="004445B0"/>
    <w:pPr>
      <w:tabs>
        <w:tab w:val="left" w:pos="357"/>
        <w:tab w:val="left" w:pos="720"/>
        <w:tab w:val="left" w:pos="1077"/>
        <w:tab w:val="left" w:pos="1418"/>
        <w:tab w:val="left" w:pos="1701"/>
      </w:tabs>
      <w:suppressAutoHyphens w:val="0"/>
      <w:autoSpaceDN/>
      <w:spacing w:before="120" w:after="120" w:line="360" w:lineRule="auto"/>
      <w:ind w:left="0"/>
    </w:pPr>
    <w:rPr>
      <w:rFonts w:ascii="Arial" w:eastAsia="Calibri" w:hAnsi="Arial" w:cs="Calibri"/>
      <w:color w:val="auto"/>
      <w:w w:val="105"/>
      <w:kern w:val="40"/>
      <w:szCs w:val="22"/>
      <w:lang w:eastAsia="en-US"/>
    </w:rPr>
  </w:style>
  <w:style w:type="character" w:customStyle="1" w:styleId="NumberlistChar">
    <w:name w:val="Number list Char"/>
    <w:basedOn w:val="DefaultParagraphFont"/>
    <w:link w:val="Numberlist"/>
    <w:uiPriority w:val="3"/>
    <w:rsid w:val="004445B0"/>
    <w:rPr>
      <w:rFonts w:ascii="Arial" w:hAnsi="Arial" w:cs="Calibri"/>
      <w:w w:val="105"/>
      <w:kern w:val="40"/>
      <w:szCs w:val="22"/>
    </w:rPr>
  </w:style>
  <w:style w:type="paragraph" w:customStyle="1" w:styleId="RecommendationsBullets">
    <w:name w:val="Recommendations Bullets"/>
    <w:basedOn w:val="Normal"/>
    <w:qFormat/>
    <w:rsid w:val="004445B0"/>
    <w:pPr>
      <w:numPr>
        <w:numId w:val="4"/>
      </w:numPr>
      <w:tabs>
        <w:tab w:val="left" w:pos="357"/>
        <w:tab w:val="left" w:pos="720"/>
        <w:tab w:val="left" w:pos="1077"/>
        <w:tab w:val="left" w:pos="1418"/>
      </w:tabs>
      <w:suppressAutoHyphens w:val="0"/>
      <w:autoSpaceDN/>
      <w:spacing w:before="120" w:after="120" w:line="360" w:lineRule="auto"/>
      <w:contextualSpacing/>
    </w:pPr>
    <w:rPr>
      <w:rFonts w:ascii="Arial" w:eastAsia="Calibri" w:hAnsi="Arial" w:cs="Calibri"/>
      <w:w w:val="105"/>
      <w:kern w:val="40"/>
      <w:szCs w:val="22"/>
      <w:lang w:eastAsia="en-US"/>
    </w:rPr>
  </w:style>
  <w:style w:type="paragraph" w:customStyle="1" w:styleId="Bulletlist">
    <w:name w:val="Bullet list"/>
    <w:basedOn w:val="ListParagraph"/>
    <w:link w:val="BulletlistChar"/>
    <w:uiPriority w:val="3"/>
    <w:qFormat/>
    <w:rsid w:val="003B1D63"/>
    <w:pPr>
      <w:numPr>
        <w:numId w:val="5"/>
      </w:numPr>
      <w:tabs>
        <w:tab w:val="left" w:pos="357"/>
        <w:tab w:val="left" w:pos="720"/>
        <w:tab w:val="left" w:pos="1077"/>
        <w:tab w:val="left" w:pos="1418"/>
      </w:tabs>
      <w:suppressAutoHyphens w:val="0"/>
      <w:autoSpaceDN/>
      <w:spacing w:before="120" w:after="120" w:line="360" w:lineRule="auto"/>
    </w:pPr>
    <w:rPr>
      <w:rFonts w:ascii="Arial" w:eastAsia="Calibri" w:hAnsi="Arial" w:cs="Calibri"/>
      <w:color w:val="auto"/>
      <w:w w:val="105"/>
      <w:kern w:val="40"/>
      <w:szCs w:val="22"/>
      <w:lang w:eastAsia="en-US"/>
    </w:rPr>
  </w:style>
  <w:style w:type="character" w:customStyle="1" w:styleId="BulletlistChar">
    <w:name w:val="Bullet list Char"/>
    <w:basedOn w:val="DefaultParagraphFont"/>
    <w:link w:val="Bulletlist"/>
    <w:uiPriority w:val="3"/>
    <w:rsid w:val="003B1D63"/>
    <w:rPr>
      <w:rFonts w:ascii="Arial" w:hAnsi="Arial" w:cs="Calibri"/>
      <w:w w:val="105"/>
      <w:kern w:val="40"/>
      <w:szCs w:val="22"/>
    </w:rPr>
  </w:style>
  <w:style w:type="paragraph" w:styleId="NormalWeb">
    <w:name w:val="Normal (Web)"/>
    <w:basedOn w:val="Normal"/>
    <w:uiPriority w:val="99"/>
    <w:semiHidden/>
    <w:unhideWhenUsed/>
    <w:rsid w:val="005D34E5"/>
    <w:pPr>
      <w:suppressAutoHyphens w:val="0"/>
      <w:autoSpaceDN/>
      <w:spacing w:before="100" w:beforeAutospacing="1" w:after="100" w:afterAutospacing="1" w:line="240" w:lineRule="auto"/>
    </w:pPr>
    <w:rPr>
      <w:rFonts w:ascii="Times New Roman" w:hAnsi="Times New Roman" w:cs="Times New Roman"/>
      <w:color w:val="auto"/>
      <w:szCs w:val="24"/>
    </w:rPr>
  </w:style>
  <w:style w:type="paragraph" w:customStyle="1" w:styleId="Default">
    <w:name w:val="Default"/>
    <w:rsid w:val="00F96B1E"/>
    <w:pPr>
      <w:autoSpaceDE w:val="0"/>
      <w:adjustRightInd w:val="0"/>
      <w:spacing w:after="0" w:line="240" w:lineRule="auto"/>
    </w:pPr>
    <w:rPr>
      <w:rFonts w:ascii="DINPro-Medium" w:eastAsiaTheme="minorHAnsi" w:hAnsi="DINPro-Medium" w:cs="DINPro-Medium"/>
      <w:color w:val="000000"/>
      <w:kern w:val="0"/>
    </w:rPr>
  </w:style>
  <w:style w:type="paragraph" w:customStyle="1" w:styleId="Pa6">
    <w:name w:val="Pa6"/>
    <w:basedOn w:val="Default"/>
    <w:next w:val="Default"/>
    <w:uiPriority w:val="99"/>
    <w:rsid w:val="00F96B1E"/>
    <w:pPr>
      <w:spacing w:line="221" w:lineRule="atLeast"/>
    </w:pPr>
    <w:rPr>
      <w:rFonts w:cstheme="minorBidi"/>
      <w:color w:val="auto"/>
    </w:rPr>
  </w:style>
  <w:style w:type="character" w:customStyle="1" w:styleId="A6">
    <w:name w:val="A6"/>
    <w:uiPriority w:val="99"/>
    <w:rsid w:val="00F96B1E"/>
    <w:rPr>
      <w:rFonts w:ascii="Arial" w:hAnsi="Arial" w:cs="Arial"/>
      <w:color w:val="000000"/>
      <w:sz w:val="22"/>
      <w:szCs w:val="22"/>
    </w:rPr>
  </w:style>
  <w:style w:type="paragraph" w:customStyle="1" w:styleId="Pa4">
    <w:name w:val="Pa4"/>
    <w:basedOn w:val="Default"/>
    <w:next w:val="Default"/>
    <w:uiPriority w:val="99"/>
    <w:rsid w:val="00F96B1E"/>
    <w:pPr>
      <w:spacing w:line="321" w:lineRule="atLeast"/>
    </w:pPr>
    <w:rPr>
      <w:rFonts w:cstheme="minorBidi"/>
      <w:color w:val="auto"/>
    </w:rPr>
  </w:style>
  <w:style w:type="character" w:customStyle="1" w:styleId="A7">
    <w:name w:val="A7"/>
    <w:uiPriority w:val="99"/>
    <w:rsid w:val="00F96B1E"/>
    <w:rPr>
      <w:rFonts w:ascii="Arial" w:hAnsi="Arial" w:cs="Arial"/>
      <w:b/>
      <w:bCs/>
      <w:color w:val="000000"/>
      <w:sz w:val="12"/>
      <w:szCs w:val="12"/>
    </w:rPr>
  </w:style>
  <w:style w:type="paragraph" w:customStyle="1" w:styleId="Pa18">
    <w:name w:val="Pa18"/>
    <w:basedOn w:val="Default"/>
    <w:next w:val="Default"/>
    <w:uiPriority w:val="99"/>
    <w:rsid w:val="00F96B1E"/>
    <w:pPr>
      <w:spacing w:line="221" w:lineRule="atLeast"/>
    </w:pPr>
    <w:rPr>
      <w:rFonts w:cstheme="minorBidi"/>
      <w:color w:val="auto"/>
    </w:rPr>
  </w:style>
  <w:style w:type="paragraph" w:customStyle="1" w:styleId="NDRP-Listinside">
    <w:name w:val="NDRP-List inside"/>
    <w:basedOn w:val="ListParagraph"/>
    <w:autoRedefine/>
    <w:qFormat/>
    <w:rsid w:val="00B74706"/>
    <w:pPr>
      <w:suppressAutoHyphens w:val="0"/>
      <w:autoSpaceDN/>
      <w:snapToGrid w:val="0"/>
      <w:spacing w:before="240" w:after="0"/>
      <w:ind w:left="0"/>
      <w:contextualSpacing w:val="0"/>
    </w:pPr>
    <w:rPr>
      <w:rFonts w:asciiTheme="majorHAnsi" w:eastAsiaTheme="minorEastAsia" w:hAnsiTheme="majorHAnsi" w:cstheme="majorHAnsi"/>
      <w:color w:val="000000" w:themeColor="text1"/>
      <w:lang w:eastAsia="en-US"/>
    </w:rPr>
  </w:style>
  <w:style w:type="character" w:customStyle="1" w:styleId="oypena">
    <w:name w:val="oypena"/>
    <w:basedOn w:val="DefaultParagraphFont"/>
    <w:rsid w:val="00692A6E"/>
  </w:style>
  <w:style w:type="table" w:styleId="ListTable3-Accent4">
    <w:name w:val="List Table 3 Accent 4"/>
    <w:basedOn w:val="TableNormal"/>
    <w:uiPriority w:val="48"/>
    <w:rsid w:val="00D91C2D"/>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character" w:styleId="SubtleEmphasis">
    <w:name w:val="Subtle Emphasis"/>
    <w:basedOn w:val="DefaultParagraphFont"/>
    <w:uiPriority w:val="19"/>
    <w:qFormat/>
    <w:rsid w:val="00990E98"/>
    <w:rPr>
      <w:i/>
      <w:iCs/>
      <w:color w:val="404040" w:themeColor="text1" w:themeTint="BF"/>
    </w:rPr>
  </w:style>
  <w:style w:type="table" w:styleId="GridTable1Light-Accent5">
    <w:name w:val="Grid Table 1 Light Accent 5"/>
    <w:basedOn w:val="TableNormal"/>
    <w:uiPriority w:val="46"/>
    <w:rsid w:val="00C5613B"/>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D22D19"/>
    <w:pPr>
      <w:autoSpaceDN/>
      <w:spacing w:after="0" w:line="240" w:lineRule="auto"/>
    </w:pPr>
    <w:rPr>
      <w:rFonts w:asciiTheme="minorHAnsi" w:eastAsiaTheme="minorHAnsi" w:hAnsiTheme="minorHAnsi" w:cstheme="minorBidi"/>
      <w:kern w:val="2"/>
      <w14:ligatures w14:val="standardContextual"/>
    </w:r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paragraph" w:customStyle="1" w:styleId="NDRPDocumentTitle">
    <w:name w:val="NDRP Document Title"/>
    <w:basedOn w:val="Title"/>
    <w:autoRedefine/>
    <w:qFormat/>
    <w:rsid w:val="00827B38"/>
    <w:pPr>
      <w:pBdr>
        <w:top w:val="single" w:sz="24" w:space="1" w:color="2C3949"/>
        <w:left w:val="single" w:sz="24" w:space="4" w:color="2C3949"/>
        <w:right w:val="single" w:sz="24" w:space="4" w:color="2C3949"/>
      </w:pBdr>
      <w:shd w:val="clear" w:color="auto" w:fill="2C3949"/>
      <w:suppressAutoHyphens w:val="0"/>
      <w:autoSpaceDN/>
      <w:spacing w:before="240" w:after="240" w:line="276" w:lineRule="auto"/>
      <w:contextualSpacing w:val="0"/>
    </w:pPr>
    <w:rPr>
      <w:rFonts w:asciiTheme="minorHAnsi" w:eastAsiaTheme="majorEastAsia" w:hAnsiTheme="minorHAnsi" w:cs="Times New Roman (Headings CS)"/>
      <w:iCs/>
      <w:color w:val="FFFFFF" w:themeColor="background1"/>
      <w:spacing w:val="0"/>
      <w:kern w:val="0"/>
      <w:szCs w:val="70"/>
      <w:lang w:val="en-US" w:eastAsia="en-US"/>
    </w:rPr>
  </w:style>
  <w:style w:type="paragraph" w:customStyle="1" w:styleId="NDRPDocSubtitle">
    <w:name w:val="NDRP Doc Subtitle"/>
    <w:basedOn w:val="NDRPDocumentTitle"/>
    <w:autoRedefine/>
    <w:qFormat/>
    <w:rsid w:val="00C03E07"/>
    <w:pPr>
      <w:spacing w:before="120" w:after="0"/>
    </w:pPr>
    <w:rPr>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59394">
      <w:bodyDiv w:val="1"/>
      <w:marLeft w:val="0"/>
      <w:marRight w:val="0"/>
      <w:marTop w:val="0"/>
      <w:marBottom w:val="0"/>
      <w:divBdr>
        <w:top w:val="none" w:sz="0" w:space="0" w:color="auto"/>
        <w:left w:val="none" w:sz="0" w:space="0" w:color="auto"/>
        <w:bottom w:val="none" w:sz="0" w:space="0" w:color="auto"/>
        <w:right w:val="none" w:sz="0" w:space="0" w:color="auto"/>
      </w:divBdr>
    </w:div>
    <w:div w:id="44721869">
      <w:bodyDiv w:val="1"/>
      <w:marLeft w:val="0"/>
      <w:marRight w:val="0"/>
      <w:marTop w:val="0"/>
      <w:marBottom w:val="0"/>
      <w:divBdr>
        <w:top w:val="none" w:sz="0" w:space="0" w:color="auto"/>
        <w:left w:val="none" w:sz="0" w:space="0" w:color="auto"/>
        <w:bottom w:val="none" w:sz="0" w:space="0" w:color="auto"/>
        <w:right w:val="none" w:sz="0" w:space="0" w:color="auto"/>
      </w:divBdr>
    </w:div>
    <w:div w:id="58747254">
      <w:bodyDiv w:val="1"/>
      <w:marLeft w:val="0"/>
      <w:marRight w:val="0"/>
      <w:marTop w:val="0"/>
      <w:marBottom w:val="0"/>
      <w:divBdr>
        <w:top w:val="none" w:sz="0" w:space="0" w:color="auto"/>
        <w:left w:val="none" w:sz="0" w:space="0" w:color="auto"/>
        <w:bottom w:val="none" w:sz="0" w:space="0" w:color="auto"/>
        <w:right w:val="none" w:sz="0" w:space="0" w:color="auto"/>
      </w:divBdr>
      <w:divsChild>
        <w:div w:id="402143277">
          <w:marLeft w:val="0"/>
          <w:marRight w:val="0"/>
          <w:marTop w:val="0"/>
          <w:marBottom w:val="45"/>
          <w:divBdr>
            <w:top w:val="none" w:sz="0" w:space="0" w:color="auto"/>
            <w:left w:val="none" w:sz="0" w:space="0" w:color="auto"/>
            <w:bottom w:val="none" w:sz="0" w:space="0" w:color="auto"/>
            <w:right w:val="none" w:sz="0" w:space="0" w:color="auto"/>
          </w:divBdr>
        </w:div>
        <w:div w:id="727581309">
          <w:marLeft w:val="0"/>
          <w:marRight w:val="0"/>
          <w:marTop w:val="0"/>
          <w:marBottom w:val="465"/>
          <w:divBdr>
            <w:top w:val="none" w:sz="0" w:space="0" w:color="auto"/>
            <w:left w:val="none" w:sz="0" w:space="0" w:color="auto"/>
            <w:bottom w:val="none" w:sz="0" w:space="0" w:color="auto"/>
            <w:right w:val="none" w:sz="0" w:space="0" w:color="auto"/>
          </w:divBdr>
        </w:div>
        <w:div w:id="1114590634">
          <w:marLeft w:val="0"/>
          <w:marRight w:val="0"/>
          <w:marTop w:val="570"/>
          <w:marBottom w:val="15"/>
          <w:divBdr>
            <w:top w:val="none" w:sz="0" w:space="0" w:color="auto"/>
            <w:left w:val="none" w:sz="0" w:space="0" w:color="auto"/>
            <w:bottom w:val="none" w:sz="0" w:space="0" w:color="auto"/>
            <w:right w:val="none" w:sz="0" w:space="0" w:color="auto"/>
          </w:divBdr>
        </w:div>
      </w:divsChild>
    </w:div>
    <w:div w:id="64380011">
      <w:bodyDiv w:val="1"/>
      <w:marLeft w:val="0"/>
      <w:marRight w:val="0"/>
      <w:marTop w:val="0"/>
      <w:marBottom w:val="0"/>
      <w:divBdr>
        <w:top w:val="none" w:sz="0" w:space="0" w:color="auto"/>
        <w:left w:val="none" w:sz="0" w:space="0" w:color="auto"/>
        <w:bottom w:val="none" w:sz="0" w:space="0" w:color="auto"/>
        <w:right w:val="none" w:sz="0" w:space="0" w:color="auto"/>
      </w:divBdr>
    </w:div>
    <w:div w:id="67386046">
      <w:bodyDiv w:val="1"/>
      <w:marLeft w:val="0"/>
      <w:marRight w:val="0"/>
      <w:marTop w:val="0"/>
      <w:marBottom w:val="0"/>
      <w:divBdr>
        <w:top w:val="none" w:sz="0" w:space="0" w:color="auto"/>
        <w:left w:val="none" w:sz="0" w:space="0" w:color="auto"/>
        <w:bottom w:val="none" w:sz="0" w:space="0" w:color="auto"/>
        <w:right w:val="none" w:sz="0" w:space="0" w:color="auto"/>
      </w:divBdr>
    </w:div>
    <w:div w:id="78065141">
      <w:bodyDiv w:val="1"/>
      <w:marLeft w:val="0"/>
      <w:marRight w:val="0"/>
      <w:marTop w:val="0"/>
      <w:marBottom w:val="0"/>
      <w:divBdr>
        <w:top w:val="none" w:sz="0" w:space="0" w:color="auto"/>
        <w:left w:val="none" w:sz="0" w:space="0" w:color="auto"/>
        <w:bottom w:val="none" w:sz="0" w:space="0" w:color="auto"/>
        <w:right w:val="none" w:sz="0" w:space="0" w:color="auto"/>
      </w:divBdr>
      <w:divsChild>
        <w:div w:id="243806506">
          <w:marLeft w:val="0"/>
          <w:marRight w:val="0"/>
          <w:marTop w:val="0"/>
          <w:marBottom w:val="0"/>
          <w:divBdr>
            <w:top w:val="none" w:sz="0" w:space="0" w:color="auto"/>
            <w:left w:val="none" w:sz="0" w:space="0" w:color="auto"/>
            <w:bottom w:val="none" w:sz="0" w:space="0" w:color="auto"/>
            <w:right w:val="none" w:sz="0" w:space="0" w:color="auto"/>
          </w:divBdr>
        </w:div>
        <w:div w:id="580287800">
          <w:marLeft w:val="0"/>
          <w:marRight w:val="0"/>
          <w:marTop w:val="0"/>
          <w:marBottom w:val="0"/>
          <w:divBdr>
            <w:top w:val="none" w:sz="0" w:space="0" w:color="auto"/>
            <w:left w:val="none" w:sz="0" w:space="0" w:color="auto"/>
            <w:bottom w:val="none" w:sz="0" w:space="0" w:color="auto"/>
            <w:right w:val="none" w:sz="0" w:space="0" w:color="auto"/>
          </w:divBdr>
        </w:div>
        <w:div w:id="721714041">
          <w:marLeft w:val="0"/>
          <w:marRight w:val="0"/>
          <w:marTop w:val="0"/>
          <w:marBottom w:val="0"/>
          <w:divBdr>
            <w:top w:val="none" w:sz="0" w:space="0" w:color="auto"/>
            <w:left w:val="none" w:sz="0" w:space="0" w:color="auto"/>
            <w:bottom w:val="none" w:sz="0" w:space="0" w:color="auto"/>
            <w:right w:val="none" w:sz="0" w:space="0" w:color="auto"/>
          </w:divBdr>
        </w:div>
        <w:div w:id="914317436">
          <w:marLeft w:val="0"/>
          <w:marRight w:val="0"/>
          <w:marTop w:val="0"/>
          <w:marBottom w:val="0"/>
          <w:divBdr>
            <w:top w:val="none" w:sz="0" w:space="0" w:color="auto"/>
            <w:left w:val="none" w:sz="0" w:space="0" w:color="auto"/>
            <w:bottom w:val="none" w:sz="0" w:space="0" w:color="auto"/>
            <w:right w:val="none" w:sz="0" w:space="0" w:color="auto"/>
          </w:divBdr>
        </w:div>
        <w:div w:id="947663246">
          <w:marLeft w:val="0"/>
          <w:marRight w:val="0"/>
          <w:marTop w:val="0"/>
          <w:marBottom w:val="0"/>
          <w:divBdr>
            <w:top w:val="none" w:sz="0" w:space="0" w:color="auto"/>
            <w:left w:val="none" w:sz="0" w:space="0" w:color="auto"/>
            <w:bottom w:val="none" w:sz="0" w:space="0" w:color="auto"/>
            <w:right w:val="none" w:sz="0" w:space="0" w:color="auto"/>
          </w:divBdr>
        </w:div>
      </w:divsChild>
    </w:div>
    <w:div w:id="85883750">
      <w:bodyDiv w:val="1"/>
      <w:marLeft w:val="0"/>
      <w:marRight w:val="0"/>
      <w:marTop w:val="0"/>
      <w:marBottom w:val="0"/>
      <w:divBdr>
        <w:top w:val="none" w:sz="0" w:space="0" w:color="auto"/>
        <w:left w:val="none" w:sz="0" w:space="0" w:color="auto"/>
        <w:bottom w:val="none" w:sz="0" w:space="0" w:color="auto"/>
        <w:right w:val="none" w:sz="0" w:space="0" w:color="auto"/>
      </w:divBdr>
      <w:divsChild>
        <w:div w:id="669019154">
          <w:marLeft w:val="0"/>
          <w:marRight w:val="0"/>
          <w:marTop w:val="0"/>
          <w:marBottom w:val="0"/>
          <w:divBdr>
            <w:top w:val="none" w:sz="0" w:space="0" w:color="auto"/>
            <w:left w:val="none" w:sz="0" w:space="0" w:color="auto"/>
            <w:bottom w:val="none" w:sz="0" w:space="0" w:color="auto"/>
            <w:right w:val="none" w:sz="0" w:space="0" w:color="auto"/>
          </w:divBdr>
          <w:divsChild>
            <w:div w:id="32829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84163">
      <w:bodyDiv w:val="1"/>
      <w:marLeft w:val="0"/>
      <w:marRight w:val="0"/>
      <w:marTop w:val="0"/>
      <w:marBottom w:val="0"/>
      <w:divBdr>
        <w:top w:val="none" w:sz="0" w:space="0" w:color="auto"/>
        <w:left w:val="none" w:sz="0" w:space="0" w:color="auto"/>
        <w:bottom w:val="none" w:sz="0" w:space="0" w:color="auto"/>
        <w:right w:val="none" w:sz="0" w:space="0" w:color="auto"/>
      </w:divBdr>
    </w:div>
    <w:div w:id="101458299">
      <w:bodyDiv w:val="1"/>
      <w:marLeft w:val="0"/>
      <w:marRight w:val="0"/>
      <w:marTop w:val="0"/>
      <w:marBottom w:val="0"/>
      <w:divBdr>
        <w:top w:val="none" w:sz="0" w:space="0" w:color="auto"/>
        <w:left w:val="none" w:sz="0" w:space="0" w:color="auto"/>
        <w:bottom w:val="none" w:sz="0" w:space="0" w:color="auto"/>
        <w:right w:val="none" w:sz="0" w:space="0" w:color="auto"/>
      </w:divBdr>
    </w:div>
    <w:div w:id="101802368">
      <w:bodyDiv w:val="1"/>
      <w:marLeft w:val="0"/>
      <w:marRight w:val="0"/>
      <w:marTop w:val="0"/>
      <w:marBottom w:val="0"/>
      <w:divBdr>
        <w:top w:val="none" w:sz="0" w:space="0" w:color="auto"/>
        <w:left w:val="none" w:sz="0" w:space="0" w:color="auto"/>
        <w:bottom w:val="none" w:sz="0" w:space="0" w:color="auto"/>
        <w:right w:val="none" w:sz="0" w:space="0" w:color="auto"/>
      </w:divBdr>
      <w:divsChild>
        <w:div w:id="244386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47356651">
          <w:marLeft w:val="0"/>
          <w:marRight w:val="0"/>
          <w:marTop w:val="0"/>
          <w:marBottom w:val="0"/>
          <w:divBdr>
            <w:top w:val="none" w:sz="0" w:space="0" w:color="auto"/>
            <w:left w:val="none" w:sz="0" w:space="0" w:color="auto"/>
            <w:bottom w:val="none" w:sz="0" w:space="0" w:color="auto"/>
            <w:right w:val="none" w:sz="0" w:space="0" w:color="auto"/>
          </w:divBdr>
          <w:divsChild>
            <w:div w:id="96793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48893">
      <w:bodyDiv w:val="1"/>
      <w:marLeft w:val="0"/>
      <w:marRight w:val="0"/>
      <w:marTop w:val="0"/>
      <w:marBottom w:val="0"/>
      <w:divBdr>
        <w:top w:val="none" w:sz="0" w:space="0" w:color="auto"/>
        <w:left w:val="none" w:sz="0" w:space="0" w:color="auto"/>
        <w:bottom w:val="none" w:sz="0" w:space="0" w:color="auto"/>
        <w:right w:val="none" w:sz="0" w:space="0" w:color="auto"/>
      </w:divBdr>
    </w:div>
    <w:div w:id="144932332">
      <w:bodyDiv w:val="1"/>
      <w:marLeft w:val="0"/>
      <w:marRight w:val="0"/>
      <w:marTop w:val="0"/>
      <w:marBottom w:val="0"/>
      <w:divBdr>
        <w:top w:val="none" w:sz="0" w:space="0" w:color="auto"/>
        <w:left w:val="none" w:sz="0" w:space="0" w:color="auto"/>
        <w:bottom w:val="none" w:sz="0" w:space="0" w:color="auto"/>
        <w:right w:val="none" w:sz="0" w:space="0" w:color="auto"/>
      </w:divBdr>
    </w:div>
    <w:div w:id="147014395">
      <w:bodyDiv w:val="1"/>
      <w:marLeft w:val="0"/>
      <w:marRight w:val="0"/>
      <w:marTop w:val="0"/>
      <w:marBottom w:val="0"/>
      <w:divBdr>
        <w:top w:val="none" w:sz="0" w:space="0" w:color="auto"/>
        <w:left w:val="none" w:sz="0" w:space="0" w:color="auto"/>
        <w:bottom w:val="none" w:sz="0" w:space="0" w:color="auto"/>
        <w:right w:val="none" w:sz="0" w:space="0" w:color="auto"/>
      </w:divBdr>
    </w:div>
    <w:div w:id="147675544">
      <w:bodyDiv w:val="1"/>
      <w:marLeft w:val="0"/>
      <w:marRight w:val="0"/>
      <w:marTop w:val="0"/>
      <w:marBottom w:val="0"/>
      <w:divBdr>
        <w:top w:val="none" w:sz="0" w:space="0" w:color="auto"/>
        <w:left w:val="none" w:sz="0" w:space="0" w:color="auto"/>
        <w:bottom w:val="none" w:sz="0" w:space="0" w:color="auto"/>
        <w:right w:val="none" w:sz="0" w:space="0" w:color="auto"/>
      </w:divBdr>
    </w:div>
    <w:div w:id="149031187">
      <w:bodyDiv w:val="1"/>
      <w:marLeft w:val="0"/>
      <w:marRight w:val="0"/>
      <w:marTop w:val="0"/>
      <w:marBottom w:val="0"/>
      <w:divBdr>
        <w:top w:val="none" w:sz="0" w:space="0" w:color="auto"/>
        <w:left w:val="none" w:sz="0" w:space="0" w:color="auto"/>
        <w:bottom w:val="none" w:sz="0" w:space="0" w:color="auto"/>
        <w:right w:val="none" w:sz="0" w:space="0" w:color="auto"/>
      </w:divBdr>
    </w:div>
    <w:div w:id="159466387">
      <w:bodyDiv w:val="1"/>
      <w:marLeft w:val="0"/>
      <w:marRight w:val="0"/>
      <w:marTop w:val="0"/>
      <w:marBottom w:val="0"/>
      <w:divBdr>
        <w:top w:val="none" w:sz="0" w:space="0" w:color="auto"/>
        <w:left w:val="none" w:sz="0" w:space="0" w:color="auto"/>
        <w:bottom w:val="none" w:sz="0" w:space="0" w:color="auto"/>
        <w:right w:val="none" w:sz="0" w:space="0" w:color="auto"/>
      </w:divBdr>
    </w:div>
    <w:div w:id="179513045">
      <w:bodyDiv w:val="1"/>
      <w:marLeft w:val="0"/>
      <w:marRight w:val="0"/>
      <w:marTop w:val="0"/>
      <w:marBottom w:val="0"/>
      <w:divBdr>
        <w:top w:val="none" w:sz="0" w:space="0" w:color="auto"/>
        <w:left w:val="none" w:sz="0" w:space="0" w:color="auto"/>
        <w:bottom w:val="none" w:sz="0" w:space="0" w:color="auto"/>
        <w:right w:val="none" w:sz="0" w:space="0" w:color="auto"/>
      </w:divBdr>
    </w:div>
    <w:div w:id="209997122">
      <w:bodyDiv w:val="1"/>
      <w:marLeft w:val="0"/>
      <w:marRight w:val="0"/>
      <w:marTop w:val="0"/>
      <w:marBottom w:val="0"/>
      <w:divBdr>
        <w:top w:val="none" w:sz="0" w:space="0" w:color="auto"/>
        <w:left w:val="none" w:sz="0" w:space="0" w:color="auto"/>
        <w:bottom w:val="none" w:sz="0" w:space="0" w:color="auto"/>
        <w:right w:val="none" w:sz="0" w:space="0" w:color="auto"/>
      </w:divBdr>
      <w:divsChild>
        <w:div w:id="15716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45294130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0543015">
          <w:blockQuote w:val="1"/>
          <w:marLeft w:val="720"/>
          <w:marRight w:val="720"/>
          <w:marTop w:val="100"/>
          <w:marBottom w:val="100"/>
          <w:divBdr>
            <w:top w:val="none" w:sz="0" w:space="0" w:color="auto"/>
            <w:left w:val="none" w:sz="0" w:space="0" w:color="auto"/>
            <w:bottom w:val="none" w:sz="0" w:space="0" w:color="auto"/>
            <w:right w:val="none" w:sz="0" w:space="0" w:color="auto"/>
          </w:divBdr>
        </w:div>
        <w:div w:id="147247930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4521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28349811">
      <w:bodyDiv w:val="1"/>
      <w:marLeft w:val="0"/>
      <w:marRight w:val="0"/>
      <w:marTop w:val="0"/>
      <w:marBottom w:val="0"/>
      <w:divBdr>
        <w:top w:val="none" w:sz="0" w:space="0" w:color="auto"/>
        <w:left w:val="none" w:sz="0" w:space="0" w:color="auto"/>
        <w:bottom w:val="none" w:sz="0" w:space="0" w:color="auto"/>
        <w:right w:val="none" w:sz="0" w:space="0" w:color="auto"/>
      </w:divBdr>
    </w:div>
    <w:div w:id="240989464">
      <w:bodyDiv w:val="1"/>
      <w:marLeft w:val="0"/>
      <w:marRight w:val="0"/>
      <w:marTop w:val="0"/>
      <w:marBottom w:val="0"/>
      <w:divBdr>
        <w:top w:val="none" w:sz="0" w:space="0" w:color="auto"/>
        <w:left w:val="none" w:sz="0" w:space="0" w:color="auto"/>
        <w:bottom w:val="none" w:sz="0" w:space="0" w:color="auto"/>
        <w:right w:val="none" w:sz="0" w:space="0" w:color="auto"/>
      </w:divBdr>
      <w:divsChild>
        <w:div w:id="111680402">
          <w:marLeft w:val="0"/>
          <w:marRight w:val="0"/>
          <w:marTop w:val="0"/>
          <w:marBottom w:val="0"/>
          <w:divBdr>
            <w:top w:val="none" w:sz="0" w:space="0" w:color="auto"/>
            <w:left w:val="none" w:sz="0" w:space="0" w:color="auto"/>
            <w:bottom w:val="none" w:sz="0" w:space="0" w:color="auto"/>
            <w:right w:val="none" w:sz="0" w:space="0" w:color="auto"/>
          </w:divBdr>
          <w:divsChild>
            <w:div w:id="1492989739">
              <w:marLeft w:val="-75"/>
              <w:marRight w:val="0"/>
              <w:marTop w:val="30"/>
              <w:marBottom w:val="30"/>
              <w:divBdr>
                <w:top w:val="none" w:sz="0" w:space="0" w:color="auto"/>
                <w:left w:val="none" w:sz="0" w:space="0" w:color="auto"/>
                <w:bottom w:val="none" w:sz="0" w:space="0" w:color="auto"/>
                <w:right w:val="none" w:sz="0" w:space="0" w:color="auto"/>
              </w:divBdr>
              <w:divsChild>
                <w:div w:id="35786602">
                  <w:marLeft w:val="0"/>
                  <w:marRight w:val="0"/>
                  <w:marTop w:val="0"/>
                  <w:marBottom w:val="0"/>
                  <w:divBdr>
                    <w:top w:val="none" w:sz="0" w:space="0" w:color="auto"/>
                    <w:left w:val="none" w:sz="0" w:space="0" w:color="auto"/>
                    <w:bottom w:val="none" w:sz="0" w:space="0" w:color="auto"/>
                    <w:right w:val="none" w:sz="0" w:space="0" w:color="auto"/>
                  </w:divBdr>
                  <w:divsChild>
                    <w:div w:id="1555972638">
                      <w:marLeft w:val="0"/>
                      <w:marRight w:val="0"/>
                      <w:marTop w:val="0"/>
                      <w:marBottom w:val="0"/>
                      <w:divBdr>
                        <w:top w:val="none" w:sz="0" w:space="0" w:color="auto"/>
                        <w:left w:val="none" w:sz="0" w:space="0" w:color="auto"/>
                        <w:bottom w:val="none" w:sz="0" w:space="0" w:color="auto"/>
                        <w:right w:val="none" w:sz="0" w:space="0" w:color="auto"/>
                      </w:divBdr>
                    </w:div>
                  </w:divsChild>
                </w:div>
                <w:div w:id="43452789">
                  <w:marLeft w:val="0"/>
                  <w:marRight w:val="0"/>
                  <w:marTop w:val="0"/>
                  <w:marBottom w:val="0"/>
                  <w:divBdr>
                    <w:top w:val="none" w:sz="0" w:space="0" w:color="auto"/>
                    <w:left w:val="none" w:sz="0" w:space="0" w:color="auto"/>
                    <w:bottom w:val="none" w:sz="0" w:space="0" w:color="auto"/>
                    <w:right w:val="none" w:sz="0" w:space="0" w:color="auto"/>
                  </w:divBdr>
                  <w:divsChild>
                    <w:div w:id="196740737">
                      <w:marLeft w:val="0"/>
                      <w:marRight w:val="0"/>
                      <w:marTop w:val="0"/>
                      <w:marBottom w:val="0"/>
                      <w:divBdr>
                        <w:top w:val="none" w:sz="0" w:space="0" w:color="auto"/>
                        <w:left w:val="none" w:sz="0" w:space="0" w:color="auto"/>
                        <w:bottom w:val="none" w:sz="0" w:space="0" w:color="auto"/>
                        <w:right w:val="none" w:sz="0" w:space="0" w:color="auto"/>
                      </w:divBdr>
                    </w:div>
                  </w:divsChild>
                </w:div>
                <w:div w:id="46685769">
                  <w:marLeft w:val="0"/>
                  <w:marRight w:val="0"/>
                  <w:marTop w:val="0"/>
                  <w:marBottom w:val="0"/>
                  <w:divBdr>
                    <w:top w:val="none" w:sz="0" w:space="0" w:color="auto"/>
                    <w:left w:val="none" w:sz="0" w:space="0" w:color="auto"/>
                    <w:bottom w:val="none" w:sz="0" w:space="0" w:color="auto"/>
                    <w:right w:val="none" w:sz="0" w:space="0" w:color="auto"/>
                  </w:divBdr>
                  <w:divsChild>
                    <w:div w:id="268701417">
                      <w:marLeft w:val="0"/>
                      <w:marRight w:val="0"/>
                      <w:marTop w:val="0"/>
                      <w:marBottom w:val="0"/>
                      <w:divBdr>
                        <w:top w:val="none" w:sz="0" w:space="0" w:color="auto"/>
                        <w:left w:val="none" w:sz="0" w:space="0" w:color="auto"/>
                        <w:bottom w:val="none" w:sz="0" w:space="0" w:color="auto"/>
                        <w:right w:val="none" w:sz="0" w:space="0" w:color="auto"/>
                      </w:divBdr>
                    </w:div>
                  </w:divsChild>
                </w:div>
                <w:div w:id="91707303">
                  <w:marLeft w:val="0"/>
                  <w:marRight w:val="0"/>
                  <w:marTop w:val="0"/>
                  <w:marBottom w:val="0"/>
                  <w:divBdr>
                    <w:top w:val="none" w:sz="0" w:space="0" w:color="auto"/>
                    <w:left w:val="none" w:sz="0" w:space="0" w:color="auto"/>
                    <w:bottom w:val="none" w:sz="0" w:space="0" w:color="auto"/>
                    <w:right w:val="none" w:sz="0" w:space="0" w:color="auto"/>
                  </w:divBdr>
                  <w:divsChild>
                    <w:div w:id="759911967">
                      <w:marLeft w:val="0"/>
                      <w:marRight w:val="0"/>
                      <w:marTop w:val="0"/>
                      <w:marBottom w:val="0"/>
                      <w:divBdr>
                        <w:top w:val="none" w:sz="0" w:space="0" w:color="auto"/>
                        <w:left w:val="none" w:sz="0" w:space="0" w:color="auto"/>
                        <w:bottom w:val="none" w:sz="0" w:space="0" w:color="auto"/>
                        <w:right w:val="none" w:sz="0" w:space="0" w:color="auto"/>
                      </w:divBdr>
                    </w:div>
                  </w:divsChild>
                </w:div>
                <w:div w:id="122961810">
                  <w:marLeft w:val="0"/>
                  <w:marRight w:val="0"/>
                  <w:marTop w:val="0"/>
                  <w:marBottom w:val="0"/>
                  <w:divBdr>
                    <w:top w:val="none" w:sz="0" w:space="0" w:color="auto"/>
                    <w:left w:val="none" w:sz="0" w:space="0" w:color="auto"/>
                    <w:bottom w:val="none" w:sz="0" w:space="0" w:color="auto"/>
                    <w:right w:val="none" w:sz="0" w:space="0" w:color="auto"/>
                  </w:divBdr>
                  <w:divsChild>
                    <w:div w:id="440032543">
                      <w:marLeft w:val="0"/>
                      <w:marRight w:val="0"/>
                      <w:marTop w:val="0"/>
                      <w:marBottom w:val="0"/>
                      <w:divBdr>
                        <w:top w:val="none" w:sz="0" w:space="0" w:color="auto"/>
                        <w:left w:val="none" w:sz="0" w:space="0" w:color="auto"/>
                        <w:bottom w:val="none" w:sz="0" w:space="0" w:color="auto"/>
                        <w:right w:val="none" w:sz="0" w:space="0" w:color="auto"/>
                      </w:divBdr>
                    </w:div>
                  </w:divsChild>
                </w:div>
                <w:div w:id="123741784">
                  <w:marLeft w:val="0"/>
                  <w:marRight w:val="0"/>
                  <w:marTop w:val="0"/>
                  <w:marBottom w:val="0"/>
                  <w:divBdr>
                    <w:top w:val="none" w:sz="0" w:space="0" w:color="auto"/>
                    <w:left w:val="none" w:sz="0" w:space="0" w:color="auto"/>
                    <w:bottom w:val="none" w:sz="0" w:space="0" w:color="auto"/>
                    <w:right w:val="none" w:sz="0" w:space="0" w:color="auto"/>
                  </w:divBdr>
                  <w:divsChild>
                    <w:div w:id="597178095">
                      <w:marLeft w:val="0"/>
                      <w:marRight w:val="0"/>
                      <w:marTop w:val="0"/>
                      <w:marBottom w:val="0"/>
                      <w:divBdr>
                        <w:top w:val="none" w:sz="0" w:space="0" w:color="auto"/>
                        <w:left w:val="none" w:sz="0" w:space="0" w:color="auto"/>
                        <w:bottom w:val="none" w:sz="0" w:space="0" w:color="auto"/>
                        <w:right w:val="none" w:sz="0" w:space="0" w:color="auto"/>
                      </w:divBdr>
                    </w:div>
                  </w:divsChild>
                </w:div>
                <w:div w:id="217938355">
                  <w:marLeft w:val="0"/>
                  <w:marRight w:val="0"/>
                  <w:marTop w:val="0"/>
                  <w:marBottom w:val="0"/>
                  <w:divBdr>
                    <w:top w:val="none" w:sz="0" w:space="0" w:color="auto"/>
                    <w:left w:val="none" w:sz="0" w:space="0" w:color="auto"/>
                    <w:bottom w:val="none" w:sz="0" w:space="0" w:color="auto"/>
                    <w:right w:val="none" w:sz="0" w:space="0" w:color="auto"/>
                  </w:divBdr>
                  <w:divsChild>
                    <w:div w:id="1496727844">
                      <w:marLeft w:val="0"/>
                      <w:marRight w:val="0"/>
                      <w:marTop w:val="0"/>
                      <w:marBottom w:val="0"/>
                      <w:divBdr>
                        <w:top w:val="none" w:sz="0" w:space="0" w:color="auto"/>
                        <w:left w:val="none" w:sz="0" w:space="0" w:color="auto"/>
                        <w:bottom w:val="none" w:sz="0" w:space="0" w:color="auto"/>
                        <w:right w:val="none" w:sz="0" w:space="0" w:color="auto"/>
                      </w:divBdr>
                    </w:div>
                  </w:divsChild>
                </w:div>
                <w:div w:id="257831439">
                  <w:marLeft w:val="0"/>
                  <w:marRight w:val="0"/>
                  <w:marTop w:val="0"/>
                  <w:marBottom w:val="0"/>
                  <w:divBdr>
                    <w:top w:val="none" w:sz="0" w:space="0" w:color="auto"/>
                    <w:left w:val="none" w:sz="0" w:space="0" w:color="auto"/>
                    <w:bottom w:val="none" w:sz="0" w:space="0" w:color="auto"/>
                    <w:right w:val="none" w:sz="0" w:space="0" w:color="auto"/>
                  </w:divBdr>
                  <w:divsChild>
                    <w:div w:id="1468354419">
                      <w:marLeft w:val="0"/>
                      <w:marRight w:val="0"/>
                      <w:marTop w:val="0"/>
                      <w:marBottom w:val="0"/>
                      <w:divBdr>
                        <w:top w:val="none" w:sz="0" w:space="0" w:color="auto"/>
                        <w:left w:val="none" w:sz="0" w:space="0" w:color="auto"/>
                        <w:bottom w:val="none" w:sz="0" w:space="0" w:color="auto"/>
                        <w:right w:val="none" w:sz="0" w:space="0" w:color="auto"/>
                      </w:divBdr>
                    </w:div>
                  </w:divsChild>
                </w:div>
                <w:div w:id="258874686">
                  <w:marLeft w:val="0"/>
                  <w:marRight w:val="0"/>
                  <w:marTop w:val="0"/>
                  <w:marBottom w:val="0"/>
                  <w:divBdr>
                    <w:top w:val="none" w:sz="0" w:space="0" w:color="auto"/>
                    <w:left w:val="none" w:sz="0" w:space="0" w:color="auto"/>
                    <w:bottom w:val="none" w:sz="0" w:space="0" w:color="auto"/>
                    <w:right w:val="none" w:sz="0" w:space="0" w:color="auto"/>
                  </w:divBdr>
                  <w:divsChild>
                    <w:div w:id="1981110515">
                      <w:marLeft w:val="0"/>
                      <w:marRight w:val="0"/>
                      <w:marTop w:val="0"/>
                      <w:marBottom w:val="0"/>
                      <w:divBdr>
                        <w:top w:val="none" w:sz="0" w:space="0" w:color="auto"/>
                        <w:left w:val="none" w:sz="0" w:space="0" w:color="auto"/>
                        <w:bottom w:val="none" w:sz="0" w:space="0" w:color="auto"/>
                        <w:right w:val="none" w:sz="0" w:space="0" w:color="auto"/>
                      </w:divBdr>
                    </w:div>
                  </w:divsChild>
                </w:div>
                <w:div w:id="273174243">
                  <w:marLeft w:val="0"/>
                  <w:marRight w:val="0"/>
                  <w:marTop w:val="0"/>
                  <w:marBottom w:val="0"/>
                  <w:divBdr>
                    <w:top w:val="none" w:sz="0" w:space="0" w:color="auto"/>
                    <w:left w:val="none" w:sz="0" w:space="0" w:color="auto"/>
                    <w:bottom w:val="none" w:sz="0" w:space="0" w:color="auto"/>
                    <w:right w:val="none" w:sz="0" w:space="0" w:color="auto"/>
                  </w:divBdr>
                  <w:divsChild>
                    <w:div w:id="1243563066">
                      <w:marLeft w:val="0"/>
                      <w:marRight w:val="0"/>
                      <w:marTop w:val="0"/>
                      <w:marBottom w:val="0"/>
                      <w:divBdr>
                        <w:top w:val="none" w:sz="0" w:space="0" w:color="auto"/>
                        <w:left w:val="none" w:sz="0" w:space="0" w:color="auto"/>
                        <w:bottom w:val="none" w:sz="0" w:space="0" w:color="auto"/>
                        <w:right w:val="none" w:sz="0" w:space="0" w:color="auto"/>
                      </w:divBdr>
                    </w:div>
                  </w:divsChild>
                </w:div>
                <w:div w:id="288128322">
                  <w:marLeft w:val="0"/>
                  <w:marRight w:val="0"/>
                  <w:marTop w:val="0"/>
                  <w:marBottom w:val="0"/>
                  <w:divBdr>
                    <w:top w:val="none" w:sz="0" w:space="0" w:color="auto"/>
                    <w:left w:val="none" w:sz="0" w:space="0" w:color="auto"/>
                    <w:bottom w:val="none" w:sz="0" w:space="0" w:color="auto"/>
                    <w:right w:val="none" w:sz="0" w:space="0" w:color="auto"/>
                  </w:divBdr>
                  <w:divsChild>
                    <w:div w:id="291906486">
                      <w:marLeft w:val="0"/>
                      <w:marRight w:val="0"/>
                      <w:marTop w:val="0"/>
                      <w:marBottom w:val="0"/>
                      <w:divBdr>
                        <w:top w:val="none" w:sz="0" w:space="0" w:color="auto"/>
                        <w:left w:val="none" w:sz="0" w:space="0" w:color="auto"/>
                        <w:bottom w:val="none" w:sz="0" w:space="0" w:color="auto"/>
                        <w:right w:val="none" w:sz="0" w:space="0" w:color="auto"/>
                      </w:divBdr>
                    </w:div>
                  </w:divsChild>
                </w:div>
                <w:div w:id="369650174">
                  <w:marLeft w:val="0"/>
                  <w:marRight w:val="0"/>
                  <w:marTop w:val="0"/>
                  <w:marBottom w:val="0"/>
                  <w:divBdr>
                    <w:top w:val="none" w:sz="0" w:space="0" w:color="auto"/>
                    <w:left w:val="none" w:sz="0" w:space="0" w:color="auto"/>
                    <w:bottom w:val="none" w:sz="0" w:space="0" w:color="auto"/>
                    <w:right w:val="none" w:sz="0" w:space="0" w:color="auto"/>
                  </w:divBdr>
                  <w:divsChild>
                    <w:div w:id="173956470">
                      <w:marLeft w:val="0"/>
                      <w:marRight w:val="0"/>
                      <w:marTop w:val="0"/>
                      <w:marBottom w:val="0"/>
                      <w:divBdr>
                        <w:top w:val="none" w:sz="0" w:space="0" w:color="auto"/>
                        <w:left w:val="none" w:sz="0" w:space="0" w:color="auto"/>
                        <w:bottom w:val="none" w:sz="0" w:space="0" w:color="auto"/>
                        <w:right w:val="none" w:sz="0" w:space="0" w:color="auto"/>
                      </w:divBdr>
                    </w:div>
                  </w:divsChild>
                </w:div>
                <w:div w:id="533691997">
                  <w:marLeft w:val="0"/>
                  <w:marRight w:val="0"/>
                  <w:marTop w:val="0"/>
                  <w:marBottom w:val="0"/>
                  <w:divBdr>
                    <w:top w:val="none" w:sz="0" w:space="0" w:color="auto"/>
                    <w:left w:val="none" w:sz="0" w:space="0" w:color="auto"/>
                    <w:bottom w:val="none" w:sz="0" w:space="0" w:color="auto"/>
                    <w:right w:val="none" w:sz="0" w:space="0" w:color="auto"/>
                  </w:divBdr>
                  <w:divsChild>
                    <w:div w:id="2077389486">
                      <w:marLeft w:val="0"/>
                      <w:marRight w:val="0"/>
                      <w:marTop w:val="0"/>
                      <w:marBottom w:val="0"/>
                      <w:divBdr>
                        <w:top w:val="none" w:sz="0" w:space="0" w:color="auto"/>
                        <w:left w:val="none" w:sz="0" w:space="0" w:color="auto"/>
                        <w:bottom w:val="none" w:sz="0" w:space="0" w:color="auto"/>
                        <w:right w:val="none" w:sz="0" w:space="0" w:color="auto"/>
                      </w:divBdr>
                    </w:div>
                  </w:divsChild>
                </w:div>
                <w:div w:id="599605177">
                  <w:marLeft w:val="0"/>
                  <w:marRight w:val="0"/>
                  <w:marTop w:val="0"/>
                  <w:marBottom w:val="0"/>
                  <w:divBdr>
                    <w:top w:val="none" w:sz="0" w:space="0" w:color="auto"/>
                    <w:left w:val="none" w:sz="0" w:space="0" w:color="auto"/>
                    <w:bottom w:val="none" w:sz="0" w:space="0" w:color="auto"/>
                    <w:right w:val="none" w:sz="0" w:space="0" w:color="auto"/>
                  </w:divBdr>
                  <w:divsChild>
                    <w:div w:id="1360932558">
                      <w:marLeft w:val="0"/>
                      <w:marRight w:val="0"/>
                      <w:marTop w:val="0"/>
                      <w:marBottom w:val="0"/>
                      <w:divBdr>
                        <w:top w:val="none" w:sz="0" w:space="0" w:color="auto"/>
                        <w:left w:val="none" w:sz="0" w:space="0" w:color="auto"/>
                        <w:bottom w:val="none" w:sz="0" w:space="0" w:color="auto"/>
                        <w:right w:val="none" w:sz="0" w:space="0" w:color="auto"/>
                      </w:divBdr>
                    </w:div>
                  </w:divsChild>
                </w:div>
                <w:div w:id="637144674">
                  <w:marLeft w:val="0"/>
                  <w:marRight w:val="0"/>
                  <w:marTop w:val="0"/>
                  <w:marBottom w:val="0"/>
                  <w:divBdr>
                    <w:top w:val="none" w:sz="0" w:space="0" w:color="auto"/>
                    <w:left w:val="none" w:sz="0" w:space="0" w:color="auto"/>
                    <w:bottom w:val="none" w:sz="0" w:space="0" w:color="auto"/>
                    <w:right w:val="none" w:sz="0" w:space="0" w:color="auto"/>
                  </w:divBdr>
                  <w:divsChild>
                    <w:div w:id="666517192">
                      <w:marLeft w:val="0"/>
                      <w:marRight w:val="0"/>
                      <w:marTop w:val="0"/>
                      <w:marBottom w:val="0"/>
                      <w:divBdr>
                        <w:top w:val="none" w:sz="0" w:space="0" w:color="auto"/>
                        <w:left w:val="none" w:sz="0" w:space="0" w:color="auto"/>
                        <w:bottom w:val="none" w:sz="0" w:space="0" w:color="auto"/>
                        <w:right w:val="none" w:sz="0" w:space="0" w:color="auto"/>
                      </w:divBdr>
                    </w:div>
                  </w:divsChild>
                </w:div>
                <w:div w:id="725103866">
                  <w:marLeft w:val="0"/>
                  <w:marRight w:val="0"/>
                  <w:marTop w:val="0"/>
                  <w:marBottom w:val="0"/>
                  <w:divBdr>
                    <w:top w:val="none" w:sz="0" w:space="0" w:color="auto"/>
                    <w:left w:val="none" w:sz="0" w:space="0" w:color="auto"/>
                    <w:bottom w:val="none" w:sz="0" w:space="0" w:color="auto"/>
                    <w:right w:val="none" w:sz="0" w:space="0" w:color="auto"/>
                  </w:divBdr>
                  <w:divsChild>
                    <w:div w:id="1628469394">
                      <w:marLeft w:val="0"/>
                      <w:marRight w:val="0"/>
                      <w:marTop w:val="0"/>
                      <w:marBottom w:val="0"/>
                      <w:divBdr>
                        <w:top w:val="none" w:sz="0" w:space="0" w:color="auto"/>
                        <w:left w:val="none" w:sz="0" w:space="0" w:color="auto"/>
                        <w:bottom w:val="none" w:sz="0" w:space="0" w:color="auto"/>
                        <w:right w:val="none" w:sz="0" w:space="0" w:color="auto"/>
                      </w:divBdr>
                    </w:div>
                  </w:divsChild>
                </w:div>
                <w:div w:id="927225906">
                  <w:marLeft w:val="0"/>
                  <w:marRight w:val="0"/>
                  <w:marTop w:val="0"/>
                  <w:marBottom w:val="0"/>
                  <w:divBdr>
                    <w:top w:val="none" w:sz="0" w:space="0" w:color="auto"/>
                    <w:left w:val="none" w:sz="0" w:space="0" w:color="auto"/>
                    <w:bottom w:val="none" w:sz="0" w:space="0" w:color="auto"/>
                    <w:right w:val="none" w:sz="0" w:space="0" w:color="auto"/>
                  </w:divBdr>
                  <w:divsChild>
                    <w:div w:id="218637743">
                      <w:marLeft w:val="0"/>
                      <w:marRight w:val="0"/>
                      <w:marTop w:val="0"/>
                      <w:marBottom w:val="0"/>
                      <w:divBdr>
                        <w:top w:val="none" w:sz="0" w:space="0" w:color="auto"/>
                        <w:left w:val="none" w:sz="0" w:space="0" w:color="auto"/>
                        <w:bottom w:val="none" w:sz="0" w:space="0" w:color="auto"/>
                        <w:right w:val="none" w:sz="0" w:space="0" w:color="auto"/>
                      </w:divBdr>
                    </w:div>
                  </w:divsChild>
                </w:div>
                <w:div w:id="928349330">
                  <w:marLeft w:val="0"/>
                  <w:marRight w:val="0"/>
                  <w:marTop w:val="0"/>
                  <w:marBottom w:val="0"/>
                  <w:divBdr>
                    <w:top w:val="none" w:sz="0" w:space="0" w:color="auto"/>
                    <w:left w:val="none" w:sz="0" w:space="0" w:color="auto"/>
                    <w:bottom w:val="none" w:sz="0" w:space="0" w:color="auto"/>
                    <w:right w:val="none" w:sz="0" w:space="0" w:color="auto"/>
                  </w:divBdr>
                  <w:divsChild>
                    <w:div w:id="1777600677">
                      <w:marLeft w:val="0"/>
                      <w:marRight w:val="0"/>
                      <w:marTop w:val="0"/>
                      <w:marBottom w:val="0"/>
                      <w:divBdr>
                        <w:top w:val="none" w:sz="0" w:space="0" w:color="auto"/>
                        <w:left w:val="none" w:sz="0" w:space="0" w:color="auto"/>
                        <w:bottom w:val="none" w:sz="0" w:space="0" w:color="auto"/>
                        <w:right w:val="none" w:sz="0" w:space="0" w:color="auto"/>
                      </w:divBdr>
                    </w:div>
                  </w:divsChild>
                </w:div>
                <w:div w:id="932203104">
                  <w:marLeft w:val="0"/>
                  <w:marRight w:val="0"/>
                  <w:marTop w:val="0"/>
                  <w:marBottom w:val="0"/>
                  <w:divBdr>
                    <w:top w:val="none" w:sz="0" w:space="0" w:color="auto"/>
                    <w:left w:val="none" w:sz="0" w:space="0" w:color="auto"/>
                    <w:bottom w:val="none" w:sz="0" w:space="0" w:color="auto"/>
                    <w:right w:val="none" w:sz="0" w:space="0" w:color="auto"/>
                  </w:divBdr>
                  <w:divsChild>
                    <w:div w:id="1845632650">
                      <w:marLeft w:val="0"/>
                      <w:marRight w:val="0"/>
                      <w:marTop w:val="0"/>
                      <w:marBottom w:val="0"/>
                      <w:divBdr>
                        <w:top w:val="none" w:sz="0" w:space="0" w:color="auto"/>
                        <w:left w:val="none" w:sz="0" w:space="0" w:color="auto"/>
                        <w:bottom w:val="none" w:sz="0" w:space="0" w:color="auto"/>
                        <w:right w:val="none" w:sz="0" w:space="0" w:color="auto"/>
                      </w:divBdr>
                    </w:div>
                  </w:divsChild>
                </w:div>
                <w:div w:id="979654330">
                  <w:marLeft w:val="0"/>
                  <w:marRight w:val="0"/>
                  <w:marTop w:val="0"/>
                  <w:marBottom w:val="0"/>
                  <w:divBdr>
                    <w:top w:val="none" w:sz="0" w:space="0" w:color="auto"/>
                    <w:left w:val="none" w:sz="0" w:space="0" w:color="auto"/>
                    <w:bottom w:val="none" w:sz="0" w:space="0" w:color="auto"/>
                    <w:right w:val="none" w:sz="0" w:space="0" w:color="auto"/>
                  </w:divBdr>
                  <w:divsChild>
                    <w:div w:id="2123374629">
                      <w:marLeft w:val="0"/>
                      <w:marRight w:val="0"/>
                      <w:marTop w:val="0"/>
                      <w:marBottom w:val="0"/>
                      <w:divBdr>
                        <w:top w:val="none" w:sz="0" w:space="0" w:color="auto"/>
                        <w:left w:val="none" w:sz="0" w:space="0" w:color="auto"/>
                        <w:bottom w:val="none" w:sz="0" w:space="0" w:color="auto"/>
                        <w:right w:val="none" w:sz="0" w:space="0" w:color="auto"/>
                      </w:divBdr>
                    </w:div>
                  </w:divsChild>
                </w:div>
                <w:div w:id="994605666">
                  <w:marLeft w:val="0"/>
                  <w:marRight w:val="0"/>
                  <w:marTop w:val="0"/>
                  <w:marBottom w:val="0"/>
                  <w:divBdr>
                    <w:top w:val="none" w:sz="0" w:space="0" w:color="auto"/>
                    <w:left w:val="none" w:sz="0" w:space="0" w:color="auto"/>
                    <w:bottom w:val="none" w:sz="0" w:space="0" w:color="auto"/>
                    <w:right w:val="none" w:sz="0" w:space="0" w:color="auto"/>
                  </w:divBdr>
                  <w:divsChild>
                    <w:div w:id="1134828070">
                      <w:marLeft w:val="0"/>
                      <w:marRight w:val="0"/>
                      <w:marTop w:val="0"/>
                      <w:marBottom w:val="0"/>
                      <w:divBdr>
                        <w:top w:val="none" w:sz="0" w:space="0" w:color="auto"/>
                        <w:left w:val="none" w:sz="0" w:space="0" w:color="auto"/>
                        <w:bottom w:val="none" w:sz="0" w:space="0" w:color="auto"/>
                        <w:right w:val="none" w:sz="0" w:space="0" w:color="auto"/>
                      </w:divBdr>
                    </w:div>
                  </w:divsChild>
                </w:div>
                <w:div w:id="1013730081">
                  <w:marLeft w:val="0"/>
                  <w:marRight w:val="0"/>
                  <w:marTop w:val="0"/>
                  <w:marBottom w:val="0"/>
                  <w:divBdr>
                    <w:top w:val="none" w:sz="0" w:space="0" w:color="auto"/>
                    <w:left w:val="none" w:sz="0" w:space="0" w:color="auto"/>
                    <w:bottom w:val="none" w:sz="0" w:space="0" w:color="auto"/>
                    <w:right w:val="none" w:sz="0" w:space="0" w:color="auto"/>
                  </w:divBdr>
                  <w:divsChild>
                    <w:div w:id="1553149780">
                      <w:marLeft w:val="0"/>
                      <w:marRight w:val="0"/>
                      <w:marTop w:val="0"/>
                      <w:marBottom w:val="0"/>
                      <w:divBdr>
                        <w:top w:val="none" w:sz="0" w:space="0" w:color="auto"/>
                        <w:left w:val="none" w:sz="0" w:space="0" w:color="auto"/>
                        <w:bottom w:val="none" w:sz="0" w:space="0" w:color="auto"/>
                        <w:right w:val="none" w:sz="0" w:space="0" w:color="auto"/>
                      </w:divBdr>
                    </w:div>
                  </w:divsChild>
                </w:div>
                <w:div w:id="1088422538">
                  <w:marLeft w:val="0"/>
                  <w:marRight w:val="0"/>
                  <w:marTop w:val="0"/>
                  <w:marBottom w:val="0"/>
                  <w:divBdr>
                    <w:top w:val="none" w:sz="0" w:space="0" w:color="auto"/>
                    <w:left w:val="none" w:sz="0" w:space="0" w:color="auto"/>
                    <w:bottom w:val="none" w:sz="0" w:space="0" w:color="auto"/>
                    <w:right w:val="none" w:sz="0" w:space="0" w:color="auto"/>
                  </w:divBdr>
                  <w:divsChild>
                    <w:div w:id="12927095">
                      <w:marLeft w:val="0"/>
                      <w:marRight w:val="0"/>
                      <w:marTop w:val="0"/>
                      <w:marBottom w:val="0"/>
                      <w:divBdr>
                        <w:top w:val="none" w:sz="0" w:space="0" w:color="auto"/>
                        <w:left w:val="none" w:sz="0" w:space="0" w:color="auto"/>
                        <w:bottom w:val="none" w:sz="0" w:space="0" w:color="auto"/>
                        <w:right w:val="none" w:sz="0" w:space="0" w:color="auto"/>
                      </w:divBdr>
                    </w:div>
                  </w:divsChild>
                </w:div>
                <w:div w:id="1116173956">
                  <w:marLeft w:val="0"/>
                  <w:marRight w:val="0"/>
                  <w:marTop w:val="0"/>
                  <w:marBottom w:val="0"/>
                  <w:divBdr>
                    <w:top w:val="none" w:sz="0" w:space="0" w:color="auto"/>
                    <w:left w:val="none" w:sz="0" w:space="0" w:color="auto"/>
                    <w:bottom w:val="none" w:sz="0" w:space="0" w:color="auto"/>
                    <w:right w:val="none" w:sz="0" w:space="0" w:color="auto"/>
                  </w:divBdr>
                  <w:divsChild>
                    <w:div w:id="1863350549">
                      <w:marLeft w:val="0"/>
                      <w:marRight w:val="0"/>
                      <w:marTop w:val="0"/>
                      <w:marBottom w:val="0"/>
                      <w:divBdr>
                        <w:top w:val="none" w:sz="0" w:space="0" w:color="auto"/>
                        <w:left w:val="none" w:sz="0" w:space="0" w:color="auto"/>
                        <w:bottom w:val="none" w:sz="0" w:space="0" w:color="auto"/>
                        <w:right w:val="none" w:sz="0" w:space="0" w:color="auto"/>
                      </w:divBdr>
                    </w:div>
                  </w:divsChild>
                </w:div>
                <w:div w:id="1140609470">
                  <w:marLeft w:val="0"/>
                  <w:marRight w:val="0"/>
                  <w:marTop w:val="0"/>
                  <w:marBottom w:val="0"/>
                  <w:divBdr>
                    <w:top w:val="none" w:sz="0" w:space="0" w:color="auto"/>
                    <w:left w:val="none" w:sz="0" w:space="0" w:color="auto"/>
                    <w:bottom w:val="none" w:sz="0" w:space="0" w:color="auto"/>
                    <w:right w:val="none" w:sz="0" w:space="0" w:color="auto"/>
                  </w:divBdr>
                  <w:divsChild>
                    <w:div w:id="1722820692">
                      <w:marLeft w:val="0"/>
                      <w:marRight w:val="0"/>
                      <w:marTop w:val="0"/>
                      <w:marBottom w:val="0"/>
                      <w:divBdr>
                        <w:top w:val="none" w:sz="0" w:space="0" w:color="auto"/>
                        <w:left w:val="none" w:sz="0" w:space="0" w:color="auto"/>
                        <w:bottom w:val="none" w:sz="0" w:space="0" w:color="auto"/>
                        <w:right w:val="none" w:sz="0" w:space="0" w:color="auto"/>
                      </w:divBdr>
                    </w:div>
                  </w:divsChild>
                </w:div>
                <w:div w:id="1148399059">
                  <w:marLeft w:val="0"/>
                  <w:marRight w:val="0"/>
                  <w:marTop w:val="0"/>
                  <w:marBottom w:val="0"/>
                  <w:divBdr>
                    <w:top w:val="none" w:sz="0" w:space="0" w:color="auto"/>
                    <w:left w:val="none" w:sz="0" w:space="0" w:color="auto"/>
                    <w:bottom w:val="none" w:sz="0" w:space="0" w:color="auto"/>
                    <w:right w:val="none" w:sz="0" w:space="0" w:color="auto"/>
                  </w:divBdr>
                  <w:divsChild>
                    <w:div w:id="1083448917">
                      <w:marLeft w:val="0"/>
                      <w:marRight w:val="0"/>
                      <w:marTop w:val="0"/>
                      <w:marBottom w:val="0"/>
                      <w:divBdr>
                        <w:top w:val="none" w:sz="0" w:space="0" w:color="auto"/>
                        <w:left w:val="none" w:sz="0" w:space="0" w:color="auto"/>
                        <w:bottom w:val="none" w:sz="0" w:space="0" w:color="auto"/>
                        <w:right w:val="none" w:sz="0" w:space="0" w:color="auto"/>
                      </w:divBdr>
                    </w:div>
                  </w:divsChild>
                </w:div>
                <w:div w:id="1259873828">
                  <w:marLeft w:val="0"/>
                  <w:marRight w:val="0"/>
                  <w:marTop w:val="0"/>
                  <w:marBottom w:val="0"/>
                  <w:divBdr>
                    <w:top w:val="none" w:sz="0" w:space="0" w:color="auto"/>
                    <w:left w:val="none" w:sz="0" w:space="0" w:color="auto"/>
                    <w:bottom w:val="none" w:sz="0" w:space="0" w:color="auto"/>
                    <w:right w:val="none" w:sz="0" w:space="0" w:color="auto"/>
                  </w:divBdr>
                  <w:divsChild>
                    <w:div w:id="1613323222">
                      <w:marLeft w:val="0"/>
                      <w:marRight w:val="0"/>
                      <w:marTop w:val="0"/>
                      <w:marBottom w:val="0"/>
                      <w:divBdr>
                        <w:top w:val="none" w:sz="0" w:space="0" w:color="auto"/>
                        <w:left w:val="none" w:sz="0" w:space="0" w:color="auto"/>
                        <w:bottom w:val="none" w:sz="0" w:space="0" w:color="auto"/>
                        <w:right w:val="none" w:sz="0" w:space="0" w:color="auto"/>
                      </w:divBdr>
                    </w:div>
                  </w:divsChild>
                </w:div>
                <w:div w:id="1401514345">
                  <w:marLeft w:val="0"/>
                  <w:marRight w:val="0"/>
                  <w:marTop w:val="0"/>
                  <w:marBottom w:val="0"/>
                  <w:divBdr>
                    <w:top w:val="none" w:sz="0" w:space="0" w:color="auto"/>
                    <w:left w:val="none" w:sz="0" w:space="0" w:color="auto"/>
                    <w:bottom w:val="none" w:sz="0" w:space="0" w:color="auto"/>
                    <w:right w:val="none" w:sz="0" w:space="0" w:color="auto"/>
                  </w:divBdr>
                  <w:divsChild>
                    <w:div w:id="1841966482">
                      <w:marLeft w:val="0"/>
                      <w:marRight w:val="0"/>
                      <w:marTop w:val="0"/>
                      <w:marBottom w:val="0"/>
                      <w:divBdr>
                        <w:top w:val="none" w:sz="0" w:space="0" w:color="auto"/>
                        <w:left w:val="none" w:sz="0" w:space="0" w:color="auto"/>
                        <w:bottom w:val="none" w:sz="0" w:space="0" w:color="auto"/>
                        <w:right w:val="none" w:sz="0" w:space="0" w:color="auto"/>
                      </w:divBdr>
                    </w:div>
                  </w:divsChild>
                </w:div>
                <w:div w:id="1512530726">
                  <w:marLeft w:val="0"/>
                  <w:marRight w:val="0"/>
                  <w:marTop w:val="0"/>
                  <w:marBottom w:val="0"/>
                  <w:divBdr>
                    <w:top w:val="none" w:sz="0" w:space="0" w:color="auto"/>
                    <w:left w:val="none" w:sz="0" w:space="0" w:color="auto"/>
                    <w:bottom w:val="none" w:sz="0" w:space="0" w:color="auto"/>
                    <w:right w:val="none" w:sz="0" w:space="0" w:color="auto"/>
                  </w:divBdr>
                  <w:divsChild>
                    <w:div w:id="389691852">
                      <w:marLeft w:val="0"/>
                      <w:marRight w:val="0"/>
                      <w:marTop w:val="0"/>
                      <w:marBottom w:val="0"/>
                      <w:divBdr>
                        <w:top w:val="none" w:sz="0" w:space="0" w:color="auto"/>
                        <w:left w:val="none" w:sz="0" w:space="0" w:color="auto"/>
                        <w:bottom w:val="none" w:sz="0" w:space="0" w:color="auto"/>
                        <w:right w:val="none" w:sz="0" w:space="0" w:color="auto"/>
                      </w:divBdr>
                    </w:div>
                  </w:divsChild>
                </w:div>
                <w:div w:id="1539002286">
                  <w:marLeft w:val="0"/>
                  <w:marRight w:val="0"/>
                  <w:marTop w:val="0"/>
                  <w:marBottom w:val="0"/>
                  <w:divBdr>
                    <w:top w:val="none" w:sz="0" w:space="0" w:color="auto"/>
                    <w:left w:val="none" w:sz="0" w:space="0" w:color="auto"/>
                    <w:bottom w:val="none" w:sz="0" w:space="0" w:color="auto"/>
                    <w:right w:val="none" w:sz="0" w:space="0" w:color="auto"/>
                  </w:divBdr>
                  <w:divsChild>
                    <w:div w:id="346562501">
                      <w:marLeft w:val="0"/>
                      <w:marRight w:val="0"/>
                      <w:marTop w:val="0"/>
                      <w:marBottom w:val="0"/>
                      <w:divBdr>
                        <w:top w:val="none" w:sz="0" w:space="0" w:color="auto"/>
                        <w:left w:val="none" w:sz="0" w:space="0" w:color="auto"/>
                        <w:bottom w:val="none" w:sz="0" w:space="0" w:color="auto"/>
                        <w:right w:val="none" w:sz="0" w:space="0" w:color="auto"/>
                      </w:divBdr>
                    </w:div>
                  </w:divsChild>
                </w:div>
                <w:div w:id="1543859530">
                  <w:marLeft w:val="0"/>
                  <w:marRight w:val="0"/>
                  <w:marTop w:val="0"/>
                  <w:marBottom w:val="0"/>
                  <w:divBdr>
                    <w:top w:val="none" w:sz="0" w:space="0" w:color="auto"/>
                    <w:left w:val="none" w:sz="0" w:space="0" w:color="auto"/>
                    <w:bottom w:val="none" w:sz="0" w:space="0" w:color="auto"/>
                    <w:right w:val="none" w:sz="0" w:space="0" w:color="auto"/>
                  </w:divBdr>
                  <w:divsChild>
                    <w:div w:id="1558127421">
                      <w:marLeft w:val="0"/>
                      <w:marRight w:val="0"/>
                      <w:marTop w:val="0"/>
                      <w:marBottom w:val="0"/>
                      <w:divBdr>
                        <w:top w:val="none" w:sz="0" w:space="0" w:color="auto"/>
                        <w:left w:val="none" w:sz="0" w:space="0" w:color="auto"/>
                        <w:bottom w:val="none" w:sz="0" w:space="0" w:color="auto"/>
                        <w:right w:val="none" w:sz="0" w:space="0" w:color="auto"/>
                      </w:divBdr>
                    </w:div>
                  </w:divsChild>
                </w:div>
                <w:div w:id="1608660365">
                  <w:marLeft w:val="0"/>
                  <w:marRight w:val="0"/>
                  <w:marTop w:val="0"/>
                  <w:marBottom w:val="0"/>
                  <w:divBdr>
                    <w:top w:val="none" w:sz="0" w:space="0" w:color="auto"/>
                    <w:left w:val="none" w:sz="0" w:space="0" w:color="auto"/>
                    <w:bottom w:val="none" w:sz="0" w:space="0" w:color="auto"/>
                    <w:right w:val="none" w:sz="0" w:space="0" w:color="auto"/>
                  </w:divBdr>
                  <w:divsChild>
                    <w:div w:id="59669995">
                      <w:marLeft w:val="0"/>
                      <w:marRight w:val="0"/>
                      <w:marTop w:val="0"/>
                      <w:marBottom w:val="0"/>
                      <w:divBdr>
                        <w:top w:val="none" w:sz="0" w:space="0" w:color="auto"/>
                        <w:left w:val="none" w:sz="0" w:space="0" w:color="auto"/>
                        <w:bottom w:val="none" w:sz="0" w:space="0" w:color="auto"/>
                        <w:right w:val="none" w:sz="0" w:space="0" w:color="auto"/>
                      </w:divBdr>
                    </w:div>
                  </w:divsChild>
                </w:div>
                <w:div w:id="1696300349">
                  <w:marLeft w:val="0"/>
                  <w:marRight w:val="0"/>
                  <w:marTop w:val="0"/>
                  <w:marBottom w:val="0"/>
                  <w:divBdr>
                    <w:top w:val="none" w:sz="0" w:space="0" w:color="auto"/>
                    <w:left w:val="none" w:sz="0" w:space="0" w:color="auto"/>
                    <w:bottom w:val="none" w:sz="0" w:space="0" w:color="auto"/>
                    <w:right w:val="none" w:sz="0" w:space="0" w:color="auto"/>
                  </w:divBdr>
                  <w:divsChild>
                    <w:div w:id="164323290">
                      <w:marLeft w:val="0"/>
                      <w:marRight w:val="0"/>
                      <w:marTop w:val="0"/>
                      <w:marBottom w:val="0"/>
                      <w:divBdr>
                        <w:top w:val="none" w:sz="0" w:space="0" w:color="auto"/>
                        <w:left w:val="none" w:sz="0" w:space="0" w:color="auto"/>
                        <w:bottom w:val="none" w:sz="0" w:space="0" w:color="auto"/>
                        <w:right w:val="none" w:sz="0" w:space="0" w:color="auto"/>
                      </w:divBdr>
                    </w:div>
                  </w:divsChild>
                </w:div>
                <w:div w:id="1721661893">
                  <w:marLeft w:val="0"/>
                  <w:marRight w:val="0"/>
                  <w:marTop w:val="0"/>
                  <w:marBottom w:val="0"/>
                  <w:divBdr>
                    <w:top w:val="none" w:sz="0" w:space="0" w:color="auto"/>
                    <w:left w:val="none" w:sz="0" w:space="0" w:color="auto"/>
                    <w:bottom w:val="none" w:sz="0" w:space="0" w:color="auto"/>
                    <w:right w:val="none" w:sz="0" w:space="0" w:color="auto"/>
                  </w:divBdr>
                  <w:divsChild>
                    <w:div w:id="1136996848">
                      <w:marLeft w:val="0"/>
                      <w:marRight w:val="0"/>
                      <w:marTop w:val="0"/>
                      <w:marBottom w:val="0"/>
                      <w:divBdr>
                        <w:top w:val="none" w:sz="0" w:space="0" w:color="auto"/>
                        <w:left w:val="none" w:sz="0" w:space="0" w:color="auto"/>
                        <w:bottom w:val="none" w:sz="0" w:space="0" w:color="auto"/>
                        <w:right w:val="none" w:sz="0" w:space="0" w:color="auto"/>
                      </w:divBdr>
                    </w:div>
                  </w:divsChild>
                </w:div>
                <w:div w:id="1729574152">
                  <w:marLeft w:val="0"/>
                  <w:marRight w:val="0"/>
                  <w:marTop w:val="0"/>
                  <w:marBottom w:val="0"/>
                  <w:divBdr>
                    <w:top w:val="none" w:sz="0" w:space="0" w:color="auto"/>
                    <w:left w:val="none" w:sz="0" w:space="0" w:color="auto"/>
                    <w:bottom w:val="none" w:sz="0" w:space="0" w:color="auto"/>
                    <w:right w:val="none" w:sz="0" w:space="0" w:color="auto"/>
                  </w:divBdr>
                  <w:divsChild>
                    <w:div w:id="760833000">
                      <w:marLeft w:val="0"/>
                      <w:marRight w:val="0"/>
                      <w:marTop w:val="0"/>
                      <w:marBottom w:val="0"/>
                      <w:divBdr>
                        <w:top w:val="none" w:sz="0" w:space="0" w:color="auto"/>
                        <w:left w:val="none" w:sz="0" w:space="0" w:color="auto"/>
                        <w:bottom w:val="none" w:sz="0" w:space="0" w:color="auto"/>
                        <w:right w:val="none" w:sz="0" w:space="0" w:color="auto"/>
                      </w:divBdr>
                    </w:div>
                  </w:divsChild>
                </w:div>
                <w:div w:id="1855725550">
                  <w:marLeft w:val="0"/>
                  <w:marRight w:val="0"/>
                  <w:marTop w:val="0"/>
                  <w:marBottom w:val="0"/>
                  <w:divBdr>
                    <w:top w:val="none" w:sz="0" w:space="0" w:color="auto"/>
                    <w:left w:val="none" w:sz="0" w:space="0" w:color="auto"/>
                    <w:bottom w:val="none" w:sz="0" w:space="0" w:color="auto"/>
                    <w:right w:val="none" w:sz="0" w:space="0" w:color="auto"/>
                  </w:divBdr>
                  <w:divsChild>
                    <w:div w:id="1052776499">
                      <w:marLeft w:val="0"/>
                      <w:marRight w:val="0"/>
                      <w:marTop w:val="0"/>
                      <w:marBottom w:val="0"/>
                      <w:divBdr>
                        <w:top w:val="none" w:sz="0" w:space="0" w:color="auto"/>
                        <w:left w:val="none" w:sz="0" w:space="0" w:color="auto"/>
                        <w:bottom w:val="none" w:sz="0" w:space="0" w:color="auto"/>
                        <w:right w:val="none" w:sz="0" w:space="0" w:color="auto"/>
                      </w:divBdr>
                    </w:div>
                  </w:divsChild>
                </w:div>
                <w:div w:id="1872567744">
                  <w:marLeft w:val="0"/>
                  <w:marRight w:val="0"/>
                  <w:marTop w:val="0"/>
                  <w:marBottom w:val="0"/>
                  <w:divBdr>
                    <w:top w:val="none" w:sz="0" w:space="0" w:color="auto"/>
                    <w:left w:val="none" w:sz="0" w:space="0" w:color="auto"/>
                    <w:bottom w:val="none" w:sz="0" w:space="0" w:color="auto"/>
                    <w:right w:val="none" w:sz="0" w:space="0" w:color="auto"/>
                  </w:divBdr>
                  <w:divsChild>
                    <w:div w:id="1535655753">
                      <w:marLeft w:val="0"/>
                      <w:marRight w:val="0"/>
                      <w:marTop w:val="0"/>
                      <w:marBottom w:val="0"/>
                      <w:divBdr>
                        <w:top w:val="none" w:sz="0" w:space="0" w:color="auto"/>
                        <w:left w:val="none" w:sz="0" w:space="0" w:color="auto"/>
                        <w:bottom w:val="none" w:sz="0" w:space="0" w:color="auto"/>
                        <w:right w:val="none" w:sz="0" w:space="0" w:color="auto"/>
                      </w:divBdr>
                    </w:div>
                  </w:divsChild>
                </w:div>
                <w:div w:id="1889143653">
                  <w:marLeft w:val="0"/>
                  <w:marRight w:val="0"/>
                  <w:marTop w:val="0"/>
                  <w:marBottom w:val="0"/>
                  <w:divBdr>
                    <w:top w:val="none" w:sz="0" w:space="0" w:color="auto"/>
                    <w:left w:val="none" w:sz="0" w:space="0" w:color="auto"/>
                    <w:bottom w:val="none" w:sz="0" w:space="0" w:color="auto"/>
                    <w:right w:val="none" w:sz="0" w:space="0" w:color="auto"/>
                  </w:divBdr>
                  <w:divsChild>
                    <w:div w:id="1530141644">
                      <w:marLeft w:val="0"/>
                      <w:marRight w:val="0"/>
                      <w:marTop w:val="0"/>
                      <w:marBottom w:val="0"/>
                      <w:divBdr>
                        <w:top w:val="none" w:sz="0" w:space="0" w:color="auto"/>
                        <w:left w:val="none" w:sz="0" w:space="0" w:color="auto"/>
                        <w:bottom w:val="none" w:sz="0" w:space="0" w:color="auto"/>
                        <w:right w:val="none" w:sz="0" w:space="0" w:color="auto"/>
                      </w:divBdr>
                    </w:div>
                  </w:divsChild>
                </w:div>
                <w:div w:id="1908300718">
                  <w:marLeft w:val="0"/>
                  <w:marRight w:val="0"/>
                  <w:marTop w:val="0"/>
                  <w:marBottom w:val="0"/>
                  <w:divBdr>
                    <w:top w:val="none" w:sz="0" w:space="0" w:color="auto"/>
                    <w:left w:val="none" w:sz="0" w:space="0" w:color="auto"/>
                    <w:bottom w:val="none" w:sz="0" w:space="0" w:color="auto"/>
                    <w:right w:val="none" w:sz="0" w:space="0" w:color="auto"/>
                  </w:divBdr>
                  <w:divsChild>
                    <w:div w:id="993609069">
                      <w:marLeft w:val="0"/>
                      <w:marRight w:val="0"/>
                      <w:marTop w:val="0"/>
                      <w:marBottom w:val="0"/>
                      <w:divBdr>
                        <w:top w:val="none" w:sz="0" w:space="0" w:color="auto"/>
                        <w:left w:val="none" w:sz="0" w:space="0" w:color="auto"/>
                        <w:bottom w:val="none" w:sz="0" w:space="0" w:color="auto"/>
                        <w:right w:val="none" w:sz="0" w:space="0" w:color="auto"/>
                      </w:divBdr>
                    </w:div>
                  </w:divsChild>
                </w:div>
                <w:div w:id="1979338248">
                  <w:marLeft w:val="0"/>
                  <w:marRight w:val="0"/>
                  <w:marTop w:val="0"/>
                  <w:marBottom w:val="0"/>
                  <w:divBdr>
                    <w:top w:val="none" w:sz="0" w:space="0" w:color="auto"/>
                    <w:left w:val="none" w:sz="0" w:space="0" w:color="auto"/>
                    <w:bottom w:val="none" w:sz="0" w:space="0" w:color="auto"/>
                    <w:right w:val="none" w:sz="0" w:space="0" w:color="auto"/>
                  </w:divBdr>
                  <w:divsChild>
                    <w:div w:id="22638866">
                      <w:marLeft w:val="0"/>
                      <w:marRight w:val="0"/>
                      <w:marTop w:val="0"/>
                      <w:marBottom w:val="0"/>
                      <w:divBdr>
                        <w:top w:val="none" w:sz="0" w:space="0" w:color="auto"/>
                        <w:left w:val="none" w:sz="0" w:space="0" w:color="auto"/>
                        <w:bottom w:val="none" w:sz="0" w:space="0" w:color="auto"/>
                        <w:right w:val="none" w:sz="0" w:space="0" w:color="auto"/>
                      </w:divBdr>
                    </w:div>
                  </w:divsChild>
                </w:div>
                <w:div w:id="2109423130">
                  <w:marLeft w:val="0"/>
                  <w:marRight w:val="0"/>
                  <w:marTop w:val="0"/>
                  <w:marBottom w:val="0"/>
                  <w:divBdr>
                    <w:top w:val="none" w:sz="0" w:space="0" w:color="auto"/>
                    <w:left w:val="none" w:sz="0" w:space="0" w:color="auto"/>
                    <w:bottom w:val="none" w:sz="0" w:space="0" w:color="auto"/>
                    <w:right w:val="none" w:sz="0" w:space="0" w:color="auto"/>
                  </w:divBdr>
                  <w:divsChild>
                    <w:div w:id="853423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317168">
          <w:marLeft w:val="0"/>
          <w:marRight w:val="0"/>
          <w:marTop w:val="0"/>
          <w:marBottom w:val="0"/>
          <w:divBdr>
            <w:top w:val="none" w:sz="0" w:space="0" w:color="auto"/>
            <w:left w:val="none" w:sz="0" w:space="0" w:color="auto"/>
            <w:bottom w:val="none" w:sz="0" w:space="0" w:color="auto"/>
            <w:right w:val="none" w:sz="0" w:space="0" w:color="auto"/>
          </w:divBdr>
          <w:divsChild>
            <w:div w:id="1736780229">
              <w:marLeft w:val="-75"/>
              <w:marRight w:val="0"/>
              <w:marTop w:val="30"/>
              <w:marBottom w:val="30"/>
              <w:divBdr>
                <w:top w:val="none" w:sz="0" w:space="0" w:color="auto"/>
                <w:left w:val="none" w:sz="0" w:space="0" w:color="auto"/>
                <w:bottom w:val="none" w:sz="0" w:space="0" w:color="auto"/>
                <w:right w:val="none" w:sz="0" w:space="0" w:color="auto"/>
              </w:divBdr>
              <w:divsChild>
                <w:div w:id="168523880">
                  <w:marLeft w:val="0"/>
                  <w:marRight w:val="0"/>
                  <w:marTop w:val="0"/>
                  <w:marBottom w:val="0"/>
                  <w:divBdr>
                    <w:top w:val="none" w:sz="0" w:space="0" w:color="auto"/>
                    <w:left w:val="none" w:sz="0" w:space="0" w:color="auto"/>
                    <w:bottom w:val="none" w:sz="0" w:space="0" w:color="auto"/>
                    <w:right w:val="none" w:sz="0" w:space="0" w:color="auto"/>
                  </w:divBdr>
                  <w:divsChild>
                    <w:div w:id="290791797">
                      <w:marLeft w:val="0"/>
                      <w:marRight w:val="0"/>
                      <w:marTop w:val="0"/>
                      <w:marBottom w:val="0"/>
                      <w:divBdr>
                        <w:top w:val="none" w:sz="0" w:space="0" w:color="auto"/>
                        <w:left w:val="none" w:sz="0" w:space="0" w:color="auto"/>
                        <w:bottom w:val="none" w:sz="0" w:space="0" w:color="auto"/>
                        <w:right w:val="none" w:sz="0" w:space="0" w:color="auto"/>
                      </w:divBdr>
                    </w:div>
                  </w:divsChild>
                </w:div>
                <w:div w:id="173303314">
                  <w:marLeft w:val="0"/>
                  <w:marRight w:val="0"/>
                  <w:marTop w:val="0"/>
                  <w:marBottom w:val="0"/>
                  <w:divBdr>
                    <w:top w:val="none" w:sz="0" w:space="0" w:color="auto"/>
                    <w:left w:val="none" w:sz="0" w:space="0" w:color="auto"/>
                    <w:bottom w:val="none" w:sz="0" w:space="0" w:color="auto"/>
                    <w:right w:val="none" w:sz="0" w:space="0" w:color="auto"/>
                  </w:divBdr>
                  <w:divsChild>
                    <w:div w:id="127747130">
                      <w:marLeft w:val="0"/>
                      <w:marRight w:val="0"/>
                      <w:marTop w:val="0"/>
                      <w:marBottom w:val="0"/>
                      <w:divBdr>
                        <w:top w:val="none" w:sz="0" w:space="0" w:color="auto"/>
                        <w:left w:val="none" w:sz="0" w:space="0" w:color="auto"/>
                        <w:bottom w:val="none" w:sz="0" w:space="0" w:color="auto"/>
                        <w:right w:val="none" w:sz="0" w:space="0" w:color="auto"/>
                      </w:divBdr>
                    </w:div>
                  </w:divsChild>
                </w:div>
                <w:div w:id="268197717">
                  <w:marLeft w:val="0"/>
                  <w:marRight w:val="0"/>
                  <w:marTop w:val="0"/>
                  <w:marBottom w:val="0"/>
                  <w:divBdr>
                    <w:top w:val="none" w:sz="0" w:space="0" w:color="auto"/>
                    <w:left w:val="none" w:sz="0" w:space="0" w:color="auto"/>
                    <w:bottom w:val="none" w:sz="0" w:space="0" w:color="auto"/>
                    <w:right w:val="none" w:sz="0" w:space="0" w:color="auto"/>
                  </w:divBdr>
                  <w:divsChild>
                    <w:div w:id="1160928036">
                      <w:marLeft w:val="0"/>
                      <w:marRight w:val="0"/>
                      <w:marTop w:val="0"/>
                      <w:marBottom w:val="0"/>
                      <w:divBdr>
                        <w:top w:val="none" w:sz="0" w:space="0" w:color="auto"/>
                        <w:left w:val="none" w:sz="0" w:space="0" w:color="auto"/>
                        <w:bottom w:val="none" w:sz="0" w:space="0" w:color="auto"/>
                        <w:right w:val="none" w:sz="0" w:space="0" w:color="auto"/>
                      </w:divBdr>
                    </w:div>
                  </w:divsChild>
                </w:div>
                <w:div w:id="475026132">
                  <w:marLeft w:val="0"/>
                  <w:marRight w:val="0"/>
                  <w:marTop w:val="0"/>
                  <w:marBottom w:val="0"/>
                  <w:divBdr>
                    <w:top w:val="none" w:sz="0" w:space="0" w:color="auto"/>
                    <w:left w:val="none" w:sz="0" w:space="0" w:color="auto"/>
                    <w:bottom w:val="none" w:sz="0" w:space="0" w:color="auto"/>
                    <w:right w:val="none" w:sz="0" w:space="0" w:color="auto"/>
                  </w:divBdr>
                  <w:divsChild>
                    <w:div w:id="1492020856">
                      <w:marLeft w:val="0"/>
                      <w:marRight w:val="0"/>
                      <w:marTop w:val="0"/>
                      <w:marBottom w:val="0"/>
                      <w:divBdr>
                        <w:top w:val="none" w:sz="0" w:space="0" w:color="auto"/>
                        <w:left w:val="none" w:sz="0" w:space="0" w:color="auto"/>
                        <w:bottom w:val="none" w:sz="0" w:space="0" w:color="auto"/>
                        <w:right w:val="none" w:sz="0" w:space="0" w:color="auto"/>
                      </w:divBdr>
                    </w:div>
                  </w:divsChild>
                </w:div>
                <w:div w:id="531384265">
                  <w:marLeft w:val="0"/>
                  <w:marRight w:val="0"/>
                  <w:marTop w:val="0"/>
                  <w:marBottom w:val="0"/>
                  <w:divBdr>
                    <w:top w:val="none" w:sz="0" w:space="0" w:color="auto"/>
                    <w:left w:val="none" w:sz="0" w:space="0" w:color="auto"/>
                    <w:bottom w:val="none" w:sz="0" w:space="0" w:color="auto"/>
                    <w:right w:val="none" w:sz="0" w:space="0" w:color="auto"/>
                  </w:divBdr>
                  <w:divsChild>
                    <w:div w:id="115294764">
                      <w:marLeft w:val="0"/>
                      <w:marRight w:val="0"/>
                      <w:marTop w:val="0"/>
                      <w:marBottom w:val="0"/>
                      <w:divBdr>
                        <w:top w:val="none" w:sz="0" w:space="0" w:color="auto"/>
                        <w:left w:val="none" w:sz="0" w:space="0" w:color="auto"/>
                        <w:bottom w:val="none" w:sz="0" w:space="0" w:color="auto"/>
                        <w:right w:val="none" w:sz="0" w:space="0" w:color="auto"/>
                      </w:divBdr>
                    </w:div>
                    <w:div w:id="1584071780">
                      <w:marLeft w:val="0"/>
                      <w:marRight w:val="0"/>
                      <w:marTop w:val="0"/>
                      <w:marBottom w:val="0"/>
                      <w:divBdr>
                        <w:top w:val="none" w:sz="0" w:space="0" w:color="auto"/>
                        <w:left w:val="none" w:sz="0" w:space="0" w:color="auto"/>
                        <w:bottom w:val="none" w:sz="0" w:space="0" w:color="auto"/>
                        <w:right w:val="none" w:sz="0" w:space="0" w:color="auto"/>
                      </w:divBdr>
                    </w:div>
                  </w:divsChild>
                </w:div>
                <w:div w:id="535047547">
                  <w:marLeft w:val="0"/>
                  <w:marRight w:val="0"/>
                  <w:marTop w:val="0"/>
                  <w:marBottom w:val="0"/>
                  <w:divBdr>
                    <w:top w:val="none" w:sz="0" w:space="0" w:color="auto"/>
                    <w:left w:val="none" w:sz="0" w:space="0" w:color="auto"/>
                    <w:bottom w:val="none" w:sz="0" w:space="0" w:color="auto"/>
                    <w:right w:val="none" w:sz="0" w:space="0" w:color="auto"/>
                  </w:divBdr>
                  <w:divsChild>
                    <w:div w:id="266501920">
                      <w:marLeft w:val="0"/>
                      <w:marRight w:val="0"/>
                      <w:marTop w:val="0"/>
                      <w:marBottom w:val="0"/>
                      <w:divBdr>
                        <w:top w:val="none" w:sz="0" w:space="0" w:color="auto"/>
                        <w:left w:val="none" w:sz="0" w:space="0" w:color="auto"/>
                        <w:bottom w:val="none" w:sz="0" w:space="0" w:color="auto"/>
                        <w:right w:val="none" w:sz="0" w:space="0" w:color="auto"/>
                      </w:divBdr>
                    </w:div>
                  </w:divsChild>
                </w:div>
                <w:div w:id="635571029">
                  <w:marLeft w:val="0"/>
                  <w:marRight w:val="0"/>
                  <w:marTop w:val="0"/>
                  <w:marBottom w:val="0"/>
                  <w:divBdr>
                    <w:top w:val="none" w:sz="0" w:space="0" w:color="auto"/>
                    <w:left w:val="none" w:sz="0" w:space="0" w:color="auto"/>
                    <w:bottom w:val="none" w:sz="0" w:space="0" w:color="auto"/>
                    <w:right w:val="none" w:sz="0" w:space="0" w:color="auto"/>
                  </w:divBdr>
                  <w:divsChild>
                    <w:div w:id="232588587">
                      <w:marLeft w:val="0"/>
                      <w:marRight w:val="0"/>
                      <w:marTop w:val="0"/>
                      <w:marBottom w:val="0"/>
                      <w:divBdr>
                        <w:top w:val="none" w:sz="0" w:space="0" w:color="auto"/>
                        <w:left w:val="none" w:sz="0" w:space="0" w:color="auto"/>
                        <w:bottom w:val="none" w:sz="0" w:space="0" w:color="auto"/>
                        <w:right w:val="none" w:sz="0" w:space="0" w:color="auto"/>
                      </w:divBdr>
                    </w:div>
                    <w:div w:id="1407457853">
                      <w:marLeft w:val="0"/>
                      <w:marRight w:val="0"/>
                      <w:marTop w:val="0"/>
                      <w:marBottom w:val="0"/>
                      <w:divBdr>
                        <w:top w:val="none" w:sz="0" w:space="0" w:color="auto"/>
                        <w:left w:val="none" w:sz="0" w:space="0" w:color="auto"/>
                        <w:bottom w:val="none" w:sz="0" w:space="0" w:color="auto"/>
                        <w:right w:val="none" w:sz="0" w:space="0" w:color="auto"/>
                      </w:divBdr>
                    </w:div>
                    <w:div w:id="1517307164">
                      <w:marLeft w:val="0"/>
                      <w:marRight w:val="0"/>
                      <w:marTop w:val="0"/>
                      <w:marBottom w:val="0"/>
                      <w:divBdr>
                        <w:top w:val="none" w:sz="0" w:space="0" w:color="auto"/>
                        <w:left w:val="none" w:sz="0" w:space="0" w:color="auto"/>
                        <w:bottom w:val="none" w:sz="0" w:space="0" w:color="auto"/>
                        <w:right w:val="none" w:sz="0" w:space="0" w:color="auto"/>
                      </w:divBdr>
                    </w:div>
                  </w:divsChild>
                </w:div>
                <w:div w:id="925579782">
                  <w:marLeft w:val="0"/>
                  <w:marRight w:val="0"/>
                  <w:marTop w:val="0"/>
                  <w:marBottom w:val="0"/>
                  <w:divBdr>
                    <w:top w:val="none" w:sz="0" w:space="0" w:color="auto"/>
                    <w:left w:val="none" w:sz="0" w:space="0" w:color="auto"/>
                    <w:bottom w:val="none" w:sz="0" w:space="0" w:color="auto"/>
                    <w:right w:val="none" w:sz="0" w:space="0" w:color="auto"/>
                  </w:divBdr>
                  <w:divsChild>
                    <w:div w:id="1308238545">
                      <w:marLeft w:val="0"/>
                      <w:marRight w:val="0"/>
                      <w:marTop w:val="0"/>
                      <w:marBottom w:val="0"/>
                      <w:divBdr>
                        <w:top w:val="none" w:sz="0" w:space="0" w:color="auto"/>
                        <w:left w:val="none" w:sz="0" w:space="0" w:color="auto"/>
                        <w:bottom w:val="none" w:sz="0" w:space="0" w:color="auto"/>
                        <w:right w:val="none" w:sz="0" w:space="0" w:color="auto"/>
                      </w:divBdr>
                    </w:div>
                  </w:divsChild>
                </w:div>
                <w:div w:id="1085538920">
                  <w:marLeft w:val="0"/>
                  <w:marRight w:val="0"/>
                  <w:marTop w:val="0"/>
                  <w:marBottom w:val="0"/>
                  <w:divBdr>
                    <w:top w:val="none" w:sz="0" w:space="0" w:color="auto"/>
                    <w:left w:val="none" w:sz="0" w:space="0" w:color="auto"/>
                    <w:bottom w:val="none" w:sz="0" w:space="0" w:color="auto"/>
                    <w:right w:val="none" w:sz="0" w:space="0" w:color="auto"/>
                  </w:divBdr>
                  <w:divsChild>
                    <w:div w:id="1017120193">
                      <w:marLeft w:val="0"/>
                      <w:marRight w:val="0"/>
                      <w:marTop w:val="0"/>
                      <w:marBottom w:val="0"/>
                      <w:divBdr>
                        <w:top w:val="none" w:sz="0" w:space="0" w:color="auto"/>
                        <w:left w:val="none" w:sz="0" w:space="0" w:color="auto"/>
                        <w:bottom w:val="none" w:sz="0" w:space="0" w:color="auto"/>
                        <w:right w:val="none" w:sz="0" w:space="0" w:color="auto"/>
                      </w:divBdr>
                    </w:div>
                  </w:divsChild>
                </w:div>
                <w:div w:id="1087077476">
                  <w:marLeft w:val="0"/>
                  <w:marRight w:val="0"/>
                  <w:marTop w:val="0"/>
                  <w:marBottom w:val="0"/>
                  <w:divBdr>
                    <w:top w:val="none" w:sz="0" w:space="0" w:color="auto"/>
                    <w:left w:val="none" w:sz="0" w:space="0" w:color="auto"/>
                    <w:bottom w:val="none" w:sz="0" w:space="0" w:color="auto"/>
                    <w:right w:val="none" w:sz="0" w:space="0" w:color="auto"/>
                  </w:divBdr>
                  <w:divsChild>
                    <w:div w:id="1591691878">
                      <w:marLeft w:val="0"/>
                      <w:marRight w:val="0"/>
                      <w:marTop w:val="0"/>
                      <w:marBottom w:val="0"/>
                      <w:divBdr>
                        <w:top w:val="none" w:sz="0" w:space="0" w:color="auto"/>
                        <w:left w:val="none" w:sz="0" w:space="0" w:color="auto"/>
                        <w:bottom w:val="none" w:sz="0" w:space="0" w:color="auto"/>
                        <w:right w:val="none" w:sz="0" w:space="0" w:color="auto"/>
                      </w:divBdr>
                    </w:div>
                  </w:divsChild>
                </w:div>
                <w:div w:id="1156535227">
                  <w:marLeft w:val="0"/>
                  <w:marRight w:val="0"/>
                  <w:marTop w:val="0"/>
                  <w:marBottom w:val="0"/>
                  <w:divBdr>
                    <w:top w:val="none" w:sz="0" w:space="0" w:color="auto"/>
                    <w:left w:val="none" w:sz="0" w:space="0" w:color="auto"/>
                    <w:bottom w:val="none" w:sz="0" w:space="0" w:color="auto"/>
                    <w:right w:val="none" w:sz="0" w:space="0" w:color="auto"/>
                  </w:divBdr>
                  <w:divsChild>
                    <w:div w:id="1804342882">
                      <w:marLeft w:val="0"/>
                      <w:marRight w:val="0"/>
                      <w:marTop w:val="0"/>
                      <w:marBottom w:val="0"/>
                      <w:divBdr>
                        <w:top w:val="none" w:sz="0" w:space="0" w:color="auto"/>
                        <w:left w:val="none" w:sz="0" w:space="0" w:color="auto"/>
                        <w:bottom w:val="none" w:sz="0" w:space="0" w:color="auto"/>
                        <w:right w:val="none" w:sz="0" w:space="0" w:color="auto"/>
                      </w:divBdr>
                    </w:div>
                  </w:divsChild>
                </w:div>
                <w:div w:id="1190948268">
                  <w:marLeft w:val="0"/>
                  <w:marRight w:val="0"/>
                  <w:marTop w:val="0"/>
                  <w:marBottom w:val="0"/>
                  <w:divBdr>
                    <w:top w:val="none" w:sz="0" w:space="0" w:color="auto"/>
                    <w:left w:val="none" w:sz="0" w:space="0" w:color="auto"/>
                    <w:bottom w:val="none" w:sz="0" w:space="0" w:color="auto"/>
                    <w:right w:val="none" w:sz="0" w:space="0" w:color="auto"/>
                  </w:divBdr>
                  <w:divsChild>
                    <w:div w:id="789977328">
                      <w:marLeft w:val="0"/>
                      <w:marRight w:val="0"/>
                      <w:marTop w:val="0"/>
                      <w:marBottom w:val="0"/>
                      <w:divBdr>
                        <w:top w:val="none" w:sz="0" w:space="0" w:color="auto"/>
                        <w:left w:val="none" w:sz="0" w:space="0" w:color="auto"/>
                        <w:bottom w:val="none" w:sz="0" w:space="0" w:color="auto"/>
                        <w:right w:val="none" w:sz="0" w:space="0" w:color="auto"/>
                      </w:divBdr>
                    </w:div>
                  </w:divsChild>
                </w:div>
                <w:div w:id="1353799318">
                  <w:marLeft w:val="0"/>
                  <w:marRight w:val="0"/>
                  <w:marTop w:val="0"/>
                  <w:marBottom w:val="0"/>
                  <w:divBdr>
                    <w:top w:val="none" w:sz="0" w:space="0" w:color="auto"/>
                    <w:left w:val="none" w:sz="0" w:space="0" w:color="auto"/>
                    <w:bottom w:val="none" w:sz="0" w:space="0" w:color="auto"/>
                    <w:right w:val="none" w:sz="0" w:space="0" w:color="auto"/>
                  </w:divBdr>
                  <w:divsChild>
                    <w:div w:id="1281303236">
                      <w:marLeft w:val="0"/>
                      <w:marRight w:val="0"/>
                      <w:marTop w:val="0"/>
                      <w:marBottom w:val="0"/>
                      <w:divBdr>
                        <w:top w:val="none" w:sz="0" w:space="0" w:color="auto"/>
                        <w:left w:val="none" w:sz="0" w:space="0" w:color="auto"/>
                        <w:bottom w:val="none" w:sz="0" w:space="0" w:color="auto"/>
                        <w:right w:val="none" w:sz="0" w:space="0" w:color="auto"/>
                      </w:divBdr>
                    </w:div>
                  </w:divsChild>
                </w:div>
                <w:div w:id="1389185635">
                  <w:marLeft w:val="0"/>
                  <w:marRight w:val="0"/>
                  <w:marTop w:val="0"/>
                  <w:marBottom w:val="0"/>
                  <w:divBdr>
                    <w:top w:val="none" w:sz="0" w:space="0" w:color="auto"/>
                    <w:left w:val="none" w:sz="0" w:space="0" w:color="auto"/>
                    <w:bottom w:val="none" w:sz="0" w:space="0" w:color="auto"/>
                    <w:right w:val="none" w:sz="0" w:space="0" w:color="auto"/>
                  </w:divBdr>
                  <w:divsChild>
                    <w:div w:id="1539512867">
                      <w:marLeft w:val="0"/>
                      <w:marRight w:val="0"/>
                      <w:marTop w:val="0"/>
                      <w:marBottom w:val="0"/>
                      <w:divBdr>
                        <w:top w:val="none" w:sz="0" w:space="0" w:color="auto"/>
                        <w:left w:val="none" w:sz="0" w:space="0" w:color="auto"/>
                        <w:bottom w:val="none" w:sz="0" w:space="0" w:color="auto"/>
                        <w:right w:val="none" w:sz="0" w:space="0" w:color="auto"/>
                      </w:divBdr>
                    </w:div>
                  </w:divsChild>
                </w:div>
                <w:div w:id="1615015867">
                  <w:marLeft w:val="0"/>
                  <w:marRight w:val="0"/>
                  <w:marTop w:val="0"/>
                  <w:marBottom w:val="0"/>
                  <w:divBdr>
                    <w:top w:val="none" w:sz="0" w:space="0" w:color="auto"/>
                    <w:left w:val="none" w:sz="0" w:space="0" w:color="auto"/>
                    <w:bottom w:val="none" w:sz="0" w:space="0" w:color="auto"/>
                    <w:right w:val="none" w:sz="0" w:space="0" w:color="auto"/>
                  </w:divBdr>
                  <w:divsChild>
                    <w:div w:id="2112432046">
                      <w:marLeft w:val="0"/>
                      <w:marRight w:val="0"/>
                      <w:marTop w:val="0"/>
                      <w:marBottom w:val="0"/>
                      <w:divBdr>
                        <w:top w:val="none" w:sz="0" w:space="0" w:color="auto"/>
                        <w:left w:val="none" w:sz="0" w:space="0" w:color="auto"/>
                        <w:bottom w:val="none" w:sz="0" w:space="0" w:color="auto"/>
                        <w:right w:val="none" w:sz="0" w:space="0" w:color="auto"/>
                      </w:divBdr>
                    </w:div>
                  </w:divsChild>
                </w:div>
                <w:div w:id="1807621321">
                  <w:marLeft w:val="0"/>
                  <w:marRight w:val="0"/>
                  <w:marTop w:val="0"/>
                  <w:marBottom w:val="0"/>
                  <w:divBdr>
                    <w:top w:val="none" w:sz="0" w:space="0" w:color="auto"/>
                    <w:left w:val="none" w:sz="0" w:space="0" w:color="auto"/>
                    <w:bottom w:val="none" w:sz="0" w:space="0" w:color="auto"/>
                    <w:right w:val="none" w:sz="0" w:space="0" w:color="auto"/>
                  </w:divBdr>
                  <w:divsChild>
                    <w:div w:id="899486547">
                      <w:marLeft w:val="0"/>
                      <w:marRight w:val="0"/>
                      <w:marTop w:val="0"/>
                      <w:marBottom w:val="0"/>
                      <w:divBdr>
                        <w:top w:val="none" w:sz="0" w:space="0" w:color="auto"/>
                        <w:left w:val="none" w:sz="0" w:space="0" w:color="auto"/>
                        <w:bottom w:val="none" w:sz="0" w:space="0" w:color="auto"/>
                        <w:right w:val="none" w:sz="0" w:space="0" w:color="auto"/>
                      </w:divBdr>
                    </w:div>
                  </w:divsChild>
                </w:div>
                <w:div w:id="1976980566">
                  <w:marLeft w:val="0"/>
                  <w:marRight w:val="0"/>
                  <w:marTop w:val="0"/>
                  <w:marBottom w:val="0"/>
                  <w:divBdr>
                    <w:top w:val="none" w:sz="0" w:space="0" w:color="auto"/>
                    <w:left w:val="none" w:sz="0" w:space="0" w:color="auto"/>
                    <w:bottom w:val="none" w:sz="0" w:space="0" w:color="auto"/>
                    <w:right w:val="none" w:sz="0" w:space="0" w:color="auto"/>
                  </w:divBdr>
                  <w:divsChild>
                    <w:div w:id="1016468207">
                      <w:marLeft w:val="0"/>
                      <w:marRight w:val="0"/>
                      <w:marTop w:val="0"/>
                      <w:marBottom w:val="0"/>
                      <w:divBdr>
                        <w:top w:val="none" w:sz="0" w:space="0" w:color="auto"/>
                        <w:left w:val="none" w:sz="0" w:space="0" w:color="auto"/>
                        <w:bottom w:val="none" w:sz="0" w:space="0" w:color="auto"/>
                        <w:right w:val="none" w:sz="0" w:space="0" w:color="auto"/>
                      </w:divBdr>
                    </w:div>
                  </w:divsChild>
                </w:div>
                <w:div w:id="2059625192">
                  <w:marLeft w:val="0"/>
                  <w:marRight w:val="0"/>
                  <w:marTop w:val="0"/>
                  <w:marBottom w:val="0"/>
                  <w:divBdr>
                    <w:top w:val="none" w:sz="0" w:space="0" w:color="auto"/>
                    <w:left w:val="none" w:sz="0" w:space="0" w:color="auto"/>
                    <w:bottom w:val="none" w:sz="0" w:space="0" w:color="auto"/>
                    <w:right w:val="none" w:sz="0" w:space="0" w:color="auto"/>
                  </w:divBdr>
                  <w:divsChild>
                    <w:div w:id="152675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818069">
          <w:marLeft w:val="0"/>
          <w:marRight w:val="0"/>
          <w:marTop w:val="0"/>
          <w:marBottom w:val="0"/>
          <w:divBdr>
            <w:top w:val="none" w:sz="0" w:space="0" w:color="auto"/>
            <w:left w:val="none" w:sz="0" w:space="0" w:color="auto"/>
            <w:bottom w:val="none" w:sz="0" w:space="0" w:color="auto"/>
            <w:right w:val="none" w:sz="0" w:space="0" w:color="auto"/>
          </w:divBdr>
        </w:div>
        <w:div w:id="1380668352">
          <w:marLeft w:val="0"/>
          <w:marRight w:val="0"/>
          <w:marTop w:val="0"/>
          <w:marBottom w:val="0"/>
          <w:divBdr>
            <w:top w:val="none" w:sz="0" w:space="0" w:color="auto"/>
            <w:left w:val="none" w:sz="0" w:space="0" w:color="auto"/>
            <w:bottom w:val="none" w:sz="0" w:space="0" w:color="auto"/>
            <w:right w:val="none" w:sz="0" w:space="0" w:color="auto"/>
          </w:divBdr>
        </w:div>
        <w:div w:id="1968464478">
          <w:marLeft w:val="0"/>
          <w:marRight w:val="0"/>
          <w:marTop w:val="0"/>
          <w:marBottom w:val="0"/>
          <w:divBdr>
            <w:top w:val="none" w:sz="0" w:space="0" w:color="auto"/>
            <w:left w:val="none" w:sz="0" w:space="0" w:color="auto"/>
            <w:bottom w:val="none" w:sz="0" w:space="0" w:color="auto"/>
            <w:right w:val="none" w:sz="0" w:space="0" w:color="auto"/>
          </w:divBdr>
        </w:div>
        <w:div w:id="2085252781">
          <w:marLeft w:val="0"/>
          <w:marRight w:val="0"/>
          <w:marTop w:val="0"/>
          <w:marBottom w:val="0"/>
          <w:divBdr>
            <w:top w:val="none" w:sz="0" w:space="0" w:color="auto"/>
            <w:left w:val="none" w:sz="0" w:space="0" w:color="auto"/>
            <w:bottom w:val="none" w:sz="0" w:space="0" w:color="auto"/>
            <w:right w:val="none" w:sz="0" w:space="0" w:color="auto"/>
          </w:divBdr>
        </w:div>
      </w:divsChild>
    </w:div>
    <w:div w:id="242297650">
      <w:bodyDiv w:val="1"/>
      <w:marLeft w:val="0"/>
      <w:marRight w:val="0"/>
      <w:marTop w:val="0"/>
      <w:marBottom w:val="0"/>
      <w:divBdr>
        <w:top w:val="none" w:sz="0" w:space="0" w:color="auto"/>
        <w:left w:val="none" w:sz="0" w:space="0" w:color="auto"/>
        <w:bottom w:val="none" w:sz="0" w:space="0" w:color="auto"/>
        <w:right w:val="none" w:sz="0" w:space="0" w:color="auto"/>
      </w:divBdr>
    </w:div>
    <w:div w:id="256862853">
      <w:bodyDiv w:val="1"/>
      <w:marLeft w:val="0"/>
      <w:marRight w:val="0"/>
      <w:marTop w:val="0"/>
      <w:marBottom w:val="0"/>
      <w:divBdr>
        <w:top w:val="none" w:sz="0" w:space="0" w:color="auto"/>
        <w:left w:val="none" w:sz="0" w:space="0" w:color="auto"/>
        <w:bottom w:val="none" w:sz="0" w:space="0" w:color="auto"/>
        <w:right w:val="none" w:sz="0" w:space="0" w:color="auto"/>
      </w:divBdr>
    </w:div>
    <w:div w:id="294870086">
      <w:bodyDiv w:val="1"/>
      <w:marLeft w:val="0"/>
      <w:marRight w:val="0"/>
      <w:marTop w:val="0"/>
      <w:marBottom w:val="0"/>
      <w:divBdr>
        <w:top w:val="none" w:sz="0" w:space="0" w:color="auto"/>
        <w:left w:val="none" w:sz="0" w:space="0" w:color="auto"/>
        <w:bottom w:val="none" w:sz="0" w:space="0" w:color="auto"/>
        <w:right w:val="none" w:sz="0" w:space="0" w:color="auto"/>
      </w:divBdr>
    </w:div>
    <w:div w:id="296303888">
      <w:bodyDiv w:val="1"/>
      <w:marLeft w:val="0"/>
      <w:marRight w:val="0"/>
      <w:marTop w:val="0"/>
      <w:marBottom w:val="0"/>
      <w:divBdr>
        <w:top w:val="none" w:sz="0" w:space="0" w:color="auto"/>
        <w:left w:val="none" w:sz="0" w:space="0" w:color="auto"/>
        <w:bottom w:val="none" w:sz="0" w:space="0" w:color="auto"/>
        <w:right w:val="none" w:sz="0" w:space="0" w:color="auto"/>
      </w:divBdr>
    </w:div>
    <w:div w:id="304238682">
      <w:bodyDiv w:val="1"/>
      <w:marLeft w:val="0"/>
      <w:marRight w:val="0"/>
      <w:marTop w:val="0"/>
      <w:marBottom w:val="0"/>
      <w:divBdr>
        <w:top w:val="none" w:sz="0" w:space="0" w:color="auto"/>
        <w:left w:val="none" w:sz="0" w:space="0" w:color="auto"/>
        <w:bottom w:val="none" w:sz="0" w:space="0" w:color="auto"/>
        <w:right w:val="none" w:sz="0" w:space="0" w:color="auto"/>
      </w:divBdr>
    </w:div>
    <w:div w:id="319503094">
      <w:bodyDiv w:val="1"/>
      <w:marLeft w:val="0"/>
      <w:marRight w:val="0"/>
      <w:marTop w:val="0"/>
      <w:marBottom w:val="0"/>
      <w:divBdr>
        <w:top w:val="none" w:sz="0" w:space="0" w:color="auto"/>
        <w:left w:val="none" w:sz="0" w:space="0" w:color="auto"/>
        <w:bottom w:val="none" w:sz="0" w:space="0" w:color="auto"/>
        <w:right w:val="none" w:sz="0" w:space="0" w:color="auto"/>
      </w:divBdr>
    </w:div>
    <w:div w:id="330639582">
      <w:bodyDiv w:val="1"/>
      <w:marLeft w:val="0"/>
      <w:marRight w:val="0"/>
      <w:marTop w:val="0"/>
      <w:marBottom w:val="0"/>
      <w:divBdr>
        <w:top w:val="none" w:sz="0" w:space="0" w:color="auto"/>
        <w:left w:val="none" w:sz="0" w:space="0" w:color="auto"/>
        <w:bottom w:val="none" w:sz="0" w:space="0" w:color="auto"/>
        <w:right w:val="none" w:sz="0" w:space="0" w:color="auto"/>
      </w:divBdr>
    </w:div>
    <w:div w:id="341975272">
      <w:bodyDiv w:val="1"/>
      <w:marLeft w:val="0"/>
      <w:marRight w:val="0"/>
      <w:marTop w:val="0"/>
      <w:marBottom w:val="0"/>
      <w:divBdr>
        <w:top w:val="none" w:sz="0" w:space="0" w:color="auto"/>
        <w:left w:val="none" w:sz="0" w:space="0" w:color="auto"/>
        <w:bottom w:val="none" w:sz="0" w:space="0" w:color="auto"/>
        <w:right w:val="none" w:sz="0" w:space="0" w:color="auto"/>
      </w:divBdr>
    </w:div>
    <w:div w:id="347144983">
      <w:bodyDiv w:val="1"/>
      <w:marLeft w:val="0"/>
      <w:marRight w:val="0"/>
      <w:marTop w:val="0"/>
      <w:marBottom w:val="0"/>
      <w:divBdr>
        <w:top w:val="none" w:sz="0" w:space="0" w:color="auto"/>
        <w:left w:val="none" w:sz="0" w:space="0" w:color="auto"/>
        <w:bottom w:val="none" w:sz="0" w:space="0" w:color="auto"/>
        <w:right w:val="none" w:sz="0" w:space="0" w:color="auto"/>
      </w:divBdr>
    </w:div>
    <w:div w:id="352344063">
      <w:bodyDiv w:val="1"/>
      <w:marLeft w:val="0"/>
      <w:marRight w:val="0"/>
      <w:marTop w:val="0"/>
      <w:marBottom w:val="0"/>
      <w:divBdr>
        <w:top w:val="none" w:sz="0" w:space="0" w:color="auto"/>
        <w:left w:val="none" w:sz="0" w:space="0" w:color="auto"/>
        <w:bottom w:val="none" w:sz="0" w:space="0" w:color="auto"/>
        <w:right w:val="none" w:sz="0" w:space="0" w:color="auto"/>
      </w:divBdr>
    </w:div>
    <w:div w:id="362898421">
      <w:bodyDiv w:val="1"/>
      <w:marLeft w:val="0"/>
      <w:marRight w:val="0"/>
      <w:marTop w:val="0"/>
      <w:marBottom w:val="0"/>
      <w:divBdr>
        <w:top w:val="none" w:sz="0" w:space="0" w:color="auto"/>
        <w:left w:val="none" w:sz="0" w:space="0" w:color="auto"/>
        <w:bottom w:val="none" w:sz="0" w:space="0" w:color="auto"/>
        <w:right w:val="none" w:sz="0" w:space="0" w:color="auto"/>
      </w:divBdr>
      <w:divsChild>
        <w:div w:id="17588631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3293088">
      <w:bodyDiv w:val="1"/>
      <w:marLeft w:val="0"/>
      <w:marRight w:val="0"/>
      <w:marTop w:val="0"/>
      <w:marBottom w:val="0"/>
      <w:divBdr>
        <w:top w:val="none" w:sz="0" w:space="0" w:color="auto"/>
        <w:left w:val="none" w:sz="0" w:space="0" w:color="auto"/>
        <w:bottom w:val="none" w:sz="0" w:space="0" w:color="auto"/>
        <w:right w:val="none" w:sz="0" w:space="0" w:color="auto"/>
      </w:divBdr>
    </w:div>
    <w:div w:id="363408463">
      <w:bodyDiv w:val="1"/>
      <w:marLeft w:val="0"/>
      <w:marRight w:val="0"/>
      <w:marTop w:val="0"/>
      <w:marBottom w:val="0"/>
      <w:divBdr>
        <w:top w:val="none" w:sz="0" w:space="0" w:color="auto"/>
        <w:left w:val="none" w:sz="0" w:space="0" w:color="auto"/>
        <w:bottom w:val="none" w:sz="0" w:space="0" w:color="auto"/>
        <w:right w:val="none" w:sz="0" w:space="0" w:color="auto"/>
      </w:divBdr>
    </w:div>
    <w:div w:id="371658482">
      <w:bodyDiv w:val="1"/>
      <w:marLeft w:val="0"/>
      <w:marRight w:val="0"/>
      <w:marTop w:val="0"/>
      <w:marBottom w:val="0"/>
      <w:divBdr>
        <w:top w:val="none" w:sz="0" w:space="0" w:color="auto"/>
        <w:left w:val="none" w:sz="0" w:space="0" w:color="auto"/>
        <w:bottom w:val="none" w:sz="0" w:space="0" w:color="auto"/>
        <w:right w:val="none" w:sz="0" w:space="0" w:color="auto"/>
      </w:divBdr>
    </w:div>
    <w:div w:id="390928067">
      <w:bodyDiv w:val="1"/>
      <w:marLeft w:val="0"/>
      <w:marRight w:val="0"/>
      <w:marTop w:val="0"/>
      <w:marBottom w:val="0"/>
      <w:divBdr>
        <w:top w:val="none" w:sz="0" w:space="0" w:color="auto"/>
        <w:left w:val="none" w:sz="0" w:space="0" w:color="auto"/>
        <w:bottom w:val="none" w:sz="0" w:space="0" w:color="auto"/>
        <w:right w:val="none" w:sz="0" w:space="0" w:color="auto"/>
      </w:divBdr>
    </w:div>
    <w:div w:id="395008657">
      <w:bodyDiv w:val="1"/>
      <w:marLeft w:val="0"/>
      <w:marRight w:val="0"/>
      <w:marTop w:val="0"/>
      <w:marBottom w:val="0"/>
      <w:divBdr>
        <w:top w:val="none" w:sz="0" w:space="0" w:color="auto"/>
        <w:left w:val="none" w:sz="0" w:space="0" w:color="auto"/>
        <w:bottom w:val="none" w:sz="0" w:space="0" w:color="auto"/>
        <w:right w:val="none" w:sz="0" w:space="0" w:color="auto"/>
      </w:divBdr>
      <w:divsChild>
        <w:div w:id="709720952">
          <w:marLeft w:val="360"/>
          <w:marRight w:val="0"/>
          <w:marTop w:val="200"/>
          <w:marBottom w:val="0"/>
          <w:divBdr>
            <w:top w:val="none" w:sz="0" w:space="0" w:color="auto"/>
            <w:left w:val="none" w:sz="0" w:space="0" w:color="auto"/>
            <w:bottom w:val="none" w:sz="0" w:space="0" w:color="auto"/>
            <w:right w:val="none" w:sz="0" w:space="0" w:color="auto"/>
          </w:divBdr>
        </w:div>
        <w:div w:id="1575629354">
          <w:marLeft w:val="360"/>
          <w:marRight w:val="0"/>
          <w:marTop w:val="200"/>
          <w:marBottom w:val="0"/>
          <w:divBdr>
            <w:top w:val="none" w:sz="0" w:space="0" w:color="auto"/>
            <w:left w:val="none" w:sz="0" w:space="0" w:color="auto"/>
            <w:bottom w:val="none" w:sz="0" w:space="0" w:color="auto"/>
            <w:right w:val="none" w:sz="0" w:space="0" w:color="auto"/>
          </w:divBdr>
        </w:div>
      </w:divsChild>
    </w:div>
    <w:div w:id="402408069">
      <w:bodyDiv w:val="1"/>
      <w:marLeft w:val="0"/>
      <w:marRight w:val="0"/>
      <w:marTop w:val="0"/>
      <w:marBottom w:val="0"/>
      <w:divBdr>
        <w:top w:val="none" w:sz="0" w:space="0" w:color="auto"/>
        <w:left w:val="none" w:sz="0" w:space="0" w:color="auto"/>
        <w:bottom w:val="none" w:sz="0" w:space="0" w:color="auto"/>
        <w:right w:val="none" w:sz="0" w:space="0" w:color="auto"/>
      </w:divBdr>
    </w:div>
    <w:div w:id="420571152">
      <w:bodyDiv w:val="1"/>
      <w:marLeft w:val="0"/>
      <w:marRight w:val="0"/>
      <w:marTop w:val="0"/>
      <w:marBottom w:val="0"/>
      <w:divBdr>
        <w:top w:val="none" w:sz="0" w:space="0" w:color="auto"/>
        <w:left w:val="none" w:sz="0" w:space="0" w:color="auto"/>
        <w:bottom w:val="none" w:sz="0" w:space="0" w:color="auto"/>
        <w:right w:val="none" w:sz="0" w:space="0" w:color="auto"/>
      </w:divBdr>
    </w:div>
    <w:div w:id="422339095">
      <w:bodyDiv w:val="1"/>
      <w:marLeft w:val="0"/>
      <w:marRight w:val="0"/>
      <w:marTop w:val="0"/>
      <w:marBottom w:val="0"/>
      <w:divBdr>
        <w:top w:val="none" w:sz="0" w:space="0" w:color="auto"/>
        <w:left w:val="none" w:sz="0" w:space="0" w:color="auto"/>
        <w:bottom w:val="none" w:sz="0" w:space="0" w:color="auto"/>
        <w:right w:val="none" w:sz="0" w:space="0" w:color="auto"/>
      </w:divBdr>
    </w:div>
    <w:div w:id="423454187">
      <w:bodyDiv w:val="1"/>
      <w:marLeft w:val="0"/>
      <w:marRight w:val="0"/>
      <w:marTop w:val="0"/>
      <w:marBottom w:val="0"/>
      <w:divBdr>
        <w:top w:val="none" w:sz="0" w:space="0" w:color="auto"/>
        <w:left w:val="none" w:sz="0" w:space="0" w:color="auto"/>
        <w:bottom w:val="none" w:sz="0" w:space="0" w:color="auto"/>
        <w:right w:val="none" w:sz="0" w:space="0" w:color="auto"/>
      </w:divBdr>
    </w:div>
    <w:div w:id="446198990">
      <w:bodyDiv w:val="1"/>
      <w:marLeft w:val="0"/>
      <w:marRight w:val="0"/>
      <w:marTop w:val="0"/>
      <w:marBottom w:val="0"/>
      <w:divBdr>
        <w:top w:val="none" w:sz="0" w:space="0" w:color="auto"/>
        <w:left w:val="none" w:sz="0" w:space="0" w:color="auto"/>
        <w:bottom w:val="none" w:sz="0" w:space="0" w:color="auto"/>
        <w:right w:val="none" w:sz="0" w:space="0" w:color="auto"/>
      </w:divBdr>
    </w:div>
    <w:div w:id="457382227">
      <w:bodyDiv w:val="1"/>
      <w:marLeft w:val="0"/>
      <w:marRight w:val="0"/>
      <w:marTop w:val="0"/>
      <w:marBottom w:val="0"/>
      <w:divBdr>
        <w:top w:val="none" w:sz="0" w:space="0" w:color="auto"/>
        <w:left w:val="none" w:sz="0" w:space="0" w:color="auto"/>
        <w:bottom w:val="none" w:sz="0" w:space="0" w:color="auto"/>
        <w:right w:val="none" w:sz="0" w:space="0" w:color="auto"/>
      </w:divBdr>
      <w:divsChild>
        <w:div w:id="7293524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9766189">
      <w:bodyDiv w:val="1"/>
      <w:marLeft w:val="0"/>
      <w:marRight w:val="0"/>
      <w:marTop w:val="0"/>
      <w:marBottom w:val="0"/>
      <w:divBdr>
        <w:top w:val="none" w:sz="0" w:space="0" w:color="auto"/>
        <w:left w:val="none" w:sz="0" w:space="0" w:color="auto"/>
        <w:bottom w:val="none" w:sz="0" w:space="0" w:color="auto"/>
        <w:right w:val="none" w:sz="0" w:space="0" w:color="auto"/>
      </w:divBdr>
      <w:divsChild>
        <w:div w:id="2641908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0079960">
      <w:bodyDiv w:val="1"/>
      <w:marLeft w:val="0"/>
      <w:marRight w:val="0"/>
      <w:marTop w:val="0"/>
      <w:marBottom w:val="0"/>
      <w:divBdr>
        <w:top w:val="none" w:sz="0" w:space="0" w:color="auto"/>
        <w:left w:val="none" w:sz="0" w:space="0" w:color="auto"/>
        <w:bottom w:val="none" w:sz="0" w:space="0" w:color="auto"/>
        <w:right w:val="none" w:sz="0" w:space="0" w:color="auto"/>
      </w:divBdr>
      <w:divsChild>
        <w:div w:id="20371471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2388684">
      <w:bodyDiv w:val="1"/>
      <w:marLeft w:val="0"/>
      <w:marRight w:val="0"/>
      <w:marTop w:val="0"/>
      <w:marBottom w:val="0"/>
      <w:divBdr>
        <w:top w:val="none" w:sz="0" w:space="0" w:color="auto"/>
        <w:left w:val="none" w:sz="0" w:space="0" w:color="auto"/>
        <w:bottom w:val="none" w:sz="0" w:space="0" w:color="auto"/>
        <w:right w:val="none" w:sz="0" w:space="0" w:color="auto"/>
      </w:divBdr>
    </w:div>
    <w:div w:id="464272720">
      <w:bodyDiv w:val="1"/>
      <w:marLeft w:val="0"/>
      <w:marRight w:val="0"/>
      <w:marTop w:val="0"/>
      <w:marBottom w:val="0"/>
      <w:divBdr>
        <w:top w:val="none" w:sz="0" w:space="0" w:color="auto"/>
        <w:left w:val="none" w:sz="0" w:space="0" w:color="auto"/>
        <w:bottom w:val="none" w:sz="0" w:space="0" w:color="auto"/>
        <w:right w:val="none" w:sz="0" w:space="0" w:color="auto"/>
      </w:divBdr>
    </w:div>
    <w:div w:id="472256009">
      <w:bodyDiv w:val="1"/>
      <w:marLeft w:val="0"/>
      <w:marRight w:val="0"/>
      <w:marTop w:val="0"/>
      <w:marBottom w:val="0"/>
      <w:divBdr>
        <w:top w:val="none" w:sz="0" w:space="0" w:color="auto"/>
        <w:left w:val="none" w:sz="0" w:space="0" w:color="auto"/>
        <w:bottom w:val="none" w:sz="0" w:space="0" w:color="auto"/>
        <w:right w:val="none" w:sz="0" w:space="0" w:color="auto"/>
      </w:divBdr>
    </w:div>
    <w:div w:id="473449106">
      <w:bodyDiv w:val="1"/>
      <w:marLeft w:val="0"/>
      <w:marRight w:val="0"/>
      <w:marTop w:val="0"/>
      <w:marBottom w:val="0"/>
      <w:divBdr>
        <w:top w:val="none" w:sz="0" w:space="0" w:color="auto"/>
        <w:left w:val="none" w:sz="0" w:space="0" w:color="auto"/>
        <w:bottom w:val="none" w:sz="0" w:space="0" w:color="auto"/>
        <w:right w:val="none" w:sz="0" w:space="0" w:color="auto"/>
      </w:divBdr>
    </w:div>
    <w:div w:id="477842374">
      <w:bodyDiv w:val="1"/>
      <w:marLeft w:val="0"/>
      <w:marRight w:val="0"/>
      <w:marTop w:val="0"/>
      <w:marBottom w:val="0"/>
      <w:divBdr>
        <w:top w:val="none" w:sz="0" w:space="0" w:color="auto"/>
        <w:left w:val="none" w:sz="0" w:space="0" w:color="auto"/>
        <w:bottom w:val="none" w:sz="0" w:space="0" w:color="auto"/>
        <w:right w:val="none" w:sz="0" w:space="0" w:color="auto"/>
      </w:divBdr>
    </w:div>
    <w:div w:id="501971605">
      <w:bodyDiv w:val="1"/>
      <w:marLeft w:val="0"/>
      <w:marRight w:val="0"/>
      <w:marTop w:val="0"/>
      <w:marBottom w:val="0"/>
      <w:divBdr>
        <w:top w:val="none" w:sz="0" w:space="0" w:color="auto"/>
        <w:left w:val="none" w:sz="0" w:space="0" w:color="auto"/>
        <w:bottom w:val="none" w:sz="0" w:space="0" w:color="auto"/>
        <w:right w:val="none" w:sz="0" w:space="0" w:color="auto"/>
      </w:divBdr>
    </w:div>
    <w:div w:id="505558887">
      <w:bodyDiv w:val="1"/>
      <w:marLeft w:val="0"/>
      <w:marRight w:val="0"/>
      <w:marTop w:val="0"/>
      <w:marBottom w:val="0"/>
      <w:divBdr>
        <w:top w:val="none" w:sz="0" w:space="0" w:color="auto"/>
        <w:left w:val="none" w:sz="0" w:space="0" w:color="auto"/>
        <w:bottom w:val="none" w:sz="0" w:space="0" w:color="auto"/>
        <w:right w:val="none" w:sz="0" w:space="0" w:color="auto"/>
      </w:divBdr>
      <w:divsChild>
        <w:div w:id="2175929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26066573">
      <w:bodyDiv w:val="1"/>
      <w:marLeft w:val="0"/>
      <w:marRight w:val="0"/>
      <w:marTop w:val="0"/>
      <w:marBottom w:val="0"/>
      <w:divBdr>
        <w:top w:val="none" w:sz="0" w:space="0" w:color="auto"/>
        <w:left w:val="none" w:sz="0" w:space="0" w:color="auto"/>
        <w:bottom w:val="none" w:sz="0" w:space="0" w:color="auto"/>
        <w:right w:val="none" w:sz="0" w:space="0" w:color="auto"/>
      </w:divBdr>
    </w:div>
    <w:div w:id="526866849">
      <w:bodyDiv w:val="1"/>
      <w:marLeft w:val="0"/>
      <w:marRight w:val="0"/>
      <w:marTop w:val="0"/>
      <w:marBottom w:val="0"/>
      <w:divBdr>
        <w:top w:val="none" w:sz="0" w:space="0" w:color="auto"/>
        <w:left w:val="none" w:sz="0" w:space="0" w:color="auto"/>
        <w:bottom w:val="none" w:sz="0" w:space="0" w:color="auto"/>
        <w:right w:val="none" w:sz="0" w:space="0" w:color="auto"/>
      </w:divBdr>
    </w:div>
    <w:div w:id="543561813">
      <w:bodyDiv w:val="1"/>
      <w:marLeft w:val="0"/>
      <w:marRight w:val="0"/>
      <w:marTop w:val="0"/>
      <w:marBottom w:val="0"/>
      <w:divBdr>
        <w:top w:val="none" w:sz="0" w:space="0" w:color="auto"/>
        <w:left w:val="none" w:sz="0" w:space="0" w:color="auto"/>
        <w:bottom w:val="none" w:sz="0" w:space="0" w:color="auto"/>
        <w:right w:val="none" w:sz="0" w:space="0" w:color="auto"/>
      </w:divBdr>
      <w:divsChild>
        <w:div w:id="250240923">
          <w:marLeft w:val="360"/>
          <w:marRight w:val="0"/>
          <w:marTop w:val="200"/>
          <w:marBottom w:val="0"/>
          <w:divBdr>
            <w:top w:val="none" w:sz="0" w:space="0" w:color="auto"/>
            <w:left w:val="none" w:sz="0" w:space="0" w:color="auto"/>
            <w:bottom w:val="none" w:sz="0" w:space="0" w:color="auto"/>
            <w:right w:val="none" w:sz="0" w:space="0" w:color="auto"/>
          </w:divBdr>
        </w:div>
        <w:div w:id="826631176">
          <w:marLeft w:val="360"/>
          <w:marRight w:val="0"/>
          <w:marTop w:val="200"/>
          <w:marBottom w:val="0"/>
          <w:divBdr>
            <w:top w:val="none" w:sz="0" w:space="0" w:color="auto"/>
            <w:left w:val="none" w:sz="0" w:space="0" w:color="auto"/>
            <w:bottom w:val="none" w:sz="0" w:space="0" w:color="auto"/>
            <w:right w:val="none" w:sz="0" w:space="0" w:color="auto"/>
          </w:divBdr>
        </w:div>
        <w:div w:id="2144345196">
          <w:marLeft w:val="360"/>
          <w:marRight w:val="0"/>
          <w:marTop w:val="200"/>
          <w:marBottom w:val="0"/>
          <w:divBdr>
            <w:top w:val="none" w:sz="0" w:space="0" w:color="auto"/>
            <w:left w:val="none" w:sz="0" w:space="0" w:color="auto"/>
            <w:bottom w:val="none" w:sz="0" w:space="0" w:color="auto"/>
            <w:right w:val="none" w:sz="0" w:space="0" w:color="auto"/>
          </w:divBdr>
        </w:div>
      </w:divsChild>
    </w:div>
    <w:div w:id="557085328">
      <w:bodyDiv w:val="1"/>
      <w:marLeft w:val="0"/>
      <w:marRight w:val="0"/>
      <w:marTop w:val="0"/>
      <w:marBottom w:val="0"/>
      <w:divBdr>
        <w:top w:val="none" w:sz="0" w:space="0" w:color="auto"/>
        <w:left w:val="none" w:sz="0" w:space="0" w:color="auto"/>
        <w:bottom w:val="none" w:sz="0" w:space="0" w:color="auto"/>
        <w:right w:val="none" w:sz="0" w:space="0" w:color="auto"/>
      </w:divBdr>
    </w:div>
    <w:div w:id="563838700">
      <w:bodyDiv w:val="1"/>
      <w:marLeft w:val="0"/>
      <w:marRight w:val="0"/>
      <w:marTop w:val="0"/>
      <w:marBottom w:val="0"/>
      <w:divBdr>
        <w:top w:val="none" w:sz="0" w:space="0" w:color="auto"/>
        <w:left w:val="none" w:sz="0" w:space="0" w:color="auto"/>
        <w:bottom w:val="none" w:sz="0" w:space="0" w:color="auto"/>
        <w:right w:val="none" w:sz="0" w:space="0" w:color="auto"/>
      </w:divBdr>
    </w:div>
    <w:div w:id="587352112">
      <w:bodyDiv w:val="1"/>
      <w:marLeft w:val="0"/>
      <w:marRight w:val="0"/>
      <w:marTop w:val="0"/>
      <w:marBottom w:val="0"/>
      <w:divBdr>
        <w:top w:val="none" w:sz="0" w:space="0" w:color="auto"/>
        <w:left w:val="none" w:sz="0" w:space="0" w:color="auto"/>
        <w:bottom w:val="none" w:sz="0" w:space="0" w:color="auto"/>
        <w:right w:val="none" w:sz="0" w:space="0" w:color="auto"/>
      </w:divBdr>
    </w:div>
    <w:div w:id="592668859">
      <w:bodyDiv w:val="1"/>
      <w:marLeft w:val="0"/>
      <w:marRight w:val="0"/>
      <w:marTop w:val="0"/>
      <w:marBottom w:val="0"/>
      <w:divBdr>
        <w:top w:val="none" w:sz="0" w:space="0" w:color="auto"/>
        <w:left w:val="none" w:sz="0" w:space="0" w:color="auto"/>
        <w:bottom w:val="none" w:sz="0" w:space="0" w:color="auto"/>
        <w:right w:val="none" w:sz="0" w:space="0" w:color="auto"/>
      </w:divBdr>
    </w:div>
    <w:div w:id="627011471">
      <w:bodyDiv w:val="1"/>
      <w:marLeft w:val="0"/>
      <w:marRight w:val="0"/>
      <w:marTop w:val="0"/>
      <w:marBottom w:val="0"/>
      <w:divBdr>
        <w:top w:val="none" w:sz="0" w:space="0" w:color="auto"/>
        <w:left w:val="none" w:sz="0" w:space="0" w:color="auto"/>
        <w:bottom w:val="none" w:sz="0" w:space="0" w:color="auto"/>
        <w:right w:val="none" w:sz="0" w:space="0" w:color="auto"/>
      </w:divBdr>
      <w:divsChild>
        <w:div w:id="140848235">
          <w:marLeft w:val="0"/>
          <w:marRight w:val="0"/>
          <w:marTop w:val="0"/>
          <w:marBottom w:val="0"/>
          <w:divBdr>
            <w:top w:val="none" w:sz="0" w:space="0" w:color="auto"/>
            <w:left w:val="none" w:sz="0" w:space="0" w:color="auto"/>
            <w:bottom w:val="none" w:sz="0" w:space="0" w:color="auto"/>
            <w:right w:val="none" w:sz="0" w:space="0" w:color="auto"/>
          </w:divBdr>
          <w:divsChild>
            <w:div w:id="140379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884663">
      <w:bodyDiv w:val="1"/>
      <w:marLeft w:val="0"/>
      <w:marRight w:val="0"/>
      <w:marTop w:val="0"/>
      <w:marBottom w:val="0"/>
      <w:divBdr>
        <w:top w:val="none" w:sz="0" w:space="0" w:color="auto"/>
        <w:left w:val="none" w:sz="0" w:space="0" w:color="auto"/>
        <w:bottom w:val="none" w:sz="0" w:space="0" w:color="auto"/>
        <w:right w:val="none" w:sz="0" w:space="0" w:color="auto"/>
      </w:divBdr>
    </w:div>
    <w:div w:id="653989806">
      <w:bodyDiv w:val="1"/>
      <w:marLeft w:val="0"/>
      <w:marRight w:val="0"/>
      <w:marTop w:val="0"/>
      <w:marBottom w:val="0"/>
      <w:divBdr>
        <w:top w:val="none" w:sz="0" w:space="0" w:color="auto"/>
        <w:left w:val="none" w:sz="0" w:space="0" w:color="auto"/>
        <w:bottom w:val="none" w:sz="0" w:space="0" w:color="auto"/>
        <w:right w:val="none" w:sz="0" w:space="0" w:color="auto"/>
      </w:divBdr>
      <w:divsChild>
        <w:div w:id="70661265">
          <w:marLeft w:val="0"/>
          <w:marRight w:val="0"/>
          <w:marTop w:val="0"/>
          <w:marBottom w:val="0"/>
          <w:divBdr>
            <w:top w:val="none" w:sz="0" w:space="0" w:color="auto"/>
            <w:left w:val="none" w:sz="0" w:space="0" w:color="auto"/>
            <w:bottom w:val="none" w:sz="0" w:space="0" w:color="auto"/>
            <w:right w:val="none" w:sz="0" w:space="0" w:color="auto"/>
          </w:divBdr>
          <w:divsChild>
            <w:div w:id="1402143374">
              <w:marLeft w:val="0"/>
              <w:marRight w:val="0"/>
              <w:marTop w:val="0"/>
              <w:marBottom w:val="0"/>
              <w:divBdr>
                <w:top w:val="none" w:sz="0" w:space="0" w:color="auto"/>
                <w:left w:val="none" w:sz="0" w:space="0" w:color="auto"/>
                <w:bottom w:val="none" w:sz="0" w:space="0" w:color="auto"/>
                <w:right w:val="none" w:sz="0" w:space="0" w:color="auto"/>
              </w:divBdr>
              <w:divsChild>
                <w:div w:id="824125325">
                  <w:marLeft w:val="0"/>
                  <w:marRight w:val="0"/>
                  <w:marTop w:val="0"/>
                  <w:marBottom w:val="0"/>
                  <w:divBdr>
                    <w:top w:val="none" w:sz="0" w:space="0" w:color="auto"/>
                    <w:left w:val="none" w:sz="0" w:space="0" w:color="auto"/>
                    <w:bottom w:val="none" w:sz="0" w:space="0" w:color="auto"/>
                    <w:right w:val="none" w:sz="0" w:space="0" w:color="auto"/>
                  </w:divBdr>
                  <w:divsChild>
                    <w:div w:id="1482653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921650">
          <w:marLeft w:val="0"/>
          <w:marRight w:val="0"/>
          <w:marTop w:val="0"/>
          <w:marBottom w:val="0"/>
          <w:divBdr>
            <w:top w:val="none" w:sz="0" w:space="0" w:color="auto"/>
            <w:left w:val="none" w:sz="0" w:space="0" w:color="auto"/>
            <w:bottom w:val="none" w:sz="0" w:space="0" w:color="auto"/>
            <w:right w:val="none" w:sz="0" w:space="0" w:color="auto"/>
          </w:divBdr>
          <w:divsChild>
            <w:div w:id="978261329">
              <w:marLeft w:val="0"/>
              <w:marRight w:val="0"/>
              <w:marTop w:val="0"/>
              <w:marBottom w:val="0"/>
              <w:divBdr>
                <w:top w:val="none" w:sz="0" w:space="0" w:color="auto"/>
                <w:left w:val="none" w:sz="0" w:space="0" w:color="auto"/>
                <w:bottom w:val="none" w:sz="0" w:space="0" w:color="auto"/>
                <w:right w:val="none" w:sz="0" w:space="0" w:color="auto"/>
              </w:divBdr>
              <w:divsChild>
                <w:div w:id="833952988">
                  <w:marLeft w:val="0"/>
                  <w:marRight w:val="0"/>
                  <w:marTop w:val="0"/>
                  <w:marBottom w:val="0"/>
                  <w:divBdr>
                    <w:top w:val="none" w:sz="0" w:space="0" w:color="auto"/>
                    <w:left w:val="none" w:sz="0" w:space="0" w:color="auto"/>
                    <w:bottom w:val="none" w:sz="0" w:space="0" w:color="auto"/>
                    <w:right w:val="none" w:sz="0" w:space="0" w:color="auto"/>
                  </w:divBdr>
                  <w:divsChild>
                    <w:div w:id="29591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8676621">
      <w:bodyDiv w:val="1"/>
      <w:marLeft w:val="0"/>
      <w:marRight w:val="0"/>
      <w:marTop w:val="0"/>
      <w:marBottom w:val="0"/>
      <w:divBdr>
        <w:top w:val="none" w:sz="0" w:space="0" w:color="auto"/>
        <w:left w:val="none" w:sz="0" w:space="0" w:color="auto"/>
        <w:bottom w:val="none" w:sz="0" w:space="0" w:color="auto"/>
        <w:right w:val="none" w:sz="0" w:space="0" w:color="auto"/>
      </w:divBdr>
    </w:div>
    <w:div w:id="688526365">
      <w:bodyDiv w:val="1"/>
      <w:marLeft w:val="0"/>
      <w:marRight w:val="0"/>
      <w:marTop w:val="0"/>
      <w:marBottom w:val="0"/>
      <w:divBdr>
        <w:top w:val="none" w:sz="0" w:space="0" w:color="auto"/>
        <w:left w:val="none" w:sz="0" w:space="0" w:color="auto"/>
        <w:bottom w:val="none" w:sz="0" w:space="0" w:color="auto"/>
        <w:right w:val="none" w:sz="0" w:space="0" w:color="auto"/>
      </w:divBdr>
      <w:divsChild>
        <w:div w:id="126098997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2596759">
          <w:blockQuote w:val="1"/>
          <w:marLeft w:val="720"/>
          <w:marRight w:val="720"/>
          <w:marTop w:val="100"/>
          <w:marBottom w:val="100"/>
          <w:divBdr>
            <w:top w:val="none" w:sz="0" w:space="0" w:color="auto"/>
            <w:left w:val="none" w:sz="0" w:space="0" w:color="auto"/>
            <w:bottom w:val="none" w:sz="0" w:space="0" w:color="auto"/>
            <w:right w:val="none" w:sz="0" w:space="0" w:color="auto"/>
          </w:divBdr>
        </w:div>
        <w:div w:id="17662266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487285">
          <w:blockQuote w:val="1"/>
          <w:marLeft w:val="720"/>
          <w:marRight w:val="720"/>
          <w:marTop w:val="100"/>
          <w:marBottom w:val="100"/>
          <w:divBdr>
            <w:top w:val="none" w:sz="0" w:space="0" w:color="auto"/>
            <w:left w:val="none" w:sz="0" w:space="0" w:color="auto"/>
            <w:bottom w:val="none" w:sz="0" w:space="0" w:color="auto"/>
            <w:right w:val="none" w:sz="0" w:space="0" w:color="auto"/>
          </w:divBdr>
        </w:div>
        <w:div w:id="20845246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3116563">
      <w:bodyDiv w:val="1"/>
      <w:marLeft w:val="0"/>
      <w:marRight w:val="0"/>
      <w:marTop w:val="0"/>
      <w:marBottom w:val="0"/>
      <w:divBdr>
        <w:top w:val="none" w:sz="0" w:space="0" w:color="auto"/>
        <w:left w:val="none" w:sz="0" w:space="0" w:color="auto"/>
        <w:bottom w:val="none" w:sz="0" w:space="0" w:color="auto"/>
        <w:right w:val="none" w:sz="0" w:space="0" w:color="auto"/>
      </w:divBdr>
    </w:div>
    <w:div w:id="693582849">
      <w:bodyDiv w:val="1"/>
      <w:marLeft w:val="0"/>
      <w:marRight w:val="0"/>
      <w:marTop w:val="0"/>
      <w:marBottom w:val="0"/>
      <w:divBdr>
        <w:top w:val="none" w:sz="0" w:space="0" w:color="auto"/>
        <w:left w:val="none" w:sz="0" w:space="0" w:color="auto"/>
        <w:bottom w:val="none" w:sz="0" w:space="0" w:color="auto"/>
        <w:right w:val="none" w:sz="0" w:space="0" w:color="auto"/>
      </w:divBdr>
    </w:div>
    <w:div w:id="721178293">
      <w:bodyDiv w:val="1"/>
      <w:marLeft w:val="0"/>
      <w:marRight w:val="0"/>
      <w:marTop w:val="0"/>
      <w:marBottom w:val="0"/>
      <w:divBdr>
        <w:top w:val="none" w:sz="0" w:space="0" w:color="auto"/>
        <w:left w:val="none" w:sz="0" w:space="0" w:color="auto"/>
        <w:bottom w:val="none" w:sz="0" w:space="0" w:color="auto"/>
        <w:right w:val="none" w:sz="0" w:space="0" w:color="auto"/>
      </w:divBdr>
      <w:divsChild>
        <w:div w:id="577057062">
          <w:blockQuote w:val="1"/>
          <w:marLeft w:val="720"/>
          <w:marRight w:val="720"/>
          <w:marTop w:val="100"/>
          <w:marBottom w:val="100"/>
          <w:divBdr>
            <w:top w:val="none" w:sz="0" w:space="0" w:color="auto"/>
            <w:left w:val="none" w:sz="0" w:space="0" w:color="auto"/>
            <w:bottom w:val="none" w:sz="0" w:space="0" w:color="auto"/>
            <w:right w:val="none" w:sz="0" w:space="0" w:color="auto"/>
          </w:divBdr>
        </w:div>
        <w:div w:id="586814086">
          <w:marLeft w:val="0"/>
          <w:marRight w:val="0"/>
          <w:marTop w:val="0"/>
          <w:marBottom w:val="0"/>
          <w:divBdr>
            <w:top w:val="none" w:sz="0" w:space="0" w:color="auto"/>
            <w:left w:val="none" w:sz="0" w:space="0" w:color="auto"/>
            <w:bottom w:val="none" w:sz="0" w:space="0" w:color="auto"/>
            <w:right w:val="none" w:sz="0" w:space="0" w:color="auto"/>
          </w:divBdr>
          <w:divsChild>
            <w:div w:id="1935281144">
              <w:marLeft w:val="0"/>
              <w:marRight w:val="0"/>
              <w:marTop w:val="0"/>
              <w:marBottom w:val="0"/>
              <w:divBdr>
                <w:top w:val="none" w:sz="0" w:space="0" w:color="auto"/>
                <w:left w:val="none" w:sz="0" w:space="0" w:color="auto"/>
                <w:bottom w:val="none" w:sz="0" w:space="0" w:color="auto"/>
                <w:right w:val="none" w:sz="0" w:space="0" w:color="auto"/>
              </w:divBdr>
            </w:div>
          </w:divsChild>
        </w:div>
        <w:div w:id="955407978">
          <w:blockQuote w:val="1"/>
          <w:marLeft w:val="720"/>
          <w:marRight w:val="720"/>
          <w:marTop w:val="100"/>
          <w:marBottom w:val="100"/>
          <w:divBdr>
            <w:top w:val="none" w:sz="0" w:space="0" w:color="auto"/>
            <w:left w:val="none" w:sz="0" w:space="0" w:color="auto"/>
            <w:bottom w:val="none" w:sz="0" w:space="0" w:color="auto"/>
            <w:right w:val="none" w:sz="0" w:space="0" w:color="auto"/>
          </w:divBdr>
        </w:div>
        <w:div w:id="1386685458">
          <w:blockQuote w:val="1"/>
          <w:marLeft w:val="720"/>
          <w:marRight w:val="720"/>
          <w:marTop w:val="100"/>
          <w:marBottom w:val="100"/>
          <w:divBdr>
            <w:top w:val="none" w:sz="0" w:space="0" w:color="auto"/>
            <w:left w:val="none" w:sz="0" w:space="0" w:color="auto"/>
            <w:bottom w:val="none" w:sz="0" w:space="0" w:color="auto"/>
            <w:right w:val="none" w:sz="0" w:space="0" w:color="auto"/>
          </w:divBdr>
        </w:div>
        <w:div w:id="1726097970">
          <w:marLeft w:val="0"/>
          <w:marRight w:val="0"/>
          <w:marTop w:val="0"/>
          <w:marBottom w:val="0"/>
          <w:divBdr>
            <w:top w:val="none" w:sz="0" w:space="0" w:color="auto"/>
            <w:left w:val="none" w:sz="0" w:space="0" w:color="auto"/>
            <w:bottom w:val="none" w:sz="0" w:space="0" w:color="auto"/>
            <w:right w:val="none" w:sz="0" w:space="0" w:color="auto"/>
          </w:divBdr>
          <w:divsChild>
            <w:div w:id="132003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604672">
      <w:bodyDiv w:val="1"/>
      <w:marLeft w:val="0"/>
      <w:marRight w:val="0"/>
      <w:marTop w:val="0"/>
      <w:marBottom w:val="0"/>
      <w:divBdr>
        <w:top w:val="none" w:sz="0" w:space="0" w:color="auto"/>
        <w:left w:val="none" w:sz="0" w:space="0" w:color="auto"/>
        <w:bottom w:val="none" w:sz="0" w:space="0" w:color="auto"/>
        <w:right w:val="none" w:sz="0" w:space="0" w:color="auto"/>
      </w:divBdr>
    </w:div>
    <w:div w:id="739013531">
      <w:bodyDiv w:val="1"/>
      <w:marLeft w:val="0"/>
      <w:marRight w:val="0"/>
      <w:marTop w:val="0"/>
      <w:marBottom w:val="0"/>
      <w:divBdr>
        <w:top w:val="none" w:sz="0" w:space="0" w:color="auto"/>
        <w:left w:val="none" w:sz="0" w:space="0" w:color="auto"/>
        <w:bottom w:val="none" w:sz="0" w:space="0" w:color="auto"/>
        <w:right w:val="none" w:sz="0" w:space="0" w:color="auto"/>
      </w:divBdr>
      <w:divsChild>
        <w:div w:id="359546485">
          <w:marLeft w:val="0"/>
          <w:marRight w:val="0"/>
          <w:marTop w:val="0"/>
          <w:marBottom w:val="45"/>
          <w:divBdr>
            <w:top w:val="none" w:sz="0" w:space="0" w:color="auto"/>
            <w:left w:val="none" w:sz="0" w:space="0" w:color="auto"/>
            <w:bottom w:val="none" w:sz="0" w:space="0" w:color="auto"/>
            <w:right w:val="none" w:sz="0" w:space="0" w:color="auto"/>
          </w:divBdr>
        </w:div>
        <w:div w:id="963345087">
          <w:marLeft w:val="0"/>
          <w:marRight w:val="0"/>
          <w:marTop w:val="0"/>
          <w:marBottom w:val="465"/>
          <w:divBdr>
            <w:top w:val="none" w:sz="0" w:space="0" w:color="auto"/>
            <w:left w:val="none" w:sz="0" w:space="0" w:color="auto"/>
            <w:bottom w:val="none" w:sz="0" w:space="0" w:color="auto"/>
            <w:right w:val="none" w:sz="0" w:space="0" w:color="auto"/>
          </w:divBdr>
        </w:div>
        <w:div w:id="1542135077">
          <w:marLeft w:val="0"/>
          <w:marRight w:val="0"/>
          <w:marTop w:val="570"/>
          <w:marBottom w:val="15"/>
          <w:divBdr>
            <w:top w:val="none" w:sz="0" w:space="0" w:color="auto"/>
            <w:left w:val="none" w:sz="0" w:space="0" w:color="auto"/>
            <w:bottom w:val="none" w:sz="0" w:space="0" w:color="auto"/>
            <w:right w:val="none" w:sz="0" w:space="0" w:color="auto"/>
          </w:divBdr>
        </w:div>
      </w:divsChild>
    </w:div>
    <w:div w:id="739596063">
      <w:bodyDiv w:val="1"/>
      <w:marLeft w:val="0"/>
      <w:marRight w:val="0"/>
      <w:marTop w:val="0"/>
      <w:marBottom w:val="0"/>
      <w:divBdr>
        <w:top w:val="none" w:sz="0" w:space="0" w:color="auto"/>
        <w:left w:val="none" w:sz="0" w:space="0" w:color="auto"/>
        <w:bottom w:val="none" w:sz="0" w:space="0" w:color="auto"/>
        <w:right w:val="none" w:sz="0" w:space="0" w:color="auto"/>
      </w:divBdr>
    </w:div>
    <w:div w:id="746464412">
      <w:bodyDiv w:val="1"/>
      <w:marLeft w:val="0"/>
      <w:marRight w:val="0"/>
      <w:marTop w:val="0"/>
      <w:marBottom w:val="0"/>
      <w:divBdr>
        <w:top w:val="none" w:sz="0" w:space="0" w:color="auto"/>
        <w:left w:val="none" w:sz="0" w:space="0" w:color="auto"/>
        <w:bottom w:val="none" w:sz="0" w:space="0" w:color="auto"/>
        <w:right w:val="none" w:sz="0" w:space="0" w:color="auto"/>
      </w:divBdr>
    </w:div>
    <w:div w:id="749237470">
      <w:bodyDiv w:val="1"/>
      <w:marLeft w:val="0"/>
      <w:marRight w:val="0"/>
      <w:marTop w:val="0"/>
      <w:marBottom w:val="0"/>
      <w:divBdr>
        <w:top w:val="none" w:sz="0" w:space="0" w:color="auto"/>
        <w:left w:val="none" w:sz="0" w:space="0" w:color="auto"/>
        <w:bottom w:val="none" w:sz="0" w:space="0" w:color="auto"/>
        <w:right w:val="none" w:sz="0" w:space="0" w:color="auto"/>
      </w:divBdr>
    </w:div>
    <w:div w:id="750078734">
      <w:bodyDiv w:val="1"/>
      <w:marLeft w:val="0"/>
      <w:marRight w:val="0"/>
      <w:marTop w:val="0"/>
      <w:marBottom w:val="0"/>
      <w:divBdr>
        <w:top w:val="none" w:sz="0" w:space="0" w:color="auto"/>
        <w:left w:val="none" w:sz="0" w:space="0" w:color="auto"/>
        <w:bottom w:val="none" w:sz="0" w:space="0" w:color="auto"/>
        <w:right w:val="none" w:sz="0" w:space="0" w:color="auto"/>
      </w:divBdr>
    </w:div>
    <w:div w:id="757483624">
      <w:bodyDiv w:val="1"/>
      <w:marLeft w:val="0"/>
      <w:marRight w:val="0"/>
      <w:marTop w:val="0"/>
      <w:marBottom w:val="0"/>
      <w:divBdr>
        <w:top w:val="none" w:sz="0" w:space="0" w:color="auto"/>
        <w:left w:val="none" w:sz="0" w:space="0" w:color="auto"/>
        <w:bottom w:val="none" w:sz="0" w:space="0" w:color="auto"/>
        <w:right w:val="none" w:sz="0" w:space="0" w:color="auto"/>
      </w:divBdr>
    </w:div>
    <w:div w:id="762454251">
      <w:bodyDiv w:val="1"/>
      <w:marLeft w:val="0"/>
      <w:marRight w:val="0"/>
      <w:marTop w:val="0"/>
      <w:marBottom w:val="0"/>
      <w:divBdr>
        <w:top w:val="none" w:sz="0" w:space="0" w:color="auto"/>
        <w:left w:val="none" w:sz="0" w:space="0" w:color="auto"/>
        <w:bottom w:val="none" w:sz="0" w:space="0" w:color="auto"/>
        <w:right w:val="none" w:sz="0" w:space="0" w:color="auto"/>
      </w:divBdr>
      <w:divsChild>
        <w:div w:id="180242780">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375355">
          <w:blockQuote w:val="1"/>
          <w:marLeft w:val="720"/>
          <w:marRight w:val="720"/>
          <w:marTop w:val="100"/>
          <w:marBottom w:val="100"/>
          <w:divBdr>
            <w:top w:val="none" w:sz="0" w:space="0" w:color="auto"/>
            <w:left w:val="none" w:sz="0" w:space="0" w:color="auto"/>
            <w:bottom w:val="none" w:sz="0" w:space="0" w:color="auto"/>
            <w:right w:val="none" w:sz="0" w:space="0" w:color="auto"/>
          </w:divBdr>
        </w:div>
        <w:div w:id="14132376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4529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0125722">
      <w:bodyDiv w:val="1"/>
      <w:marLeft w:val="0"/>
      <w:marRight w:val="0"/>
      <w:marTop w:val="0"/>
      <w:marBottom w:val="0"/>
      <w:divBdr>
        <w:top w:val="none" w:sz="0" w:space="0" w:color="auto"/>
        <w:left w:val="none" w:sz="0" w:space="0" w:color="auto"/>
        <w:bottom w:val="none" w:sz="0" w:space="0" w:color="auto"/>
        <w:right w:val="none" w:sz="0" w:space="0" w:color="auto"/>
      </w:divBdr>
    </w:div>
    <w:div w:id="778640577">
      <w:bodyDiv w:val="1"/>
      <w:marLeft w:val="0"/>
      <w:marRight w:val="0"/>
      <w:marTop w:val="0"/>
      <w:marBottom w:val="0"/>
      <w:divBdr>
        <w:top w:val="none" w:sz="0" w:space="0" w:color="auto"/>
        <w:left w:val="none" w:sz="0" w:space="0" w:color="auto"/>
        <w:bottom w:val="none" w:sz="0" w:space="0" w:color="auto"/>
        <w:right w:val="none" w:sz="0" w:space="0" w:color="auto"/>
      </w:divBdr>
    </w:div>
    <w:div w:id="786701952">
      <w:bodyDiv w:val="1"/>
      <w:marLeft w:val="0"/>
      <w:marRight w:val="0"/>
      <w:marTop w:val="0"/>
      <w:marBottom w:val="0"/>
      <w:divBdr>
        <w:top w:val="none" w:sz="0" w:space="0" w:color="auto"/>
        <w:left w:val="none" w:sz="0" w:space="0" w:color="auto"/>
        <w:bottom w:val="none" w:sz="0" w:space="0" w:color="auto"/>
        <w:right w:val="none" w:sz="0" w:space="0" w:color="auto"/>
      </w:divBdr>
    </w:div>
    <w:div w:id="793790014">
      <w:bodyDiv w:val="1"/>
      <w:marLeft w:val="0"/>
      <w:marRight w:val="0"/>
      <w:marTop w:val="0"/>
      <w:marBottom w:val="0"/>
      <w:divBdr>
        <w:top w:val="none" w:sz="0" w:space="0" w:color="auto"/>
        <w:left w:val="none" w:sz="0" w:space="0" w:color="auto"/>
        <w:bottom w:val="none" w:sz="0" w:space="0" w:color="auto"/>
        <w:right w:val="none" w:sz="0" w:space="0" w:color="auto"/>
      </w:divBdr>
      <w:divsChild>
        <w:div w:id="33778142">
          <w:marLeft w:val="360"/>
          <w:marRight w:val="0"/>
          <w:marTop w:val="200"/>
          <w:marBottom w:val="0"/>
          <w:divBdr>
            <w:top w:val="none" w:sz="0" w:space="0" w:color="auto"/>
            <w:left w:val="none" w:sz="0" w:space="0" w:color="auto"/>
            <w:bottom w:val="none" w:sz="0" w:space="0" w:color="auto"/>
            <w:right w:val="none" w:sz="0" w:space="0" w:color="auto"/>
          </w:divBdr>
        </w:div>
        <w:div w:id="1109005890">
          <w:marLeft w:val="360"/>
          <w:marRight w:val="0"/>
          <w:marTop w:val="200"/>
          <w:marBottom w:val="0"/>
          <w:divBdr>
            <w:top w:val="none" w:sz="0" w:space="0" w:color="auto"/>
            <w:left w:val="none" w:sz="0" w:space="0" w:color="auto"/>
            <w:bottom w:val="none" w:sz="0" w:space="0" w:color="auto"/>
            <w:right w:val="none" w:sz="0" w:space="0" w:color="auto"/>
          </w:divBdr>
        </w:div>
        <w:div w:id="1315645304">
          <w:marLeft w:val="360"/>
          <w:marRight w:val="0"/>
          <w:marTop w:val="200"/>
          <w:marBottom w:val="0"/>
          <w:divBdr>
            <w:top w:val="none" w:sz="0" w:space="0" w:color="auto"/>
            <w:left w:val="none" w:sz="0" w:space="0" w:color="auto"/>
            <w:bottom w:val="none" w:sz="0" w:space="0" w:color="auto"/>
            <w:right w:val="none" w:sz="0" w:space="0" w:color="auto"/>
          </w:divBdr>
        </w:div>
        <w:div w:id="1729458047">
          <w:marLeft w:val="360"/>
          <w:marRight w:val="0"/>
          <w:marTop w:val="200"/>
          <w:marBottom w:val="0"/>
          <w:divBdr>
            <w:top w:val="none" w:sz="0" w:space="0" w:color="auto"/>
            <w:left w:val="none" w:sz="0" w:space="0" w:color="auto"/>
            <w:bottom w:val="none" w:sz="0" w:space="0" w:color="auto"/>
            <w:right w:val="none" w:sz="0" w:space="0" w:color="auto"/>
          </w:divBdr>
        </w:div>
      </w:divsChild>
    </w:div>
    <w:div w:id="799494022">
      <w:bodyDiv w:val="1"/>
      <w:marLeft w:val="0"/>
      <w:marRight w:val="0"/>
      <w:marTop w:val="0"/>
      <w:marBottom w:val="0"/>
      <w:divBdr>
        <w:top w:val="none" w:sz="0" w:space="0" w:color="auto"/>
        <w:left w:val="none" w:sz="0" w:space="0" w:color="auto"/>
        <w:bottom w:val="none" w:sz="0" w:space="0" w:color="auto"/>
        <w:right w:val="none" w:sz="0" w:space="0" w:color="auto"/>
      </w:divBdr>
    </w:div>
    <w:div w:id="802192979">
      <w:bodyDiv w:val="1"/>
      <w:marLeft w:val="0"/>
      <w:marRight w:val="0"/>
      <w:marTop w:val="0"/>
      <w:marBottom w:val="0"/>
      <w:divBdr>
        <w:top w:val="none" w:sz="0" w:space="0" w:color="auto"/>
        <w:left w:val="none" w:sz="0" w:space="0" w:color="auto"/>
        <w:bottom w:val="none" w:sz="0" w:space="0" w:color="auto"/>
        <w:right w:val="none" w:sz="0" w:space="0" w:color="auto"/>
      </w:divBdr>
    </w:div>
    <w:div w:id="805124293">
      <w:bodyDiv w:val="1"/>
      <w:marLeft w:val="0"/>
      <w:marRight w:val="0"/>
      <w:marTop w:val="0"/>
      <w:marBottom w:val="0"/>
      <w:divBdr>
        <w:top w:val="none" w:sz="0" w:space="0" w:color="auto"/>
        <w:left w:val="none" w:sz="0" w:space="0" w:color="auto"/>
        <w:bottom w:val="none" w:sz="0" w:space="0" w:color="auto"/>
        <w:right w:val="none" w:sz="0" w:space="0" w:color="auto"/>
      </w:divBdr>
    </w:div>
    <w:div w:id="824711369">
      <w:bodyDiv w:val="1"/>
      <w:marLeft w:val="0"/>
      <w:marRight w:val="0"/>
      <w:marTop w:val="0"/>
      <w:marBottom w:val="0"/>
      <w:divBdr>
        <w:top w:val="none" w:sz="0" w:space="0" w:color="auto"/>
        <w:left w:val="none" w:sz="0" w:space="0" w:color="auto"/>
        <w:bottom w:val="none" w:sz="0" w:space="0" w:color="auto"/>
        <w:right w:val="none" w:sz="0" w:space="0" w:color="auto"/>
      </w:divBdr>
      <w:divsChild>
        <w:div w:id="429936398">
          <w:marLeft w:val="0"/>
          <w:marRight w:val="0"/>
          <w:marTop w:val="0"/>
          <w:marBottom w:val="0"/>
          <w:divBdr>
            <w:top w:val="none" w:sz="0" w:space="0" w:color="auto"/>
            <w:left w:val="none" w:sz="0" w:space="0" w:color="auto"/>
            <w:bottom w:val="none" w:sz="0" w:space="0" w:color="auto"/>
            <w:right w:val="none" w:sz="0" w:space="0" w:color="auto"/>
          </w:divBdr>
          <w:divsChild>
            <w:div w:id="159589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116870">
      <w:bodyDiv w:val="1"/>
      <w:marLeft w:val="0"/>
      <w:marRight w:val="0"/>
      <w:marTop w:val="0"/>
      <w:marBottom w:val="0"/>
      <w:divBdr>
        <w:top w:val="none" w:sz="0" w:space="0" w:color="auto"/>
        <w:left w:val="none" w:sz="0" w:space="0" w:color="auto"/>
        <w:bottom w:val="none" w:sz="0" w:space="0" w:color="auto"/>
        <w:right w:val="none" w:sz="0" w:space="0" w:color="auto"/>
      </w:divBdr>
    </w:div>
    <w:div w:id="868566472">
      <w:bodyDiv w:val="1"/>
      <w:marLeft w:val="0"/>
      <w:marRight w:val="0"/>
      <w:marTop w:val="0"/>
      <w:marBottom w:val="0"/>
      <w:divBdr>
        <w:top w:val="none" w:sz="0" w:space="0" w:color="auto"/>
        <w:left w:val="none" w:sz="0" w:space="0" w:color="auto"/>
        <w:bottom w:val="none" w:sz="0" w:space="0" w:color="auto"/>
        <w:right w:val="none" w:sz="0" w:space="0" w:color="auto"/>
      </w:divBdr>
    </w:div>
    <w:div w:id="874738054">
      <w:bodyDiv w:val="1"/>
      <w:marLeft w:val="0"/>
      <w:marRight w:val="0"/>
      <w:marTop w:val="0"/>
      <w:marBottom w:val="0"/>
      <w:divBdr>
        <w:top w:val="none" w:sz="0" w:space="0" w:color="auto"/>
        <w:left w:val="none" w:sz="0" w:space="0" w:color="auto"/>
        <w:bottom w:val="none" w:sz="0" w:space="0" w:color="auto"/>
        <w:right w:val="none" w:sz="0" w:space="0" w:color="auto"/>
      </w:divBdr>
    </w:div>
    <w:div w:id="905381854">
      <w:bodyDiv w:val="1"/>
      <w:marLeft w:val="0"/>
      <w:marRight w:val="0"/>
      <w:marTop w:val="0"/>
      <w:marBottom w:val="0"/>
      <w:divBdr>
        <w:top w:val="none" w:sz="0" w:space="0" w:color="auto"/>
        <w:left w:val="none" w:sz="0" w:space="0" w:color="auto"/>
        <w:bottom w:val="none" w:sz="0" w:space="0" w:color="auto"/>
        <w:right w:val="none" w:sz="0" w:space="0" w:color="auto"/>
      </w:divBdr>
      <w:divsChild>
        <w:div w:id="69040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649331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5502642">
      <w:bodyDiv w:val="1"/>
      <w:marLeft w:val="0"/>
      <w:marRight w:val="0"/>
      <w:marTop w:val="0"/>
      <w:marBottom w:val="0"/>
      <w:divBdr>
        <w:top w:val="none" w:sz="0" w:space="0" w:color="auto"/>
        <w:left w:val="none" w:sz="0" w:space="0" w:color="auto"/>
        <w:bottom w:val="none" w:sz="0" w:space="0" w:color="auto"/>
        <w:right w:val="none" w:sz="0" w:space="0" w:color="auto"/>
      </w:divBdr>
    </w:div>
    <w:div w:id="928582600">
      <w:bodyDiv w:val="1"/>
      <w:marLeft w:val="0"/>
      <w:marRight w:val="0"/>
      <w:marTop w:val="0"/>
      <w:marBottom w:val="0"/>
      <w:divBdr>
        <w:top w:val="none" w:sz="0" w:space="0" w:color="auto"/>
        <w:left w:val="none" w:sz="0" w:space="0" w:color="auto"/>
        <w:bottom w:val="none" w:sz="0" w:space="0" w:color="auto"/>
        <w:right w:val="none" w:sz="0" w:space="0" w:color="auto"/>
      </w:divBdr>
    </w:div>
    <w:div w:id="934090725">
      <w:bodyDiv w:val="1"/>
      <w:marLeft w:val="0"/>
      <w:marRight w:val="0"/>
      <w:marTop w:val="0"/>
      <w:marBottom w:val="0"/>
      <w:divBdr>
        <w:top w:val="none" w:sz="0" w:space="0" w:color="auto"/>
        <w:left w:val="none" w:sz="0" w:space="0" w:color="auto"/>
        <w:bottom w:val="none" w:sz="0" w:space="0" w:color="auto"/>
        <w:right w:val="none" w:sz="0" w:space="0" w:color="auto"/>
      </w:divBdr>
    </w:div>
    <w:div w:id="938489010">
      <w:bodyDiv w:val="1"/>
      <w:marLeft w:val="0"/>
      <w:marRight w:val="0"/>
      <w:marTop w:val="0"/>
      <w:marBottom w:val="0"/>
      <w:divBdr>
        <w:top w:val="none" w:sz="0" w:space="0" w:color="auto"/>
        <w:left w:val="none" w:sz="0" w:space="0" w:color="auto"/>
        <w:bottom w:val="none" w:sz="0" w:space="0" w:color="auto"/>
        <w:right w:val="none" w:sz="0" w:space="0" w:color="auto"/>
      </w:divBdr>
      <w:divsChild>
        <w:div w:id="204484508">
          <w:blockQuote w:val="1"/>
          <w:marLeft w:val="720"/>
          <w:marRight w:val="720"/>
          <w:marTop w:val="100"/>
          <w:marBottom w:val="100"/>
          <w:divBdr>
            <w:top w:val="none" w:sz="0" w:space="0" w:color="auto"/>
            <w:left w:val="none" w:sz="0" w:space="0" w:color="auto"/>
            <w:bottom w:val="none" w:sz="0" w:space="0" w:color="auto"/>
            <w:right w:val="none" w:sz="0" w:space="0" w:color="auto"/>
          </w:divBdr>
        </w:div>
        <w:div w:id="1107575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9336408">
      <w:bodyDiv w:val="1"/>
      <w:marLeft w:val="0"/>
      <w:marRight w:val="0"/>
      <w:marTop w:val="0"/>
      <w:marBottom w:val="0"/>
      <w:divBdr>
        <w:top w:val="none" w:sz="0" w:space="0" w:color="auto"/>
        <w:left w:val="none" w:sz="0" w:space="0" w:color="auto"/>
        <w:bottom w:val="none" w:sz="0" w:space="0" w:color="auto"/>
        <w:right w:val="none" w:sz="0" w:space="0" w:color="auto"/>
      </w:divBdr>
    </w:div>
    <w:div w:id="947202819">
      <w:bodyDiv w:val="1"/>
      <w:marLeft w:val="0"/>
      <w:marRight w:val="0"/>
      <w:marTop w:val="0"/>
      <w:marBottom w:val="0"/>
      <w:divBdr>
        <w:top w:val="none" w:sz="0" w:space="0" w:color="auto"/>
        <w:left w:val="none" w:sz="0" w:space="0" w:color="auto"/>
        <w:bottom w:val="none" w:sz="0" w:space="0" w:color="auto"/>
        <w:right w:val="none" w:sz="0" w:space="0" w:color="auto"/>
      </w:divBdr>
    </w:div>
    <w:div w:id="960303731">
      <w:bodyDiv w:val="1"/>
      <w:marLeft w:val="0"/>
      <w:marRight w:val="0"/>
      <w:marTop w:val="0"/>
      <w:marBottom w:val="0"/>
      <w:divBdr>
        <w:top w:val="none" w:sz="0" w:space="0" w:color="auto"/>
        <w:left w:val="none" w:sz="0" w:space="0" w:color="auto"/>
        <w:bottom w:val="none" w:sz="0" w:space="0" w:color="auto"/>
        <w:right w:val="none" w:sz="0" w:space="0" w:color="auto"/>
      </w:divBdr>
    </w:div>
    <w:div w:id="962929431">
      <w:bodyDiv w:val="1"/>
      <w:marLeft w:val="0"/>
      <w:marRight w:val="0"/>
      <w:marTop w:val="0"/>
      <w:marBottom w:val="0"/>
      <w:divBdr>
        <w:top w:val="none" w:sz="0" w:space="0" w:color="auto"/>
        <w:left w:val="none" w:sz="0" w:space="0" w:color="auto"/>
        <w:bottom w:val="none" w:sz="0" w:space="0" w:color="auto"/>
        <w:right w:val="none" w:sz="0" w:space="0" w:color="auto"/>
      </w:divBdr>
    </w:div>
    <w:div w:id="978461960">
      <w:bodyDiv w:val="1"/>
      <w:marLeft w:val="0"/>
      <w:marRight w:val="0"/>
      <w:marTop w:val="0"/>
      <w:marBottom w:val="0"/>
      <w:divBdr>
        <w:top w:val="none" w:sz="0" w:space="0" w:color="auto"/>
        <w:left w:val="none" w:sz="0" w:space="0" w:color="auto"/>
        <w:bottom w:val="none" w:sz="0" w:space="0" w:color="auto"/>
        <w:right w:val="none" w:sz="0" w:space="0" w:color="auto"/>
      </w:divBdr>
    </w:div>
    <w:div w:id="999847821">
      <w:bodyDiv w:val="1"/>
      <w:marLeft w:val="0"/>
      <w:marRight w:val="0"/>
      <w:marTop w:val="0"/>
      <w:marBottom w:val="0"/>
      <w:divBdr>
        <w:top w:val="none" w:sz="0" w:space="0" w:color="auto"/>
        <w:left w:val="none" w:sz="0" w:space="0" w:color="auto"/>
        <w:bottom w:val="none" w:sz="0" w:space="0" w:color="auto"/>
        <w:right w:val="none" w:sz="0" w:space="0" w:color="auto"/>
      </w:divBdr>
    </w:div>
    <w:div w:id="1010256394">
      <w:bodyDiv w:val="1"/>
      <w:marLeft w:val="0"/>
      <w:marRight w:val="0"/>
      <w:marTop w:val="0"/>
      <w:marBottom w:val="0"/>
      <w:divBdr>
        <w:top w:val="none" w:sz="0" w:space="0" w:color="auto"/>
        <w:left w:val="none" w:sz="0" w:space="0" w:color="auto"/>
        <w:bottom w:val="none" w:sz="0" w:space="0" w:color="auto"/>
        <w:right w:val="none" w:sz="0" w:space="0" w:color="auto"/>
      </w:divBdr>
    </w:div>
    <w:div w:id="1011682813">
      <w:bodyDiv w:val="1"/>
      <w:marLeft w:val="0"/>
      <w:marRight w:val="0"/>
      <w:marTop w:val="0"/>
      <w:marBottom w:val="0"/>
      <w:divBdr>
        <w:top w:val="none" w:sz="0" w:space="0" w:color="auto"/>
        <w:left w:val="none" w:sz="0" w:space="0" w:color="auto"/>
        <w:bottom w:val="none" w:sz="0" w:space="0" w:color="auto"/>
        <w:right w:val="none" w:sz="0" w:space="0" w:color="auto"/>
      </w:divBdr>
    </w:div>
    <w:div w:id="1020476581">
      <w:bodyDiv w:val="1"/>
      <w:marLeft w:val="0"/>
      <w:marRight w:val="0"/>
      <w:marTop w:val="0"/>
      <w:marBottom w:val="0"/>
      <w:divBdr>
        <w:top w:val="none" w:sz="0" w:space="0" w:color="auto"/>
        <w:left w:val="none" w:sz="0" w:space="0" w:color="auto"/>
        <w:bottom w:val="none" w:sz="0" w:space="0" w:color="auto"/>
        <w:right w:val="none" w:sz="0" w:space="0" w:color="auto"/>
      </w:divBdr>
      <w:divsChild>
        <w:div w:id="16368374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1277175">
      <w:bodyDiv w:val="1"/>
      <w:marLeft w:val="0"/>
      <w:marRight w:val="0"/>
      <w:marTop w:val="0"/>
      <w:marBottom w:val="0"/>
      <w:divBdr>
        <w:top w:val="none" w:sz="0" w:space="0" w:color="auto"/>
        <w:left w:val="none" w:sz="0" w:space="0" w:color="auto"/>
        <w:bottom w:val="none" w:sz="0" w:space="0" w:color="auto"/>
        <w:right w:val="none" w:sz="0" w:space="0" w:color="auto"/>
      </w:divBdr>
    </w:div>
    <w:div w:id="1025910858">
      <w:bodyDiv w:val="1"/>
      <w:marLeft w:val="0"/>
      <w:marRight w:val="0"/>
      <w:marTop w:val="0"/>
      <w:marBottom w:val="0"/>
      <w:divBdr>
        <w:top w:val="none" w:sz="0" w:space="0" w:color="auto"/>
        <w:left w:val="none" w:sz="0" w:space="0" w:color="auto"/>
        <w:bottom w:val="none" w:sz="0" w:space="0" w:color="auto"/>
        <w:right w:val="none" w:sz="0" w:space="0" w:color="auto"/>
      </w:divBdr>
    </w:div>
    <w:div w:id="1027756415">
      <w:bodyDiv w:val="1"/>
      <w:marLeft w:val="0"/>
      <w:marRight w:val="0"/>
      <w:marTop w:val="0"/>
      <w:marBottom w:val="0"/>
      <w:divBdr>
        <w:top w:val="none" w:sz="0" w:space="0" w:color="auto"/>
        <w:left w:val="none" w:sz="0" w:space="0" w:color="auto"/>
        <w:bottom w:val="none" w:sz="0" w:space="0" w:color="auto"/>
        <w:right w:val="none" w:sz="0" w:space="0" w:color="auto"/>
      </w:divBdr>
    </w:div>
    <w:div w:id="1034770266">
      <w:bodyDiv w:val="1"/>
      <w:marLeft w:val="0"/>
      <w:marRight w:val="0"/>
      <w:marTop w:val="0"/>
      <w:marBottom w:val="0"/>
      <w:divBdr>
        <w:top w:val="none" w:sz="0" w:space="0" w:color="auto"/>
        <w:left w:val="none" w:sz="0" w:space="0" w:color="auto"/>
        <w:bottom w:val="none" w:sz="0" w:space="0" w:color="auto"/>
        <w:right w:val="none" w:sz="0" w:space="0" w:color="auto"/>
      </w:divBdr>
    </w:div>
    <w:div w:id="1063063451">
      <w:bodyDiv w:val="1"/>
      <w:marLeft w:val="0"/>
      <w:marRight w:val="0"/>
      <w:marTop w:val="0"/>
      <w:marBottom w:val="0"/>
      <w:divBdr>
        <w:top w:val="none" w:sz="0" w:space="0" w:color="auto"/>
        <w:left w:val="none" w:sz="0" w:space="0" w:color="auto"/>
        <w:bottom w:val="none" w:sz="0" w:space="0" w:color="auto"/>
        <w:right w:val="none" w:sz="0" w:space="0" w:color="auto"/>
      </w:divBdr>
    </w:div>
    <w:div w:id="1067194071">
      <w:bodyDiv w:val="1"/>
      <w:marLeft w:val="0"/>
      <w:marRight w:val="0"/>
      <w:marTop w:val="0"/>
      <w:marBottom w:val="0"/>
      <w:divBdr>
        <w:top w:val="none" w:sz="0" w:space="0" w:color="auto"/>
        <w:left w:val="none" w:sz="0" w:space="0" w:color="auto"/>
        <w:bottom w:val="none" w:sz="0" w:space="0" w:color="auto"/>
        <w:right w:val="none" w:sz="0" w:space="0" w:color="auto"/>
      </w:divBdr>
    </w:div>
    <w:div w:id="1075782536">
      <w:bodyDiv w:val="1"/>
      <w:marLeft w:val="0"/>
      <w:marRight w:val="0"/>
      <w:marTop w:val="0"/>
      <w:marBottom w:val="0"/>
      <w:divBdr>
        <w:top w:val="none" w:sz="0" w:space="0" w:color="auto"/>
        <w:left w:val="none" w:sz="0" w:space="0" w:color="auto"/>
        <w:bottom w:val="none" w:sz="0" w:space="0" w:color="auto"/>
        <w:right w:val="none" w:sz="0" w:space="0" w:color="auto"/>
      </w:divBdr>
    </w:div>
    <w:div w:id="1080830646">
      <w:bodyDiv w:val="1"/>
      <w:marLeft w:val="0"/>
      <w:marRight w:val="0"/>
      <w:marTop w:val="0"/>
      <w:marBottom w:val="0"/>
      <w:divBdr>
        <w:top w:val="none" w:sz="0" w:space="0" w:color="auto"/>
        <w:left w:val="none" w:sz="0" w:space="0" w:color="auto"/>
        <w:bottom w:val="none" w:sz="0" w:space="0" w:color="auto"/>
        <w:right w:val="none" w:sz="0" w:space="0" w:color="auto"/>
      </w:divBdr>
    </w:div>
    <w:div w:id="1083138647">
      <w:bodyDiv w:val="1"/>
      <w:marLeft w:val="0"/>
      <w:marRight w:val="0"/>
      <w:marTop w:val="0"/>
      <w:marBottom w:val="0"/>
      <w:divBdr>
        <w:top w:val="none" w:sz="0" w:space="0" w:color="auto"/>
        <w:left w:val="none" w:sz="0" w:space="0" w:color="auto"/>
        <w:bottom w:val="none" w:sz="0" w:space="0" w:color="auto"/>
        <w:right w:val="none" w:sz="0" w:space="0" w:color="auto"/>
      </w:divBdr>
      <w:divsChild>
        <w:div w:id="10573845">
          <w:marLeft w:val="0"/>
          <w:marRight w:val="0"/>
          <w:marTop w:val="0"/>
          <w:marBottom w:val="0"/>
          <w:divBdr>
            <w:top w:val="none" w:sz="0" w:space="0" w:color="auto"/>
            <w:left w:val="none" w:sz="0" w:space="0" w:color="auto"/>
            <w:bottom w:val="none" w:sz="0" w:space="0" w:color="auto"/>
            <w:right w:val="none" w:sz="0" w:space="0" w:color="auto"/>
          </w:divBdr>
        </w:div>
        <w:div w:id="244262302">
          <w:marLeft w:val="0"/>
          <w:marRight w:val="0"/>
          <w:marTop w:val="0"/>
          <w:marBottom w:val="0"/>
          <w:divBdr>
            <w:top w:val="none" w:sz="0" w:space="0" w:color="auto"/>
            <w:left w:val="none" w:sz="0" w:space="0" w:color="auto"/>
            <w:bottom w:val="none" w:sz="0" w:space="0" w:color="auto"/>
            <w:right w:val="none" w:sz="0" w:space="0" w:color="auto"/>
          </w:divBdr>
        </w:div>
        <w:div w:id="784739635">
          <w:marLeft w:val="0"/>
          <w:marRight w:val="0"/>
          <w:marTop w:val="0"/>
          <w:marBottom w:val="0"/>
          <w:divBdr>
            <w:top w:val="none" w:sz="0" w:space="0" w:color="auto"/>
            <w:left w:val="none" w:sz="0" w:space="0" w:color="auto"/>
            <w:bottom w:val="none" w:sz="0" w:space="0" w:color="auto"/>
            <w:right w:val="none" w:sz="0" w:space="0" w:color="auto"/>
          </w:divBdr>
        </w:div>
        <w:div w:id="959337264">
          <w:marLeft w:val="0"/>
          <w:marRight w:val="0"/>
          <w:marTop w:val="0"/>
          <w:marBottom w:val="0"/>
          <w:divBdr>
            <w:top w:val="none" w:sz="0" w:space="0" w:color="auto"/>
            <w:left w:val="none" w:sz="0" w:space="0" w:color="auto"/>
            <w:bottom w:val="none" w:sz="0" w:space="0" w:color="auto"/>
            <w:right w:val="none" w:sz="0" w:space="0" w:color="auto"/>
          </w:divBdr>
          <w:divsChild>
            <w:div w:id="1795059327">
              <w:marLeft w:val="-75"/>
              <w:marRight w:val="0"/>
              <w:marTop w:val="30"/>
              <w:marBottom w:val="30"/>
              <w:divBdr>
                <w:top w:val="none" w:sz="0" w:space="0" w:color="auto"/>
                <w:left w:val="none" w:sz="0" w:space="0" w:color="auto"/>
                <w:bottom w:val="none" w:sz="0" w:space="0" w:color="auto"/>
                <w:right w:val="none" w:sz="0" w:space="0" w:color="auto"/>
              </w:divBdr>
              <w:divsChild>
                <w:div w:id="45030920">
                  <w:marLeft w:val="0"/>
                  <w:marRight w:val="0"/>
                  <w:marTop w:val="0"/>
                  <w:marBottom w:val="0"/>
                  <w:divBdr>
                    <w:top w:val="none" w:sz="0" w:space="0" w:color="auto"/>
                    <w:left w:val="none" w:sz="0" w:space="0" w:color="auto"/>
                    <w:bottom w:val="none" w:sz="0" w:space="0" w:color="auto"/>
                    <w:right w:val="none" w:sz="0" w:space="0" w:color="auto"/>
                  </w:divBdr>
                  <w:divsChild>
                    <w:div w:id="205920718">
                      <w:marLeft w:val="0"/>
                      <w:marRight w:val="0"/>
                      <w:marTop w:val="0"/>
                      <w:marBottom w:val="0"/>
                      <w:divBdr>
                        <w:top w:val="none" w:sz="0" w:space="0" w:color="auto"/>
                        <w:left w:val="none" w:sz="0" w:space="0" w:color="auto"/>
                        <w:bottom w:val="none" w:sz="0" w:space="0" w:color="auto"/>
                        <w:right w:val="none" w:sz="0" w:space="0" w:color="auto"/>
                      </w:divBdr>
                    </w:div>
                  </w:divsChild>
                </w:div>
                <w:div w:id="77139202">
                  <w:marLeft w:val="0"/>
                  <w:marRight w:val="0"/>
                  <w:marTop w:val="0"/>
                  <w:marBottom w:val="0"/>
                  <w:divBdr>
                    <w:top w:val="none" w:sz="0" w:space="0" w:color="auto"/>
                    <w:left w:val="none" w:sz="0" w:space="0" w:color="auto"/>
                    <w:bottom w:val="none" w:sz="0" w:space="0" w:color="auto"/>
                    <w:right w:val="none" w:sz="0" w:space="0" w:color="auto"/>
                  </w:divBdr>
                  <w:divsChild>
                    <w:div w:id="1797407675">
                      <w:marLeft w:val="0"/>
                      <w:marRight w:val="0"/>
                      <w:marTop w:val="0"/>
                      <w:marBottom w:val="0"/>
                      <w:divBdr>
                        <w:top w:val="none" w:sz="0" w:space="0" w:color="auto"/>
                        <w:left w:val="none" w:sz="0" w:space="0" w:color="auto"/>
                        <w:bottom w:val="none" w:sz="0" w:space="0" w:color="auto"/>
                        <w:right w:val="none" w:sz="0" w:space="0" w:color="auto"/>
                      </w:divBdr>
                    </w:div>
                  </w:divsChild>
                </w:div>
                <w:div w:id="448623948">
                  <w:marLeft w:val="0"/>
                  <w:marRight w:val="0"/>
                  <w:marTop w:val="0"/>
                  <w:marBottom w:val="0"/>
                  <w:divBdr>
                    <w:top w:val="none" w:sz="0" w:space="0" w:color="auto"/>
                    <w:left w:val="none" w:sz="0" w:space="0" w:color="auto"/>
                    <w:bottom w:val="none" w:sz="0" w:space="0" w:color="auto"/>
                    <w:right w:val="none" w:sz="0" w:space="0" w:color="auto"/>
                  </w:divBdr>
                  <w:divsChild>
                    <w:div w:id="542404793">
                      <w:marLeft w:val="0"/>
                      <w:marRight w:val="0"/>
                      <w:marTop w:val="0"/>
                      <w:marBottom w:val="0"/>
                      <w:divBdr>
                        <w:top w:val="none" w:sz="0" w:space="0" w:color="auto"/>
                        <w:left w:val="none" w:sz="0" w:space="0" w:color="auto"/>
                        <w:bottom w:val="none" w:sz="0" w:space="0" w:color="auto"/>
                        <w:right w:val="none" w:sz="0" w:space="0" w:color="auto"/>
                      </w:divBdr>
                    </w:div>
                  </w:divsChild>
                </w:div>
                <w:div w:id="494495909">
                  <w:marLeft w:val="0"/>
                  <w:marRight w:val="0"/>
                  <w:marTop w:val="0"/>
                  <w:marBottom w:val="0"/>
                  <w:divBdr>
                    <w:top w:val="none" w:sz="0" w:space="0" w:color="auto"/>
                    <w:left w:val="none" w:sz="0" w:space="0" w:color="auto"/>
                    <w:bottom w:val="none" w:sz="0" w:space="0" w:color="auto"/>
                    <w:right w:val="none" w:sz="0" w:space="0" w:color="auto"/>
                  </w:divBdr>
                  <w:divsChild>
                    <w:div w:id="155613003">
                      <w:marLeft w:val="0"/>
                      <w:marRight w:val="0"/>
                      <w:marTop w:val="0"/>
                      <w:marBottom w:val="0"/>
                      <w:divBdr>
                        <w:top w:val="none" w:sz="0" w:space="0" w:color="auto"/>
                        <w:left w:val="none" w:sz="0" w:space="0" w:color="auto"/>
                        <w:bottom w:val="none" w:sz="0" w:space="0" w:color="auto"/>
                        <w:right w:val="none" w:sz="0" w:space="0" w:color="auto"/>
                      </w:divBdr>
                    </w:div>
                  </w:divsChild>
                </w:div>
                <w:div w:id="677460699">
                  <w:marLeft w:val="0"/>
                  <w:marRight w:val="0"/>
                  <w:marTop w:val="0"/>
                  <w:marBottom w:val="0"/>
                  <w:divBdr>
                    <w:top w:val="none" w:sz="0" w:space="0" w:color="auto"/>
                    <w:left w:val="none" w:sz="0" w:space="0" w:color="auto"/>
                    <w:bottom w:val="none" w:sz="0" w:space="0" w:color="auto"/>
                    <w:right w:val="none" w:sz="0" w:space="0" w:color="auto"/>
                  </w:divBdr>
                  <w:divsChild>
                    <w:div w:id="1685786623">
                      <w:marLeft w:val="0"/>
                      <w:marRight w:val="0"/>
                      <w:marTop w:val="0"/>
                      <w:marBottom w:val="0"/>
                      <w:divBdr>
                        <w:top w:val="none" w:sz="0" w:space="0" w:color="auto"/>
                        <w:left w:val="none" w:sz="0" w:space="0" w:color="auto"/>
                        <w:bottom w:val="none" w:sz="0" w:space="0" w:color="auto"/>
                        <w:right w:val="none" w:sz="0" w:space="0" w:color="auto"/>
                      </w:divBdr>
                    </w:div>
                  </w:divsChild>
                </w:div>
                <w:div w:id="838351308">
                  <w:marLeft w:val="0"/>
                  <w:marRight w:val="0"/>
                  <w:marTop w:val="0"/>
                  <w:marBottom w:val="0"/>
                  <w:divBdr>
                    <w:top w:val="none" w:sz="0" w:space="0" w:color="auto"/>
                    <w:left w:val="none" w:sz="0" w:space="0" w:color="auto"/>
                    <w:bottom w:val="none" w:sz="0" w:space="0" w:color="auto"/>
                    <w:right w:val="none" w:sz="0" w:space="0" w:color="auto"/>
                  </w:divBdr>
                  <w:divsChild>
                    <w:div w:id="2084253834">
                      <w:marLeft w:val="0"/>
                      <w:marRight w:val="0"/>
                      <w:marTop w:val="0"/>
                      <w:marBottom w:val="0"/>
                      <w:divBdr>
                        <w:top w:val="none" w:sz="0" w:space="0" w:color="auto"/>
                        <w:left w:val="none" w:sz="0" w:space="0" w:color="auto"/>
                        <w:bottom w:val="none" w:sz="0" w:space="0" w:color="auto"/>
                        <w:right w:val="none" w:sz="0" w:space="0" w:color="auto"/>
                      </w:divBdr>
                    </w:div>
                  </w:divsChild>
                </w:div>
                <w:div w:id="880745399">
                  <w:marLeft w:val="0"/>
                  <w:marRight w:val="0"/>
                  <w:marTop w:val="0"/>
                  <w:marBottom w:val="0"/>
                  <w:divBdr>
                    <w:top w:val="none" w:sz="0" w:space="0" w:color="auto"/>
                    <w:left w:val="none" w:sz="0" w:space="0" w:color="auto"/>
                    <w:bottom w:val="none" w:sz="0" w:space="0" w:color="auto"/>
                    <w:right w:val="none" w:sz="0" w:space="0" w:color="auto"/>
                  </w:divBdr>
                  <w:divsChild>
                    <w:div w:id="421725803">
                      <w:marLeft w:val="0"/>
                      <w:marRight w:val="0"/>
                      <w:marTop w:val="0"/>
                      <w:marBottom w:val="0"/>
                      <w:divBdr>
                        <w:top w:val="none" w:sz="0" w:space="0" w:color="auto"/>
                        <w:left w:val="none" w:sz="0" w:space="0" w:color="auto"/>
                        <w:bottom w:val="none" w:sz="0" w:space="0" w:color="auto"/>
                        <w:right w:val="none" w:sz="0" w:space="0" w:color="auto"/>
                      </w:divBdr>
                    </w:div>
                  </w:divsChild>
                </w:div>
                <w:div w:id="1115638868">
                  <w:marLeft w:val="0"/>
                  <w:marRight w:val="0"/>
                  <w:marTop w:val="0"/>
                  <w:marBottom w:val="0"/>
                  <w:divBdr>
                    <w:top w:val="none" w:sz="0" w:space="0" w:color="auto"/>
                    <w:left w:val="none" w:sz="0" w:space="0" w:color="auto"/>
                    <w:bottom w:val="none" w:sz="0" w:space="0" w:color="auto"/>
                    <w:right w:val="none" w:sz="0" w:space="0" w:color="auto"/>
                  </w:divBdr>
                  <w:divsChild>
                    <w:div w:id="1802654277">
                      <w:marLeft w:val="0"/>
                      <w:marRight w:val="0"/>
                      <w:marTop w:val="0"/>
                      <w:marBottom w:val="0"/>
                      <w:divBdr>
                        <w:top w:val="none" w:sz="0" w:space="0" w:color="auto"/>
                        <w:left w:val="none" w:sz="0" w:space="0" w:color="auto"/>
                        <w:bottom w:val="none" w:sz="0" w:space="0" w:color="auto"/>
                        <w:right w:val="none" w:sz="0" w:space="0" w:color="auto"/>
                      </w:divBdr>
                    </w:div>
                  </w:divsChild>
                </w:div>
                <w:div w:id="1277520609">
                  <w:marLeft w:val="0"/>
                  <w:marRight w:val="0"/>
                  <w:marTop w:val="0"/>
                  <w:marBottom w:val="0"/>
                  <w:divBdr>
                    <w:top w:val="none" w:sz="0" w:space="0" w:color="auto"/>
                    <w:left w:val="none" w:sz="0" w:space="0" w:color="auto"/>
                    <w:bottom w:val="none" w:sz="0" w:space="0" w:color="auto"/>
                    <w:right w:val="none" w:sz="0" w:space="0" w:color="auto"/>
                  </w:divBdr>
                  <w:divsChild>
                    <w:div w:id="529026829">
                      <w:marLeft w:val="0"/>
                      <w:marRight w:val="0"/>
                      <w:marTop w:val="0"/>
                      <w:marBottom w:val="0"/>
                      <w:divBdr>
                        <w:top w:val="none" w:sz="0" w:space="0" w:color="auto"/>
                        <w:left w:val="none" w:sz="0" w:space="0" w:color="auto"/>
                        <w:bottom w:val="none" w:sz="0" w:space="0" w:color="auto"/>
                        <w:right w:val="none" w:sz="0" w:space="0" w:color="auto"/>
                      </w:divBdr>
                    </w:div>
                  </w:divsChild>
                </w:div>
                <w:div w:id="1366755759">
                  <w:marLeft w:val="0"/>
                  <w:marRight w:val="0"/>
                  <w:marTop w:val="0"/>
                  <w:marBottom w:val="0"/>
                  <w:divBdr>
                    <w:top w:val="none" w:sz="0" w:space="0" w:color="auto"/>
                    <w:left w:val="none" w:sz="0" w:space="0" w:color="auto"/>
                    <w:bottom w:val="none" w:sz="0" w:space="0" w:color="auto"/>
                    <w:right w:val="none" w:sz="0" w:space="0" w:color="auto"/>
                  </w:divBdr>
                  <w:divsChild>
                    <w:div w:id="134686144">
                      <w:marLeft w:val="0"/>
                      <w:marRight w:val="0"/>
                      <w:marTop w:val="0"/>
                      <w:marBottom w:val="0"/>
                      <w:divBdr>
                        <w:top w:val="none" w:sz="0" w:space="0" w:color="auto"/>
                        <w:left w:val="none" w:sz="0" w:space="0" w:color="auto"/>
                        <w:bottom w:val="none" w:sz="0" w:space="0" w:color="auto"/>
                        <w:right w:val="none" w:sz="0" w:space="0" w:color="auto"/>
                      </w:divBdr>
                    </w:div>
                  </w:divsChild>
                </w:div>
                <w:div w:id="1414859593">
                  <w:marLeft w:val="0"/>
                  <w:marRight w:val="0"/>
                  <w:marTop w:val="0"/>
                  <w:marBottom w:val="0"/>
                  <w:divBdr>
                    <w:top w:val="none" w:sz="0" w:space="0" w:color="auto"/>
                    <w:left w:val="none" w:sz="0" w:space="0" w:color="auto"/>
                    <w:bottom w:val="none" w:sz="0" w:space="0" w:color="auto"/>
                    <w:right w:val="none" w:sz="0" w:space="0" w:color="auto"/>
                  </w:divBdr>
                  <w:divsChild>
                    <w:div w:id="487526229">
                      <w:marLeft w:val="0"/>
                      <w:marRight w:val="0"/>
                      <w:marTop w:val="0"/>
                      <w:marBottom w:val="0"/>
                      <w:divBdr>
                        <w:top w:val="none" w:sz="0" w:space="0" w:color="auto"/>
                        <w:left w:val="none" w:sz="0" w:space="0" w:color="auto"/>
                        <w:bottom w:val="none" w:sz="0" w:space="0" w:color="auto"/>
                        <w:right w:val="none" w:sz="0" w:space="0" w:color="auto"/>
                      </w:divBdr>
                    </w:div>
                    <w:div w:id="966622562">
                      <w:marLeft w:val="0"/>
                      <w:marRight w:val="0"/>
                      <w:marTop w:val="0"/>
                      <w:marBottom w:val="0"/>
                      <w:divBdr>
                        <w:top w:val="none" w:sz="0" w:space="0" w:color="auto"/>
                        <w:left w:val="none" w:sz="0" w:space="0" w:color="auto"/>
                        <w:bottom w:val="none" w:sz="0" w:space="0" w:color="auto"/>
                        <w:right w:val="none" w:sz="0" w:space="0" w:color="auto"/>
                      </w:divBdr>
                    </w:div>
                    <w:div w:id="986934384">
                      <w:marLeft w:val="0"/>
                      <w:marRight w:val="0"/>
                      <w:marTop w:val="0"/>
                      <w:marBottom w:val="0"/>
                      <w:divBdr>
                        <w:top w:val="none" w:sz="0" w:space="0" w:color="auto"/>
                        <w:left w:val="none" w:sz="0" w:space="0" w:color="auto"/>
                        <w:bottom w:val="none" w:sz="0" w:space="0" w:color="auto"/>
                        <w:right w:val="none" w:sz="0" w:space="0" w:color="auto"/>
                      </w:divBdr>
                    </w:div>
                  </w:divsChild>
                </w:div>
                <w:div w:id="1551267124">
                  <w:marLeft w:val="0"/>
                  <w:marRight w:val="0"/>
                  <w:marTop w:val="0"/>
                  <w:marBottom w:val="0"/>
                  <w:divBdr>
                    <w:top w:val="none" w:sz="0" w:space="0" w:color="auto"/>
                    <w:left w:val="none" w:sz="0" w:space="0" w:color="auto"/>
                    <w:bottom w:val="none" w:sz="0" w:space="0" w:color="auto"/>
                    <w:right w:val="none" w:sz="0" w:space="0" w:color="auto"/>
                  </w:divBdr>
                  <w:divsChild>
                    <w:div w:id="1855876810">
                      <w:marLeft w:val="0"/>
                      <w:marRight w:val="0"/>
                      <w:marTop w:val="0"/>
                      <w:marBottom w:val="0"/>
                      <w:divBdr>
                        <w:top w:val="none" w:sz="0" w:space="0" w:color="auto"/>
                        <w:left w:val="none" w:sz="0" w:space="0" w:color="auto"/>
                        <w:bottom w:val="none" w:sz="0" w:space="0" w:color="auto"/>
                        <w:right w:val="none" w:sz="0" w:space="0" w:color="auto"/>
                      </w:divBdr>
                    </w:div>
                  </w:divsChild>
                </w:div>
                <w:div w:id="1564947217">
                  <w:marLeft w:val="0"/>
                  <w:marRight w:val="0"/>
                  <w:marTop w:val="0"/>
                  <w:marBottom w:val="0"/>
                  <w:divBdr>
                    <w:top w:val="none" w:sz="0" w:space="0" w:color="auto"/>
                    <w:left w:val="none" w:sz="0" w:space="0" w:color="auto"/>
                    <w:bottom w:val="none" w:sz="0" w:space="0" w:color="auto"/>
                    <w:right w:val="none" w:sz="0" w:space="0" w:color="auto"/>
                  </w:divBdr>
                  <w:divsChild>
                    <w:div w:id="738215600">
                      <w:marLeft w:val="0"/>
                      <w:marRight w:val="0"/>
                      <w:marTop w:val="0"/>
                      <w:marBottom w:val="0"/>
                      <w:divBdr>
                        <w:top w:val="none" w:sz="0" w:space="0" w:color="auto"/>
                        <w:left w:val="none" w:sz="0" w:space="0" w:color="auto"/>
                        <w:bottom w:val="none" w:sz="0" w:space="0" w:color="auto"/>
                        <w:right w:val="none" w:sz="0" w:space="0" w:color="auto"/>
                      </w:divBdr>
                    </w:div>
                    <w:div w:id="1720740068">
                      <w:marLeft w:val="0"/>
                      <w:marRight w:val="0"/>
                      <w:marTop w:val="0"/>
                      <w:marBottom w:val="0"/>
                      <w:divBdr>
                        <w:top w:val="none" w:sz="0" w:space="0" w:color="auto"/>
                        <w:left w:val="none" w:sz="0" w:space="0" w:color="auto"/>
                        <w:bottom w:val="none" w:sz="0" w:space="0" w:color="auto"/>
                        <w:right w:val="none" w:sz="0" w:space="0" w:color="auto"/>
                      </w:divBdr>
                    </w:div>
                  </w:divsChild>
                </w:div>
                <w:div w:id="1850560067">
                  <w:marLeft w:val="0"/>
                  <w:marRight w:val="0"/>
                  <w:marTop w:val="0"/>
                  <w:marBottom w:val="0"/>
                  <w:divBdr>
                    <w:top w:val="none" w:sz="0" w:space="0" w:color="auto"/>
                    <w:left w:val="none" w:sz="0" w:space="0" w:color="auto"/>
                    <w:bottom w:val="none" w:sz="0" w:space="0" w:color="auto"/>
                    <w:right w:val="none" w:sz="0" w:space="0" w:color="auto"/>
                  </w:divBdr>
                  <w:divsChild>
                    <w:div w:id="1263759771">
                      <w:marLeft w:val="0"/>
                      <w:marRight w:val="0"/>
                      <w:marTop w:val="0"/>
                      <w:marBottom w:val="0"/>
                      <w:divBdr>
                        <w:top w:val="none" w:sz="0" w:space="0" w:color="auto"/>
                        <w:left w:val="none" w:sz="0" w:space="0" w:color="auto"/>
                        <w:bottom w:val="none" w:sz="0" w:space="0" w:color="auto"/>
                        <w:right w:val="none" w:sz="0" w:space="0" w:color="auto"/>
                      </w:divBdr>
                    </w:div>
                  </w:divsChild>
                </w:div>
                <w:div w:id="1901163537">
                  <w:marLeft w:val="0"/>
                  <w:marRight w:val="0"/>
                  <w:marTop w:val="0"/>
                  <w:marBottom w:val="0"/>
                  <w:divBdr>
                    <w:top w:val="none" w:sz="0" w:space="0" w:color="auto"/>
                    <w:left w:val="none" w:sz="0" w:space="0" w:color="auto"/>
                    <w:bottom w:val="none" w:sz="0" w:space="0" w:color="auto"/>
                    <w:right w:val="none" w:sz="0" w:space="0" w:color="auto"/>
                  </w:divBdr>
                  <w:divsChild>
                    <w:div w:id="986056060">
                      <w:marLeft w:val="0"/>
                      <w:marRight w:val="0"/>
                      <w:marTop w:val="0"/>
                      <w:marBottom w:val="0"/>
                      <w:divBdr>
                        <w:top w:val="none" w:sz="0" w:space="0" w:color="auto"/>
                        <w:left w:val="none" w:sz="0" w:space="0" w:color="auto"/>
                        <w:bottom w:val="none" w:sz="0" w:space="0" w:color="auto"/>
                        <w:right w:val="none" w:sz="0" w:space="0" w:color="auto"/>
                      </w:divBdr>
                    </w:div>
                  </w:divsChild>
                </w:div>
                <w:div w:id="1919249498">
                  <w:marLeft w:val="0"/>
                  <w:marRight w:val="0"/>
                  <w:marTop w:val="0"/>
                  <w:marBottom w:val="0"/>
                  <w:divBdr>
                    <w:top w:val="none" w:sz="0" w:space="0" w:color="auto"/>
                    <w:left w:val="none" w:sz="0" w:space="0" w:color="auto"/>
                    <w:bottom w:val="none" w:sz="0" w:space="0" w:color="auto"/>
                    <w:right w:val="none" w:sz="0" w:space="0" w:color="auto"/>
                  </w:divBdr>
                  <w:divsChild>
                    <w:div w:id="1282495633">
                      <w:marLeft w:val="0"/>
                      <w:marRight w:val="0"/>
                      <w:marTop w:val="0"/>
                      <w:marBottom w:val="0"/>
                      <w:divBdr>
                        <w:top w:val="none" w:sz="0" w:space="0" w:color="auto"/>
                        <w:left w:val="none" w:sz="0" w:space="0" w:color="auto"/>
                        <w:bottom w:val="none" w:sz="0" w:space="0" w:color="auto"/>
                        <w:right w:val="none" w:sz="0" w:space="0" w:color="auto"/>
                      </w:divBdr>
                    </w:div>
                  </w:divsChild>
                </w:div>
                <w:div w:id="2133396028">
                  <w:marLeft w:val="0"/>
                  <w:marRight w:val="0"/>
                  <w:marTop w:val="0"/>
                  <w:marBottom w:val="0"/>
                  <w:divBdr>
                    <w:top w:val="none" w:sz="0" w:space="0" w:color="auto"/>
                    <w:left w:val="none" w:sz="0" w:space="0" w:color="auto"/>
                    <w:bottom w:val="none" w:sz="0" w:space="0" w:color="auto"/>
                    <w:right w:val="none" w:sz="0" w:space="0" w:color="auto"/>
                  </w:divBdr>
                  <w:divsChild>
                    <w:div w:id="140847747">
                      <w:marLeft w:val="0"/>
                      <w:marRight w:val="0"/>
                      <w:marTop w:val="0"/>
                      <w:marBottom w:val="0"/>
                      <w:divBdr>
                        <w:top w:val="none" w:sz="0" w:space="0" w:color="auto"/>
                        <w:left w:val="none" w:sz="0" w:space="0" w:color="auto"/>
                        <w:bottom w:val="none" w:sz="0" w:space="0" w:color="auto"/>
                        <w:right w:val="none" w:sz="0" w:space="0" w:color="auto"/>
                      </w:divBdr>
                    </w:div>
                  </w:divsChild>
                </w:div>
                <w:div w:id="2139493056">
                  <w:marLeft w:val="0"/>
                  <w:marRight w:val="0"/>
                  <w:marTop w:val="0"/>
                  <w:marBottom w:val="0"/>
                  <w:divBdr>
                    <w:top w:val="none" w:sz="0" w:space="0" w:color="auto"/>
                    <w:left w:val="none" w:sz="0" w:space="0" w:color="auto"/>
                    <w:bottom w:val="none" w:sz="0" w:space="0" w:color="auto"/>
                    <w:right w:val="none" w:sz="0" w:space="0" w:color="auto"/>
                  </w:divBdr>
                  <w:divsChild>
                    <w:div w:id="14320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886651">
          <w:marLeft w:val="0"/>
          <w:marRight w:val="0"/>
          <w:marTop w:val="0"/>
          <w:marBottom w:val="0"/>
          <w:divBdr>
            <w:top w:val="none" w:sz="0" w:space="0" w:color="auto"/>
            <w:left w:val="none" w:sz="0" w:space="0" w:color="auto"/>
            <w:bottom w:val="none" w:sz="0" w:space="0" w:color="auto"/>
            <w:right w:val="none" w:sz="0" w:space="0" w:color="auto"/>
          </w:divBdr>
          <w:divsChild>
            <w:div w:id="174345777">
              <w:marLeft w:val="-75"/>
              <w:marRight w:val="0"/>
              <w:marTop w:val="30"/>
              <w:marBottom w:val="30"/>
              <w:divBdr>
                <w:top w:val="none" w:sz="0" w:space="0" w:color="auto"/>
                <w:left w:val="none" w:sz="0" w:space="0" w:color="auto"/>
                <w:bottom w:val="none" w:sz="0" w:space="0" w:color="auto"/>
                <w:right w:val="none" w:sz="0" w:space="0" w:color="auto"/>
              </w:divBdr>
              <w:divsChild>
                <w:div w:id="8262302">
                  <w:marLeft w:val="0"/>
                  <w:marRight w:val="0"/>
                  <w:marTop w:val="0"/>
                  <w:marBottom w:val="0"/>
                  <w:divBdr>
                    <w:top w:val="none" w:sz="0" w:space="0" w:color="auto"/>
                    <w:left w:val="none" w:sz="0" w:space="0" w:color="auto"/>
                    <w:bottom w:val="none" w:sz="0" w:space="0" w:color="auto"/>
                    <w:right w:val="none" w:sz="0" w:space="0" w:color="auto"/>
                  </w:divBdr>
                  <w:divsChild>
                    <w:div w:id="785806277">
                      <w:marLeft w:val="0"/>
                      <w:marRight w:val="0"/>
                      <w:marTop w:val="0"/>
                      <w:marBottom w:val="0"/>
                      <w:divBdr>
                        <w:top w:val="none" w:sz="0" w:space="0" w:color="auto"/>
                        <w:left w:val="none" w:sz="0" w:space="0" w:color="auto"/>
                        <w:bottom w:val="none" w:sz="0" w:space="0" w:color="auto"/>
                        <w:right w:val="none" w:sz="0" w:space="0" w:color="auto"/>
                      </w:divBdr>
                    </w:div>
                  </w:divsChild>
                </w:div>
                <w:div w:id="283853817">
                  <w:marLeft w:val="0"/>
                  <w:marRight w:val="0"/>
                  <w:marTop w:val="0"/>
                  <w:marBottom w:val="0"/>
                  <w:divBdr>
                    <w:top w:val="none" w:sz="0" w:space="0" w:color="auto"/>
                    <w:left w:val="none" w:sz="0" w:space="0" w:color="auto"/>
                    <w:bottom w:val="none" w:sz="0" w:space="0" w:color="auto"/>
                    <w:right w:val="none" w:sz="0" w:space="0" w:color="auto"/>
                  </w:divBdr>
                  <w:divsChild>
                    <w:div w:id="1980189171">
                      <w:marLeft w:val="0"/>
                      <w:marRight w:val="0"/>
                      <w:marTop w:val="0"/>
                      <w:marBottom w:val="0"/>
                      <w:divBdr>
                        <w:top w:val="none" w:sz="0" w:space="0" w:color="auto"/>
                        <w:left w:val="none" w:sz="0" w:space="0" w:color="auto"/>
                        <w:bottom w:val="none" w:sz="0" w:space="0" w:color="auto"/>
                        <w:right w:val="none" w:sz="0" w:space="0" w:color="auto"/>
                      </w:divBdr>
                    </w:div>
                  </w:divsChild>
                </w:div>
                <w:div w:id="287853696">
                  <w:marLeft w:val="0"/>
                  <w:marRight w:val="0"/>
                  <w:marTop w:val="0"/>
                  <w:marBottom w:val="0"/>
                  <w:divBdr>
                    <w:top w:val="none" w:sz="0" w:space="0" w:color="auto"/>
                    <w:left w:val="none" w:sz="0" w:space="0" w:color="auto"/>
                    <w:bottom w:val="none" w:sz="0" w:space="0" w:color="auto"/>
                    <w:right w:val="none" w:sz="0" w:space="0" w:color="auto"/>
                  </w:divBdr>
                  <w:divsChild>
                    <w:div w:id="1958179218">
                      <w:marLeft w:val="0"/>
                      <w:marRight w:val="0"/>
                      <w:marTop w:val="0"/>
                      <w:marBottom w:val="0"/>
                      <w:divBdr>
                        <w:top w:val="none" w:sz="0" w:space="0" w:color="auto"/>
                        <w:left w:val="none" w:sz="0" w:space="0" w:color="auto"/>
                        <w:bottom w:val="none" w:sz="0" w:space="0" w:color="auto"/>
                        <w:right w:val="none" w:sz="0" w:space="0" w:color="auto"/>
                      </w:divBdr>
                    </w:div>
                  </w:divsChild>
                </w:div>
                <w:div w:id="313603779">
                  <w:marLeft w:val="0"/>
                  <w:marRight w:val="0"/>
                  <w:marTop w:val="0"/>
                  <w:marBottom w:val="0"/>
                  <w:divBdr>
                    <w:top w:val="none" w:sz="0" w:space="0" w:color="auto"/>
                    <w:left w:val="none" w:sz="0" w:space="0" w:color="auto"/>
                    <w:bottom w:val="none" w:sz="0" w:space="0" w:color="auto"/>
                    <w:right w:val="none" w:sz="0" w:space="0" w:color="auto"/>
                  </w:divBdr>
                  <w:divsChild>
                    <w:div w:id="607154901">
                      <w:marLeft w:val="0"/>
                      <w:marRight w:val="0"/>
                      <w:marTop w:val="0"/>
                      <w:marBottom w:val="0"/>
                      <w:divBdr>
                        <w:top w:val="none" w:sz="0" w:space="0" w:color="auto"/>
                        <w:left w:val="none" w:sz="0" w:space="0" w:color="auto"/>
                        <w:bottom w:val="none" w:sz="0" w:space="0" w:color="auto"/>
                        <w:right w:val="none" w:sz="0" w:space="0" w:color="auto"/>
                      </w:divBdr>
                    </w:div>
                  </w:divsChild>
                </w:div>
                <w:div w:id="444009828">
                  <w:marLeft w:val="0"/>
                  <w:marRight w:val="0"/>
                  <w:marTop w:val="0"/>
                  <w:marBottom w:val="0"/>
                  <w:divBdr>
                    <w:top w:val="none" w:sz="0" w:space="0" w:color="auto"/>
                    <w:left w:val="none" w:sz="0" w:space="0" w:color="auto"/>
                    <w:bottom w:val="none" w:sz="0" w:space="0" w:color="auto"/>
                    <w:right w:val="none" w:sz="0" w:space="0" w:color="auto"/>
                  </w:divBdr>
                  <w:divsChild>
                    <w:div w:id="857962495">
                      <w:marLeft w:val="0"/>
                      <w:marRight w:val="0"/>
                      <w:marTop w:val="0"/>
                      <w:marBottom w:val="0"/>
                      <w:divBdr>
                        <w:top w:val="none" w:sz="0" w:space="0" w:color="auto"/>
                        <w:left w:val="none" w:sz="0" w:space="0" w:color="auto"/>
                        <w:bottom w:val="none" w:sz="0" w:space="0" w:color="auto"/>
                        <w:right w:val="none" w:sz="0" w:space="0" w:color="auto"/>
                      </w:divBdr>
                    </w:div>
                  </w:divsChild>
                </w:div>
                <w:div w:id="507907109">
                  <w:marLeft w:val="0"/>
                  <w:marRight w:val="0"/>
                  <w:marTop w:val="0"/>
                  <w:marBottom w:val="0"/>
                  <w:divBdr>
                    <w:top w:val="none" w:sz="0" w:space="0" w:color="auto"/>
                    <w:left w:val="none" w:sz="0" w:space="0" w:color="auto"/>
                    <w:bottom w:val="none" w:sz="0" w:space="0" w:color="auto"/>
                    <w:right w:val="none" w:sz="0" w:space="0" w:color="auto"/>
                  </w:divBdr>
                  <w:divsChild>
                    <w:div w:id="1358307504">
                      <w:marLeft w:val="0"/>
                      <w:marRight w:val="0"/>
                      <w:marTop w:val="0"/>
                      <w:marBottom w:val="0"/>
                      <w:divBdr>
                        <w:top w:val="none" w:sz="0" w:space="0" w:color="auto"/>
                        <w:left w:val="none" w:sz="0" w:space="0" w:color="auto"/>
                        <w:bottom w:val="none" w:sz="0" w:space="0" w:color="auto"/>
                        <w:right w:val="none" w:sz="0" w:space="0" w:color="auto"/>
                      </w:divBdr>
                    </w:div>
                  </w:divsChild>
                </w:div>
                <w:div w:id="603149673">
                  <w:marLeft w:val="0"/>
                  <w:marRight w:val="0"/>
                  <w:marTop w:val="0"/>
                  <w:marBottom w:val="0"/>
                  <w:divBdr>
                    <w:top w:val="none" w:sz="0" w:space="0" w:color="auto"/>
                    <w:left w:val="none" w:sz="0" w:space="0" w:color="auto"/>
                    <w:bottom w:val="none" w:sz="0" w:space="0" w:color="auto"/>
                    <w:right w:val="none" w:sz="0" w:space="0" w:color="auto"/>
                  </w:divBdr>
                  <w:divsChild>
                    <w:div w:id="373576214">
                      <w:marLeft w:val="0"/>
                      <w:marRight w:val="0"/>
                      <w:marTop w:val="0"/>
                      <w:marBottom w:val="0"/>
                      <w:divBdr>
                        <w:top w:val="none" w:sz="0" w:space="0" w:color="auto"/>
                        <w:left w:val="none" w:sz="0" w:space="0" w:color="auto"/>
                        <w:bottom w:val="none" w:sz="0" w:space="0" w:color="auto"/>
                        <w:right w:val="none" w:sz="0" w:space="0" w:color="auto"/>
                      </w:divBdr>
                    </w:div>
                  </w:divsChild>
                </w:div>
                <w:div w:id="653023122">
                  <w:marLeft w:val="0"/>
                  <w:marRight w:val="0"/>
                  <w:marTop w:val="0"/>
                  <w:marBottom w:val="0"/>
                  <w:divBdr>
                    <w:top w:val="none" w:sz="0" w:space="0" w:color="auto"/>
                    <w:left w:val="none" w:sz="0" w:space="0" w:color="auto"/>
                    <w:bottom w:val="none" w:sz="0" w:space="0" w:color="auto"/>
                    <w:right w:val="none" w:sz="0" w:space="0" w:color="auto"/>
                  </w:divBdr>
                  <w:divsChild>
                    <w:div w:id="1257128031">
                      <w:marLeft w:val="0"/>
                      <w:marRight w:val="0"/>
                      <w:marTop w:val="0"/>
                      <w:marBottom w:val="0"/>
                      <w:divBdr>
                        <w:top w:val="none" w:sz="0" w:space="0" w:color="auto"/>
                        <w:left w:val="none" w:sz="0" w:space="0" w:color="auto"/>
                        <w:bottom w:val="none" w:sz="0" w:space="0" w:color="auto"/>
                        <w:right w:val="none" w:sz="0" w:space="0" w:color="auto"/>
                      </w:divBdr>
                    </w:div>
                  </w:divsChild>
                </w:div>
                <w:div w:id="661592710">
                  <w:marLeft w:val="0"/>
                  <w:marRight w:val="0"/>
                  <w:marTop w:val="0"/>
                  <w:marBottom w:val="0"/>
                  <w:divBdr>
                    <w:top w:val="none" w:sz="0" w:space="0" w:color="auto"/>
                    <w:left w:val="none" w:sz="0" w:space="0" w:color="auto"/>
                    <w:bottom w:val="none" w:sz="0" w:space="0" w:color="auto"/>
                    <w:right w:val="none" w:sz="0" w:space="0" w:color="auto"/>
                  </w:divBdr>
                  <w:divsChild>
                    <w:div w:id="944078467">
                      <w:marLeft w:val="0"/>
                      <w:marRight w:val="0"/>
                      <w:marTop w:val="0"/>
                      <w:marBottom w:val="0"/>
                      <w:divBdr>
                        <w:top w:val="none" w:sz="0" w:space="0" w:color="auto"/>
                        <w:left w:val="none" w:sz="0" w:space="0" w:color="auto"/>
                        <w:bottom w:val="none" w:sz="0" w:space="0" w:color="auto"/>
                        <w:right w:val="none" w:sz="0" w:space="0" w:color="auto"/>
                      </w:divBdr>
                    </w:div>
                  </w:divsChild>
                </w:div>
                <w:div w:id="803351570">
                  <w:marLeft w:val="0"/>
                  <w:marRight w:val="0"/>
                  <w:marTop w:val="0"/>
                  <w:marBottom w:val="0"/>
                  <w:divBdr>
                    <w:top w:val="none" w:sz="0" w:space="0" w:color="auto"/>
                    <w:left w:val="none" w:sz="0" w:space="0" w:color="auto"/>
                    <w:bottom w:val="none" w:sz="0" w:space="0" w:color="auto"/>
                    <w:right w:val="none" w:sz="0" w:space="0" w:color="auto"/>
                  </w:divBdr>
                  <w:divsChild>
                    <w:div w:id="628320835">
                      <w:marLeft w:val="0"/>
                      <w:marRight w:val="0"/>
                      <w:marTop w:val="0"/>
                      <w:marBottom w:val="0"/>
                      <w:divBdr>
                        <w:top w:val="none" w:sz="0" w:space="0" w:color="auto"/>
                        <w:left w:val="none" w:sz="0" w:space="0" w:color="auto"/>
                        <w:bottom w:val="none" w:sz="0" w:space="0" w:color="auto"/>
                        <w:right w:val="none" w:sz="0" w:space="0" w:color="auto"/>
                      </w:divBdr>
                    </w:div>
                  </w:divsChild>
                </w:div>
                <w:div w:id="863253608">
                  <w:marLeft w:val="0"/>
                  <w:marRight w:val="0"/>
                  <w:marTop w:val="0"/>
                  <w:marBottom w:val="0"/>
                  <w:divBdr>
                    <w:top w:val="none" w:sz="0" w:space="0" w:color="auto"/>
                    <w:left w:val="none" w:sz="0" w:space="0" w:color="auto"/>
                    <w:bottom w:val="none" w:sz="0" w:space="0" w:color="auto"/>
                    <w:right w:val="none" w:sz="0" w:space="0" w:color="auto"/>
                  </w:divBdr>
                  <w:divsChild>
                    <w:div w:id="1244337985">
                      <w:marLeft w:val="0"/>
                      <w:marRight w:val="0"/>
                      <w:marTop w:val="0"/>
                      <w:marBottom w:val="0"/>
                      <w:divBdr>
                        <w:top w:val="none" w:sz="0" w:space="0" w:color="auto"/>
                        <w:left w:val="none" w:sz="0" w:space="0" w:color="auto"/>
                        <w:bottom w:val="none" w:sz="0" w:space="0" w:color="auto"/>
                        <w:right w:val="none" w:sz="0" w:space="0" w:color="auto"/>
                      </w:divBdr>
                    </w:div>
                  </w:divsChild>
                </w:div>
                <w:div w:id="913778240">
                  <w:marLeft w:val="0"/>
                  <w:marRight w:val="0"/>
                  <w:marTop w:val="0"/>
                  <w:marBottom w:val="0"/>
                  <w:divBdr>
                    <w:top w:val="none" w:sz="0" w:space="0" w:color="auto"/>
                    <w:left w:val="none" w:sz="0" w:space="0" w:color="auto"/>
                    <w:bottom w:val="none" w:sz="0" w:space="0" w:color="auto"/>
                    <w:right w:val="none" w:sz="0" w:space="0" w:color="auto"/>
                  </w:divBdr>
                  <w:divsChild>
                    <w:div w:id="1906792572">
                      <w:marLeft w:val="0"/>
                      <w:marRight w:val="0"/>
                      <w:marTop w:val="0"/>
                      <w:marBottom w:val="0"/>
                      <w:divBdr>
                        <w:top w:val="none" w:sz="0" w:space="0" w:color="auto"/>
                        <w:left w:val="none" w:sz="0" w:space="0" w:color="auto"/>
                        <w:bottom w:val="none" w:sz="0" w:space="0" w:color="auto"/>
                        <w:right w:val="none" w:sz="0" w:space="0" w:color="auto"/>
                      </w:divBdr>
                    </w:div>
                  </w:divsChild>
                </w:div>
                <w:div w:id="965038875">
                  <w:marLeft w:val="0"/>
                  <w:marRight w:val="0"/>
                  <w:marTop w:val="0"/>
                  <w:marBottom w:val="0"/>
                  <w:divBdr>
                    <w:top w:val="none" w:sz="0" w:space="0" w:color="auto"/>
                    <w:left w:val="none" w:sz="0" w:space="0" w:color="auto"/>
                    <w:bottom w:val="none" w:sz="0" w:space="0" w:color="auto"/>
                    <w:right w:val="none" w:sz="0" w:space="0" w:color="auto"/>
                  </w:divBdr>
                  <w:divsChild>
                    <w:div w:id="610823817">
                      <w:marLeft w:val="0"/>
                      <w:marRight w:val="0"/>
                      <w:marTop w:val="0"/>
                      <w:marBottom w:val="0"/>
                      <w:divBdr>
                        <w:top w:val="none" w:sz="0" w:space="0" w:color="auto"/>
                        <w:left w:val="none" w:sz="0" w:space="0" w:color="auto"/>
                        <w:bottom w:val="none" w:sz="0" w:space="0" w:color="auto"/>
                        <w:right w:val="none" w:sz="0" w:space="0" w:color="auto"/>
                      </w:divBdr>
                    </w:div>
                  </w:divsChild>
                </w:div>
                <w:div w:id="977344738">
                  <w:marLeft w:val="0"/>
                  <w:marRight w:val="0"/>
                  <w:marTop w:val="0"/>
                  <w:marBottom w:val="0"/>
                  <w:divBdr>
                    <w:top w:val="none" w:sz="0" w:space="0" w:color="auto"/>
                    <w:left w:val="none" w:sz="0" w:space="0" w:color="auto"/>
                    <w:bottom w:val="none" w:sz="0" w:space="0" w:color="auto"/>
                    <w:right w:val="none" w:sz="0" w:space="0" w:color="auto"/>
                  </w:divBdr>
                  <w:divsChild>
                    <w:div w:id="990059944">
                      <w:marLeft w:val="0"/>
                      <w:marRight w:val="0"/>
                      <w:marTop w:val="0"/>
                      <w:marBottom w:val="0"/>
                      <w:divBdr>
                        <w:top w:val="none" w:sz="0" w:space="0" w:color="auto"/>
                        <w:left w:val="none" w:sz="0" w:space="0" w:color="auto"/>
                        <w:bottom w:val="none" w:sz="0" w:space="0" w:color="auto"/>
                        <w:right w:val="none" w:sz="0" w:space="0" w:color="auto"/>
                      </w:divBdr>
                    </w:div>
                  </w:divsChild>
                </w:div>
                <w:div w:id="1029912494">
                  <w:marLeft w:val="0"/>
                  <w:marRight w:val="0"/>
                  <w:marTop w:val="0"/>
                  <w:marBottom w:val="0"/>
                  <w:divBdr>
                    <w:top w:val="none" w:sz="0" w:space="0" w:color="auto"/>
                    <w:left w:val="none" w:sz="0" w:space="0" w:color="auto"/>
                    <w:bottom w:val="none" w:sz="0" w:space="0" w:color="auto"/>
                    <w:right w:val="none" w:sz="0" w:space="0" w:color="auto"/>
                  </w:divBdr>
                  <w:divsChild>
                    <w:div w:id="866218861">
                      <w:marLeft w:val="0"/>
                      <w:marRight w:val="0"/>
                      <w:marTop w:val="0"/>
                      <w:marBottom w:val="0"/>
                      <w:divBdr>
                        <w:top w:val="none" w:sz="0" w:space="0" w:color="auto"/>
                        <w:left w:val="none" w:sz="0" w:space="0" w:color="auto"/>
                        <w:bottom w:val="none" w:sz="0" w:space="0" w:color="auto"/>
                        <w:right w:val="none" w:sz="0" w:space="0" w:color="auto"/>
                      </w:divBdr>
                    </w:div>
                  </w:divsChild>
                </w:div>
                <w:div w:id="1052002513">
                  <w:marLeft w:val="0"/>
                  <w:marRight w:val="0"/>
                  <w:marTop w:val="0"/>
                  <w:marBottom w:val="0"/>
                  <w:divBdr>
                    <w:top w:val="none" w:sz="0" w:space="0" w:color="auto"/>
                    <w:left w:val="none" w:sz="0" w:space="0" w:color="auto"/>
                    <w:bottom w:val="none" w:sz="0" w:space="0" w:color="auto"/>
                    <w:right w:val="none" w:sz="0" w:space="0" w:color="auto"/>
                  </w:divBdr>
                  <w:divsChild>
                    <w:div w:id="567569651">
                      <w:marLeft w:val="0"/>
                      <w:marRight w:val="0"/>
                      <w:marTop w:val="0"/>
                      <w:marBottom w:val="0"/>
                      <w:divBdr>
                        <w:top w:val="none" w:sz="0" w:space="0" w:color="auto"/>
                        <w:left w:val="none" w:sz="0" w:space="0" w:color="auto"/>
                        <w:bottom w:val="none" w:sz="0" w:space="0" w:color="auto"/>
                        <w:right w:val="none" w:sz="0" w:space="0" w:color="auto"/>
                      </w:divBdr>
                    </w:div>
                  </w:divsChild>
                </w:div>
                <w:div w:id="1118335808">
                  <w:marLeft w:val="0"/>
                  <w:marRight w:val="0"/>
                  <w:marTop w:val="0"/>
                  <w:marBottom w:val="0"/>
                  <w:divBdr>
                    <w:top w:val="none" w:sz="0" w:space="0" w:color="auto"/>
                    <w:left w:val="none" w:sz="0" w:space="0" w:color="auto"/>
                    <w:bottom w:val="none" w:sz="0" w:space="0" w:color="auto"/>
                    <w:right w:val="none" w:sz="0" w:space="0" w:color="auto"/>
                  </w:divBdr>
                  <w:divsChild>
                    <w:div w:id="2135976455">
                      <w:marLeft w:val="0"/>
                      <w:marRight w:val="0"/>
                      <w:marTop w:val="0"/>
                      <w:marBottom w:val="0"/>
                      <w:divBdr>
                        <w:top w:val="none" w:sz="0" w:space="0" w:color="auto"/>
                        <w:left w:val="none" w:sz="0" w:space="0" w:color="auto"/>
                        <w:bottom w:val="none" w:sz="0" w:space="0" w:color="auto"/>
                        <w:right w:val="none" w:sz="0" w:space="0" w:color="auto"/>
                      </w:divBdr>
                    </w:div>
                  </w:divsChild>
                </w:div>
                <w:div w:id="1177425849">
                  <w:marLeft w:val="0"/>
                  <w:marRight w:val="0"/>
                  <w:marTop w:val="0"/>
                  <w:marBottom w:val="0"/>
                  <w:divBdr>
                    <w:top w:val="none" w:sz="0" w:space="0" w:color="auto"/>
                    <w:left w:val="none" w:sz="0" w:space="0" w:color="auto"/>
                    <w:bottom w:val="none" w:sz="0" w:space="0" w:color="auto"/>
                    <w:right w:val="none" w:sz="0" w:space="0" w:color="auto"/>
                  </w:divBdr>
                  <w:divsChild>
                    <w:div w:id="199440910">
                      <w:marLeft w:val="0"/>
                      <w:marRight w:val="0"/>
                      <w:marTop w:val="0"/>
                      <w:marBottom w:val="0"/>
                      <w:divBdr>
                        <w:top w:val="none" w:sz="0" w:space="0" w:color="auto"/>
                        <w:left w:val="none" w:sz="0" w:space="0" w:color="auto"/>
                        <w:bottom w:val="none" w:sz="0" w:space="0" w:color="auto"/>
                        <w:right w:val="none" w:sz="0" w:space="0" w:color="auto"/>
                      </w:divBdr>
                    </w:div>
                  </w:divsChild>
                </w:div>
                <w:div w:id="1192182940">
                  <w:marLeft w:val="0"/>
                  <w:marRight w:val="0"/>
                  <w:marTop w:val="0"/>
                  <w:marBottom w:val="0"/>
                  <w:divBdr>
                    <w:top w:val="none" w:sz="0" w:space="0" w:color="auto"/>
                    <w:left w:val="none" w:sz="0" w:space="0" w:color="auto"/>
                    <w:bottom w:val="none" w:sz="0" w:space="0" w:color="auto"/>
                    <w:right w:val="none" w:sz="0" w:space="0" w:color="auto"/>
                  </w:divBdr>
                  <w:divsChild>
                    <w:div w:id="744837134">
                      <w:marLeft w:val="0"/>
                      <w:marRight w:val="0"/>
                      <w:marTop w:val="0"/>
                      <w:marBottom w:val="0"/>
                      <w:divBdr>
                        <w:top w:val="none" w:sz="0" w:space="0" w:color="auto"/>
                        <w:left w:val="none" w:sz="0" w:space="0" w:color="auto"/>
                        <w:bottom w:val="none" w:sz="0" w:space="0" w:color="auto"/>
                        <w:right w:val="none" w:sz="0" w:space="0" w:color="auto"/>
                      </w:divBdr>
                    </w:div>
                  </w:divsChild>
                </w:div>
                <w:div w:id="1287201860">
                  <w:marLeft w:val="0"/>
                  <w:marRight w:val="0"/>
                  <w:marTop w:val="0"/>
                  <w:marBottom w:val="0"/>
                  <w:divBdr>
                    <w:top w:val="none" w:sz="0" w:space="0" w:color="auto"/>
                    <w:left w:val="none" w:sz="0" w:space="0" w:color="auto"/>
                    <w:bottom w:val="none" w:sz="0" w:space="0" w:color="auto"/>
                    <w:right w:val="none" w:sz="0" w:space="0" w:color="auto"/>
                  </w:divBdr>
                  <w:divsChild>
                    <w:div w:id="1753970378">
                      <w:marLeft w:val="0"/>
                      <w:marRight w:val="0"/>
                      <w:marTop w:val="0"/>
                      <w:marBottom w:val="0"/>
                      <w:divBdr>
                        <w:top w:val="none" w:sz="0" w:space="0" w:color="auto"/>
                        <w:left w:val="none" w:sz="0" w:space="0" w:color="auto"/>
                        <w:bottom w:val="none" w:sz="0" w:space="0" w:color="auto"/>
                        <w:right w:val="none" w:sz="0" w:space="0" w:color="auto"/>
                      </w:divBdr>
                    </w:div>
                  </w:divsChild>
                </w:div>
                <w:div w:id="1345784557">
                  <w:marLeft w:val="0"/>
                  <w:marRight w:val="0"/>
                  <w:marTop w:val="0"/>
                  <w:marBottom w:val="0"/>
                  <w:divBdr>
                    <w:top w:val="none" w:sz="0" w:space="0" w:color="auto"/>
                    <w:left w:val="none" w:sz="0" w:space="0" w:color="auto"/>
                    <w:bottom w:val="none" w:sz="0" w:space="0" w:color="auto"/>
                    <w:right w:val="none" w:sz="0" w:space="0" w:color="auto"/>
                  </w:divBdr>
                  <w:divsChild>
                    <w:div w:id="284847541">
                      <w:marLeft w:val="0"/>
                      <w:marRight w:val="0"/>
                      <w:marTop w:val="0"/>
                      <w:marBottom w:val="0"/>
                      <w:divBdr>
                        <w:top w:val="none" w:sz="0" w:space="0" w:color="auto"/>
                        <w:left w:val="none" w:sz="0" w:space="0" w:color="auto"/>
                        <w:bottom w:val="none" w:sz="0" w:space="0" w:color="auto"/>
                        <w:right w:val="none" w:sz="0" w:space="0" w:color="auto"/>
                      </w:divBdr>
                    </w:div>
                  </w:divsChild>
                </w:div>
                <w:div w:id="1349864651">
                  <w:marLeft w:val="0"/>
                  <w:marRight w:val="0"/>
                  <w:marTop w:val="0"/>
                  <w:marBottom w:val="0"/>
                  <w:divBdr>
                    <w:top w:val="none" w:sz="0" w:space="0" w:color="auto"/>
                    <w:left w:val="none" w:sz="0" w:space="0" w:color="auto"/>
                    <w:bottom w:val="none" w:sz="0" w:space="0" w:color="auto"/>
                    <w:right w:val="none" w:sz="0" w:space="0" w:color="auto"/>
                  </w:divBdr>
                  <w:divsChild>
                    <w:div w:id="1732993923">
                      <w:marLeft w:val="0"/>
                      <w:marRight w:val="0"/>
                      <w:marTop w:val="0"/>
                      <w:marBottom w:val="0"/>
                      <w:divBdr>
                        <w:top w:val="none" w:sz="0" w:space="0" w:color="auto"/>
                        <w:left w:val="none" w:sz="0" w:space="0" w:color="auto"/>
                        <w:bottom w:val="none" w:sz="0" w:space="0" w:color="auto"/>
                        <w:right w:val="none" w:sz="0" w:space="0" w:color="auto"/>
                      </w:divBdr>
                    </w:div>
                  </w:divsChild>
                </w:div>
                <w:div w:id="1384479019">
                  <w:marLeft w:val="0"/>
                  <w:marRight w:val="0"/>
                  <w:marTop w:val="0"/>
                  <w:marBottom w:val="0"/>
                  <w:divBdr>
                    <w:top w:val="none" w:sz="0" w:space="0" w:color="auto"/>
                    <w:left w:val="none" w:sz="0" w:space="0" w:color="auto"/>
                    <w:bottom w:val="none" w:sz="0" w:space="0" w:color="auto"/>
                    <w:right w:val="none" w:sz="0" w:space="0" w:color="auto"/>
                  </w:divBdr>
                  <w:divsChild>
                    <w:div w:id="1227031754">
                      <w:marLeft w:val="0"/>
                      <w:marRight w:val="0"/>
                      <w:marTop w:val="0"/>
                      <w:marBottom w:val="0"/>
                      <w:divBdr>
                        <w:top w:val="none" w:sz="0" w:space="0" w:color="auto"/>
                        <w:left w:val="none" w:sz="0" w:space="0" w:color="auto"/>
                        <w:bottom w:val="none" w:sz="0" w:space="0" w:color="auto"/>
                        <w:right w:val="none" w:sz="0" w:space="0" w:color="auto"/>
                      </w:divBdr>
                    </w:div>
                  </w:divsChild>
                </w:div>
                <w:div w:id="1504475035">
                  <w:marLeft w:val="0"/>
                  <w:marRight w:val="0"/>
                  <w:marTop w:val="0"/>
                  <w:marBottom w:val="0"/>
                  <w:divBdr>
                    <w:top w:val="none" w:sz="0" w:space="0" w:color="auto"/>
                    <w:left w:val="none" w:sz="0" w:space="0" w:color="auto"/>
                    <w:bottom w:val="none" w:sz="0" w:space="0" w:color="auto"/>
                    <w:right w:val="none" w:sz="0" w:space="0" w:color="auto"/>
                  </w:divBdr>
                  <w:divsChild>
                    <w:div w:id="1601983006">
                      <w:marLeft w:val="0"/>
                      <w:marRight w:val="0"/>
                      <w:marTop w:val="0"/>
                      <w:marBottom w:val="0"/>
                      <w:divBdr>
                        <w:top w:val="none" w:sz="0" w:space="0" w:color="auto"/>
                        <w:left w:val="none" w:sz="0" w:space="0" w:color="auto"/>
                        <w:bottom w:val="none" w:sz="0" w:space="0" w:color="auto"/>
                        <w:right w:val="none" w:sz="0" w:space="0" w:color="auto"/>
                      </w:divBdr>
                    </w:div>
                  </w:divsChild>
                </w:div>
                <w:div w:id="1505240135">
                  <w:marLeft w:val="0"/>
                  <w:marRight w:val="0"/>
                  <w:marTop w:val="0"/>
                  <w:marBottom w:val="0"/>
                  <w:divBdr>
                    <w:top w:val="none" w:sz="0" w:space="0" w:color="auto"/>
                    <w:left w:val="none" w:sz="0" w:space="0" w:color="auto"/>
                    <w:bottom w:val="none" w:sz="0" w:space="0" w:color="auto"/>
                    <w:right w:val="none" w:sz="0" w:space="0" w:color="auto"/>
                  </w:divBdr>
                  <w:divsChild>
                    <w:div w:id="284701425">
                      <w:marLeft w:val="0"/>
                      <w:marRight w:val="0"/>
                      <w:marTop w:val="0"/>
                      <w:marBottom w:val="0"/>
                      <w:divBdr>
                        <w:top w:val="none" w:sz="0" w:space="0" w:color="auto"/>
                        <w:left w:val="none" w:sz="0" w:space="0" w:color="auto"/>
                        <w:bottom w:val="none" w:sz="0" w:space="0" w:color="auto"/>
                        <w:right w:val="none" w:sz="0" w:space="0" w:color="auto"/>
                      </w:divBdr>
                    </w:div>
                  </w:divsChild>
                </w:div>
                <w:div w:id="1530340162">
                  <w:marLeft w:val="0"/>
                  <w:marRight w:val="0"/>
                  <w:marTop w:val="0"/>
                  <w:marBottom w:val="0"/>
                  <w:divBdr>
                    <w:top w:val="none" w:sz="0" w:space="0" w:color="auto"/>
                    <w:left w:val="none" w:sz="0" w:space="0" w:color="auto"/>
                    <w:bottom w:val="none" w:sz="0" w:space="0" w:color="auto"/>
                    <w:right w:val="none" w:sz="0" w:space="0" w:color="auto"/>
                  </w:divBdr>
                  <w:divsChild>
                    <w:div w:id="58554095">
                      <w:marLeft w:val="0"/>
                      <w:marRight w:val="0"/>
                      <w:marTop w:val="0"/>
                      <w:marBottom w:val="0"/>
                      <w:divBdr>
                        <w:top w:val="none" w:sz="0" w:space="0" w:color="auto"/>
                        <w:left w:val="none" w:sz="0" w:space="0" w:color="auto"/>
                        <w:bottom w:val="none" w:sz="0" w:space="0" w:color="auto"/>
                        <w:right w:val="none" w:sz="0" w:space="0" w:color="auto"/>
                      </w:divBdr>
                    </w:div>
                  </w:divsChild>
                </w:div>
                <w:div w:id="1592156093">
                  <w:marLeft w:val="0"/>
                  <w:marRight w:val="0"/>
                  <w:marTop w:val="0"/>
                  <w:marBottom w:val="0"/>
                  <w:divBdr>
                    <w:top w:val="none" w:sz="0" w:space="0" w:color="auto"/>
                    <w:left w:val="none" w:sz="0" w:space="0" w:color="auto"/>
                    <w:bottom w:val="none" w:sz="0" w:space="0" w:color="auto"/>
                    <w:right w:val="none" w:sz="0" w:space="0" w:color="auto"/>
                  </w:divBdr>
                  <w:divsChild>
                    <w:div w:id="1066029287">
                      <w:marLeft w:val="0"/>
                      <w:marRight w:val="0"/>
                      <w:marTop w:val="0"/>
                      <w:marBottom w:val="0"/>
                      <w:divBdr>
                        <w:top w:val="none" w:sz="0" w:space="0" w:color="auto"/>
                        <w:left w:val="none" w:sz="0" w:space="0" w:color="auto"/>
                        <w:bottom w:val="none" w:sz="0" w:space="0" w:color="auto"/>
                        <w:right w:val="none" w:sz="0" w:space="0" w:color="auto"/>
                      </w:divBdr>
                    </w:div>
                  </w:divsChild>
                </w:div>
                <w:div w:id="1593396650">
                  <w:marLeft w:val="0"/>
                  <w:marRight w:val="0"/>
                  <w:marTop w:val="0"/>
                  <w:marBottom w:val="0"/>
                  <w:divBdr>
                    <w:top w:val="none" w:sz="0" w:space="0" w:color="auto"/>
                    <w:left w:val="none" w:sz="0" w:space="0" w:color="auto"/>
                    <w:bottom w:val="none" w:sz="0" w:space="0" w:color="auto"/>
                    <w:right w:val="none" w:sz="0" w:space="0" w:color="auto"/>
                  </w:divBdr>
                  <w:divsChild>
                    <w:div w:id="1707364550">
                      <w:marLeft w:val="0"/>
                      <w:marRight w:val="0"/>
                      <w:marTop w:val="0"/>
                      <w:marBottom w:val="0"/>
                      <w:divBdr>
                        <w:top w:val="none" w:sz="0" w:space="0" w:color="auto"/>
                        <w:left w:val="none" w:sz="0" w:space="0" w:color="auto"/>
                        <w:bottom w:val="none" w:sz="0" w:space="0" w:color="auto"/>
                        <w:right w:val="none" w:sz="0" w:space="0" w:color="auto"/>
                      </w:divBdr>
                    </w:div>
                  </w:divsChild>
                </w:div>
                <w:div w:id="1610820905">
                  <w:marLeft w:val="0"/>
                  <w:marRight w:val="0"/>
                  <w:marTop w:val="0"/>
                  <w:marBottom w:val="0"/>
                  <w:divBdr>
                    <w:top w:val="none" w:sz="0" w:space="0" w:color="auto"/>
                    <w:left w:val="none" w:sz="0" w:space="0" w:color="auto"/>
                    <w:bottom w:val="none" w:sz="0" w:space="0" w:color="auto"/>
                    <w:right w:val="none" w:sz="0" w:space="0" w:color="auto"/>
                  </w:divBdr>
                  <w:divsChild>
                    <w:div w:id="583342251">
                      <w:marLeft w:val="0"/>
                      <w:marRight w:val="0"/>
                      <w:marTop w:val="0"/>
                      <w:marBottom w:val="0"/>
                      <w:divBdr>
                        <w:top w:val="none" w:sz="0" w:space="0" w:color="auto"/>
                        <w:left w:val="none" w:sz="0" w:space="0" w:color="auto"/>
                        <w:bottom w:val="none" w:sz="0" w:space="0" w:color="auto"/>
                        <w:right w:val="none" w:sz="0" w:space="0" w:color="auto"/>
                      </w:divBdr>
                    </w:div>
                  </w:divsChild>
                </w:div>
                <w:div w:id="1640115720">
                  <w:marLeft w:val="0"/>
                  <w:marRight w:val="0"/>
                  <w:marTop w:val="0"/>
                  <w:marBottom w:val="0"/>
                  <w:divBdr>
                    <w:top w:val="none" w:sz="0" w:space="0" w:color="auto"/>
                    <w:left w:val="none" w:sz="0" w:space="0" w:color="auto"/>
                    <w:bottom w:val="none" w:sz="0" w:space="0" w:color="auto"/>
                    <w:right w:val="none" w:sz="0" w:space="0" w:color="auto"/>
                  </w:divBdr>
                  <w:divsChild>
                    <w:div w:id="1489131418">
                      <w:marLeft w:val="0"/>
                      <w:marRight w:val="0"/>
                      <w:marTop w:val="0"/>
                      <w:marBottom w:val="0"/>
                      <w:divBdr>
                        <w:top w:val="none" w:sz="0" w:space="0" w:color="auto"/>
                        <w:left w:val="none" w:sz="0" w:space="0" w:color="auto"/>
                        <w:bottom w:val="none" w:sz="0" w:space="0" w:color="auto"/>
                        <w:right w:val="none" w:sz="0" w:space="0" w:color="auto"/>
                      </w:divBdr>
                    </w:div>
                  </w:divsChild>
                </w:div>
                <w:div w:id="1650329814">
                  <w:marLeft w:val="0"/>
                  <w:marRight w:val="0"/>
                  <w:marTop w:val="0"/>
                  <w:marBottom w:val="0"/>
                  <w:divBdr>
                    <w:top w:val="none" w:sz="0" w:space="0" w:color="auto"/>
                    <w:left w:val="none" w:sz="0" w:space="0" w:color="auto"/>
                    <w:bottom w:val="none" w:sz="0" w:space="0" w:color="auto"/>
                    <w:right w:val="none" w:sz="0" w:space="0" w:color="auto"/>
                  </w:divBdr>
                  <w:divsChild>
                    <w:div w:id="524756383">
                      <w:marLeft w:val="0"/>
                      <w:marRight w:val="0"/>
                      <w:marTop w:val="0"/>
                      <w:marBottom w:val="0"/>
                      <w:divBdr>
                        <w:top w:val="none" w:sz="0" w:space="0" w:color="auto"/>
                        <w:left w:val="none" w:sz="0" w:space="0" w:color="auto"/>
                        <w:bottom w:val="none" w:sz="0" w:space="0" w:color="auto"/>
                        <w:right w:val="none" w:sz="0" w:space="0" w:color="auto"/>
                      </w:divBdr>
                    </w:div>
                  </w:divsChild>
                </w:div>
                <w:div w:id="1655068073">
                  <w:marLeft w:val="0"/>
                  <w:marRight w:val="0"/>
                  <w:marTop w:val="0"/>
                  <w:marBottom w:val="0"/>
                  <w:divBdr>
                    <w:top w:val="none" w:sz="0" w:space="0" w:color="auto"/>
                    <w:left w:val="none" w:sz="0" w:space="0" w:color="auto"/>
                    <w:bottom w:val="none" w:sz="0" w:space="0" w:color="auto"/>
                    <w:right w:val="none" w:sz="0" w:space="0" w:color="auto"/>
                  </w:divBdr>
                  <w:divsChild>
                    <w:div w:id="828787806">
                      <w:marLeft w:val="0"/>
                      <w:marRight w:val="0"/>
                      <w:marTop w:val="0"/>
                      <w:marBottom w:val="0"/>
                      <w:divBdr>
                        <w:top w:val="none" w:sz="0" w:space="0" w:color="auto"/>
                        <w:left w:val="none" w:sz="0" w:space="0" w:color="auto"/>
                        <w:bottom w:val="none" w:sz="0" w:space="0" w:color="auto"/>
                        <w:right w:val="none" w:sz="0" w:space="0" w:color="auto"/>
                      </w:divBdr>
                    </w:div>
                  </w:divsChild>
                </w:div>
                <w:div w:id="1659917817">
                  <w:marLeft w:val="0"/>
                  <w:marRight w:val="0"/>
                  <w:marTop w:val="0"/>
                  <w:marBottom w:val="0"/>
                  <w:divBdr>
                    <w:top w:val="none" w:sz="0" w:space="0" w:color="auto"/>
                    <w:left w:val="none" w:sz="0" w:space="0" w:color="auto"/>
                    <w:bottom w:val="none" w:sz="0" w:space="0" w:color="auto"/>
                    <w:right w:val="none" w:sz="0" w:space="0" w:color="auto"/>
                  </w:divBdr>
                  <w:divsChild>
                    <w:div w:id="1385715067">
                      <w:marLeft w:val="0"/>
                      <w:marRight w:val="0"/>
                      <w:marTop w:val="0"/>
                      <w:marBottom w:val="0"/>
                      <w:divBdr>
                        <w:top w:val="none" w:sz="0" w:space="0" w:color="auto"/>
                        <w:left w:val="none" w:sz="0" w:space="0" w:color="auto"/>
                        <w:bottom w:val="none" w:sz="0" w:space="0" w:color="auto"/>
                        <w:right w:val="none" w:sz="0" w:space="0" w:color="auto"/>
                      </w:divBdr>
                    </w:div>
                  </w:divsChild>
                </w:div>
                <w:div w:id="1710183501">
                  <w:marLeft w:val="0"/>
                  <w:marRight w:val="0"/>
                  <w:marTop w:val="0"/>
                  <w:marBottom w:val="0"/>
                  <w:divBdr>
                    <w:top w:val="none" w:sz="0" w:space="0" w:color="auto"/>
                    <w:left w:val="none" w:sz="0" w:space="0" w:color="auto"/>
                    <w:bottom w:val="none" w:sz="0" w:space="0" w:color="auto"/>
                    <w:right w:val="none" w:sz="0" w:space="0" w:color="auto"/>
                  </w:divBdr>
                  <w:divsChild>
                    <w:div w:id="2039040775">
                      <w:marLeft w:val="0"/>
                      <w:marRight w:val="0"/>
                      <w:marTop w:val="0"/>
                      <w:marBottom w:val="0"/>
                      <w:divBdr>
                        <w:top w:val="none" w:sz="0" w:space="0" w:color="auto"/>
                        <w:left w:val="none" w:sz="0" w:space="0" w:color="auto"/>
                        <w:bottom w:val="none" w:sz="0" w:space="0" w:color="auto"/>
                        <w:right w:val="none" w:sz="0" w:space="0" w:color="auto"/>
                      </w:divBdr>
                    </w:div>
                  </w:divsChild>
                </w:div>
                <w:div w:id="1917085765">
                  <w:marLeft w:val="0"/>
                  <w:marRight w:val="0"/>
                  <w:marTop w:val="0"/>
                  <w:marBottom w:val="0"/>
                  <w:divBdr>
                    <w:top w:val="none" w:sz="0" w:space="0" w:color="auto"/>
                    <w:left w:val="none" w:sz="0" w:space="0" w:color="auto"/>
                    <w:bottom w:val="none" w:sz="0" w:space="0" w:color="auto"/>
                    <w:right w:val="none" w:sz="0" w:space="0" w:color="auto"/>
                  </w:divBdr>
                  <w:divsChild>
                    <w:div w:id="1490638623">
                      <w:marLeft w:val="0"/>
                      <w:marRight w:val="0"/>
                      <w:marTop w:val="0"/>
                      <w:marBottom w:val="0"/>
                      <w:divBdr>
                        <w:top w:val="none" w:sz="0" w:space="0" w:color="auto"/>
                        <w:left w:val="none" w:sz="0" w:space="0" w:color="auto"/>
                        <w:bottom w:val="none" w:sz="0" w:space="0" w:color="auto"/>
                        <w:right w:val="none" w:sz="0" w:space="0" w:color="auto"/>
                      </w:divBdr>
                    </w:div>
                  </w:divsChild>
                </w:div>
                <w:div w:id="1993748185">
                  <w:marLeft w:val="0"/>
                  <w:marRight w:val="0"/>
                  <w:marTop w:val="0"/>
                  <w:marBottom w:val="0"/>
                  <w:divBdr>
                    <w:top w:val="none" w:sz="0" w:space="0" w:color="auto"/>
                    <w:left w:val="none" w:sz="0" w:space="0" w:color="auto"/>
                    <w:bottom w:val="none" w:sz="0" w:space="0" w:color="auto"/>
                    <w:right w:val="none" w:sz="0" w:space="0" w:color="auto"/>
                  </w:divBdr>
                  <w:divsChild>
                    <w:div w:id="216480321">
                      <w:marLeft w:val="0"/>
                      <w:marRight w:val="0"/>
                      <w:marTop w:val="0"/>
                      <w:marBottom w:val="0"/>
                      <w:divBdr>
                        <w:top w:val="none" w:sz="0" w:space="0" w:color="auto"/>
                        <w:left w:val="none" w:sz="0" w:space="0" w:color="auto"/>
                        <w:bottom w:val="none" w:sz="0" w:space="0" w:color="auto"/>
                        <w:right w:val="none" w:sz="0" w:space="0" w:color="auto"/>
                      </w:divBdr>
                    </w:div>
                  </w:divsChild>
                </w:div>
                <w:div w:id="2037928928">
                  <w:marLeft w:val="0"/>
                  <w:marRight w:val="0"/>
                  <w:marTop w:val="0"/>
                  <w:marBottom w:val="0"/>
                  <w:divBdr>
                    <w:top w:val="none" w:sz="0" w:space="0" w:color="auto"/>
                    <w:left w:val="none" w:sz="0" w:space="0" w:color="auto"/>
                    <w:bottom w:val="none" w:sz="0" w:space="0" w:color="auto"/>
                    <w:right w:val="none" w:sz="0" w:space="0" w:color="auto"/>
                  </w:divBdr>
                  <w:divsChild>
                    <w:div w:id="477384399">
                      <w:marLeft w:val="0"/>
                      <w:marRight w:val="0"/>
                      <w:marTop w:val="0"/>
                      <w:marBottom w:val="0"/>
                      <w:divBdr>
                        <w:top w:val="none" w:sz="0" w:space="0" w:color="auto"/>
                        <w:left w:val="none" w:sz="0" w:space="0" w:color="auto"/>
                        <w:bottom w:val="none" w:sz="0" w:space="0" w:color="auto"/>
                        <w:right w:val="none" w:sz="0" w:space="0" w:color="auto"/>
                      </w:divBdr>
                    </w:div>
                  </w:divsChild>
                </w:div>
                <w:div w:id="2065367642">
                  <w:marLeft w:val="0"/>
                  <w:marRight w:val="0"/>
                  <w:marTop w:val="0"/>
                  <w:marBottom w:val="0"/>
                  <w:divBdr>
                    <w:top w:val="none" w:sz="0" w:space="0" w:color="auto"/>
                    <w:left w:val="none" w:sz="0" w:space="0" w:color="auto"/>
                    <w:bottom w:val="none" w:sz="0" w:space="0" w:color="auto"/>
                    <w:right w:val="none" w:sz="0" w:space="0" w:color="auto"/>
                  </w:divBdr>
                  <w:divsChild>
                    <w:div w:id="2034457192">
                      <w:marLeft w:val="0"/>
                      <w:marRight w:val="0"/>
                      <w:marTop w:val="0"/>
                      <w:marBottom w:val="0"/>
                      <w:divBdr>
                        <w:top w:val="none" w:sz="0" w:space="0" w:color="auto"/>
                        <w:left w:val="none" w:sz="0" w:space="0" w:color="auto"/>
                        <w:bottom w:val="none" w:sz="0" w:space="0" w:color="auto"/>
                        <w:right w:val="none" w:sz="0" w:space="0" w:color="auto"/>
                      </w:divBdr>
                    </w:div>
                  </w:divsChild>
                </w:div>
                <w:div w:id="2097164369">
                  <w:marLeft w:val="0"/>
                  <w:marRight w:val="0"/>
                  <w:marTop w:val="0"/>
                  <w:marBottom w:val="0"/>
                  <w:divBdr>
                    <w:top w:val="none" w:sz="0" w:space="0" w:color="auto"/>
                    <w:left w:val="none" w:sz="0" w:space="0" w:color="auto"/>
                    <w:bottom w:val="none" w:sz="0" w:space="0" w:color="auto"/>
                    <w:right w:val="none" w:sz="0" w:space="0" w:color="auto"/>
                  </w:divBdr>
                  <w:divsChild>
                    <w:div w:id="549876427">
                      <w:marLeft w:val="0"/>
                      <w:marRight w:val="0"/>
                      <w:marTop w:val="0"/>
                      <w:marBottom w:val="0"/>
                      <w:divBdr>
                        <w:top w:val="none" w:sz="0" w:space="0" w:color="auto"/>
                        <w:left w:val="none" w:sz="0" w:space="0" w:color="auto"/>
                        <w:bottom w:val="none" w:sz="0" w:space="0" w:color="auto"/>
                        <w:right w:val="none" w:sz="0" w:space="0" w:color="auto"/>
                      </w:divBdr>
                    </w:div>
                  </w:divsChild>
                </w:div>
                <w:div w:id="2097482246">
                  <w:marLeft w:val="0"/>
                  <w:marRight w:val="0"/>
                  <w:marTop w:val="0"/>
                  <w:marBottom w:val="0"/>
                  <w:divBdr>
                    <w:top w:val="none" w:sz="0" w:space="0" w:color="auto"/>
                    <w:left w:val="none" w:sz="0" w:space="0" w:color="auto"/>
                    <w:bottom w:val="none" w:sz="0" w:space="0" w:color="auto"/>
                    <w:right w:val="none" w:sz="0" w:space="0" w:color="auto"/>
                  </w:divBdr>
                  <w:divsChild>
                    <w:div w:id="3242116">
                      <w:marLeft w:val="0"/>
                      <w:marRight w:val="0"/>
                      <w:marTop w:val="0"/>
                      <w:marBottom w:val="0"/>
                      <w:divBdr>
                        <w:top w:val="none" w:sz="0" w:space="0" w:color="auto"/>
                        <w:left w:val="none" w:sz="0" w:space="0" w:color="auto"/>
                        <w:bottom w:val="none" w:sz="0" w:space="0" w:color="auto"/>
                        <w:right w:val="none" w:sz="0" w:space="0" w:color="auto"/>
                      </w:divBdr>
                    </w:div>
                  </w:divsChild>
                </w:div>
                <w:div w:id="2136437761">
                  <w:marLeft w:val="0"/>
                  <w:marRight w:val="0"/>
                  <w:marTop w:val="0"/>
                  <w:marBottom w:val="0"/>
                  <w:divBdr>
                    <w:top w:val="none" w:sz="0" w:space="0" w:color="auto"/>
                    <w:left w:val="none" w:sz="0" w:space="0" w:color="auto"/>
                    <w:bottom w:val="none" w:sz="0" w:space="0" w:color="auto"/>
                    <w:right w:val="none" w:sz="0" w:space="0" w:color="auto"/>
                  </w:divBdr>
                  <w:divsChild>
                    <w:div w:id="100331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290184">
          <w:marLeft w:val="0"/>
          <w:marRight w:val="0"/>
          <w:marTop w:val="0"/>
          <w:marBottom w:val="0"/>
          <w:divBdr>
            <w:top w:val="none" w:sz="0" w:space="0" w:color="auto"/>
            <w:left w:val="none" w:sz="0" w:space="0" w:color="auto"/>
            <w:bottom w:val="none" w:sz="0" w:space="0" w:color="auto"/>
            <w:right w:val="none" w:sz="0" w:space="0" w:color="auto"/>
          </w:divBdr>
        </w:div>
      </w:divsChild>
    </w:div>
    <w:div w:id="1101530416">
      <w:bodyDiv w:val="1"/>
      <w:marLeft w:val="0"/>
      <w:marRight w:val="0"/>
      <w:marTop w:val="0"/>
      <w:marBottom w:val="0"/>
      <w:divBdr>
        <w:top w:val="none" w:sz="0" w:space="0" w:color="auto"/>
        <w:left w:val="none" w:sz="0" w:space="0" w:color="auto"/>
        <w:bottom w:val="none" w:sz="0" w:space="0" w:color="auto"/>
        <w:right w:val="none" w:sz="0" w:space="0" w:color="auto"/>
      </w:divBdr>
    </w:div>
    <w:div w:id="1103955783">
      <w:bodyDiv w:val="1"/>
      <w:marLeft w:val="0"/>
      <w:marRight w:val="0"/>
      <w:marTop w:val="0"/>
      <w:marBottom w:val="0"/>
      <w:divBdr>
        <w:top w:val="none" w:sz="0" w:space="0" w:color="auto"/>
        <w:left w:val="none" w:sz="0" w:space="0" w:color="auto"/>
        <w:bottom w:val="none" w:sz="0" w:space="0" w:color="auto"/>
        <w:right w:val="none" w:sz="0" w:space="0" w:color="auto"/>
      </w:divBdr>
    </w:div>
    <w:div w:id="1104959891">
      <w:bodyDiv w:val="1"/>
      <w:marLeft w:val="0"/>
      <w:marRight w:val="0"/>
      <w:marTop w:val="0"/>
      <w:marBottom w:val="0"/>
      <w:divBdr>
        <w:top w:val="none" w:sz="0" w:space="0" w:color="auto"/>
        <w:left w:val="none" w:sz="0" w:space="0" w:color="auto"/>
        <w:bottom w:val="none" w:sz="0" w:space="0" w:color="auto"/>
        <w:right w:val="none" w:sz="0" w:space="0" w:color="auto"/>
      </w:divBdr>
    </w:div>
    <w:div w:id="1110202450">
      <w:bodyDiv w:val="1"/>
      <w:marLeft w:val="0"/>
      <w:marRight w:val="0"/>
      <w:marTop w:val="0"/>
      <w:marBottom w:val="0"/>
      <w:divBdr>
        <w:top w:val="none" w:sz="0" w:space="0" w:color="auto"/>
        <w:left w:val="none" w:sz="0" w:space="0" w:color="auto"/>
        <w:bottom w:val="none" w:sz="0" w:space="0" w:color="auto"/>
        <w:right w:val="none" w:sz="0" w:space="0" w:color="auto"/>
      </w:divBdr>
    </w:div>
    <w:div w:id="1111633645">
      <w:bodyDiv w:val="1"/>
      <w:marLeft w:val="0"/>
      <w:marRight w:val="0"/>
      <w:marTop w:val="0"/>
      <w:marBottom w:val="0"/>
      <w:divBdr>
        <w:top w:val="none" w:sz="0" w:space="0" w:color="auto"/>
        <w:left w:val="none" w:sz="0" w:space="0" w:color="auto"/>
        <w:bottom w:val="none" w:sz="0" w:space="0" w:color="auto"/>
        <w:right w:val="none" w:sz="0" w:space="0" w:color="auto"/>
      </w:divBdr>
    </w:div>
    <w:div w:id="1118912236">
      <w:bodyDiv w:val="1"/>
      <w:marLeft w:val="0"/>
      <w:marRight w:val="0"/>
      <w:marTop w:val="0"/>
      <w:marBottom w:val="0"/>
      <w:divBdr>
        <w:top w:val="none" w:sz="0" w:space="0" w:color="auto"/>
        <w:left w:val="none" w:sz="0" w:space="0" w:color="auto"/>
        <w:bottom w:val="none" w:sz="0" w:space="0" w:color="auto"/>
        <w:right w:val="none" w:sz="0" w:space="0" w:color="auto"/>
      </w:divBdr>
    </w:div>
    <w:div w:id="1128477848">
      <w:bodyDiv w:val="1"/>
      <w:marLeft w:val="0"/>
      <w:marRight w:val="0"/>
      <w:marTop w:val="0"/>
      <w:marBottom w:val="0"/>
      <w:divBdr>
        <w:top w:val="none" w:sz="0" w:space="0" w:color="auto"/>
        <w:left w:val="none" w:sz="0" w:space="0" w:color="auto"/>
        <w:bottom w:val="none" w:sz="0" w:space="0" w:color="auto"/>
        <w:right w:val="none" w:sz="0" w:space="0" w:color="auto"/>
      </w:divBdr>
    </w:div>
    <w:div w:id="1134106150">
      <w:bodyDiv w:val="1"/>
      <w:marLeft w:val="0"/>
      <w:marRight w:val="0"/>
      <w:marTop w:val="0"/>
      <w:marBottom w:val="0"/>
      <w:divBdr>
        <w:top w:val="none" w:sz="0" w:space="0" w:color="auto"/>
        <w:left w:val="none" w:sz="0" w:space="0" w:color="auto"/>
        <w:bottom w:val="none" w:sz="0" w:space="0" w:color="auto"/>
        <w:right w:val="none" w:sz="0" w:space="0" w:color="auto"/>
      </w:divBdr>
    </w:div>
    <w:div w:id="1137453553">
      <w:bodyDiv w:val="1"/>
      <w:marLeft w:val="0"/>
      <w:marRight w:val="0"/>
      <w:marTop w:val="0"/>
      <w:marBottom w:val="0"/>
      <w:divBdr>
        <w:top w:val="none" w:sz="0" w:space="0" w:color="auto"/>
        <w:left w:val="none" w:sz="0" w:space="0" w:color="auto"/>
        <w:bottom w:val="none" w:sz="0" w:space="0" w:color="auto"/>
        <w:right w:val="none" w:sz="0" w:space="0" w:color="auto"/>
      </w:divBdr>
    </w:div>
    <w:div w:id="1144545175">
      <w:bodyDiv w:val="1"/>
      <w:marLeft w:val="0"/>
      <w:marRight w:val="0"/>
      <w:marTop w:val="0"/>
      <w:marBottom w:val="0"/>
      <w:divBdr>
        <w:top w:val="none" w:sz="0" w:space="0" w:color="auto"/>
        <w:left w:val="none" w:sz="0" w:space="0" w:color="auto"/>
        <w:bottom w:val="none" w:sz="0" w:space="0" w:color="auto"/>
        <w:right w:val="none" w:sz="0" w:space="0" w:color="auto"/>
      </w:divBdr>
    </w:div>
    <w:div w:id="1146316187">
      <w:bodyDiv w:val="1"/>
      <w:marLeft w:val="0"/>
      <w:marRight w:val="0"/>
      <w:marTop w:val="0"/>
      <w:marBottom w:val="0"/>
      <w:divBdr>
        <w:top w:val="none" w:sz="0" w:space="0" w:color="auto"/>
        <w:left w:val="none" w:sz="0" w:space="0" w:color="auto"/>
        <w:bottom w:val="none" w:sz="0" w:space="0" w:color="auto"/>
        <w:right w:val="none" w:sz="0" w:space="0" w:color="auto"/>
      </w:divBdr>
      <w:divsChild>
        <w:div w:id="113671989">
          <w:marLeft w:val="0"/>
          <w:marRight w:val="0"/>
          <w:marTop w:val="0"/>
          <w:marBottom w:val="0"/>
          <w:divBdr>
            <w:top w:val="none" w:sz="0" w:space="0" w:color="auto"/>
            <w:left w:val="none" w:sz="0" w:space="0" w:color="auto"/>
            <w:bottom w:val="none" w:sz="0" w:space="0" w:color="auto"/>
            <w:right w:val="none" w:sz="0" w:space="0" w:color="auto"/>
          </w:divBdr>
          <w:divsChild>
            <w:div w:id="732120129">
              <w:marLeft w:val="0"/>
              <w:marRight w:val="0"/>
              <w:marTop w:val="0"/>
              <w:marBottom w:val="0"/>
              <w:divBdr>
                <w:top w:val="none" w:sz="0" w:space="0" w:color="auto"/>
                <w:left w:val="none" w:sz="0" w:space="0" w:color="auto"/>
                <w:bottom w:val="none" w:sz="0" w:space="0" w:color="auto"/>
                <w:right w:val="none" w:sz="0" w:space="0" w:color="auto"/>
              </w:divBdr>
            </w:div>
          </w:divsChild>
        </w:div>
        <w:div w:id="138420521">
          <w:marLeft w:val="0"/>
          <w:marRight w:val="0"/>
          <w:marTop w:val="0"/>
          <w:marBottom w:val="0"/>
          <w:divBdr>
            <w:top w:val="none" w:sz="0" w:space="0" w:color="auto"/>
            <w:left w:val="none" w:sz="0" w:space="0" w:color="auto"/>
            <w:bottom w:val="none" w:sz="0" w:space="0" w:color="auto"/>
            <w:right w:val="none" w:sz="0" w:space="0" w:color="auto"/>
          </w:divBdr>
          <w:divsChild>
            <w:div w:id="1872524750">
              <w:marLeft w:val="0"/>
              <w:marRight w:val="0"/>
              <w:marTop w:val="0"/>
              <w:marBottom w:val="0"/>
              <w:divBdr>
                <w:top w:val="none" w:sz="0" w:space="0" w:color="auto"/>
                <w:left w:val="none" w:sz="0" w:space="0" w:color="auto"/>
                <w:bottom w:val="none" w:sz="0" w:space="0" w:color="auto"/>
                <w:right w:val="none" w:sz="0" w:space="0" w:color="auto"/>
              </w:divBdr>
            </w:div>
          </w:divsChild>
        </w:div>
        <w:div w:id="163597140">
          <w:marLeft w:val="0"/>
          <w:marRight w:val="0"/>
          <w:marTop w:val="0"/>
          <w:marBottom w:val="0"/>
          <w:divBdr>
            <w:top w:val="none" w:sz="0" w:space="0" w:color="auto"/>
            <w:left w:val="none" w:sz="0" w:space="0" w:color="auto"/>
            <w:bottom w:val="none" w:sz="0" w:space="0" w:color="auto"/>
            <w:right w:val="none" w:sz="0" w:space="0" w:color="auto"/>
          </w:divBdr>
          <w:divsChild>
            <w:div w:id="384067628">
              <w:marLeft w:val="0"/>
              <w:marRight w:val="0"/>
              <w:marTop w:val="0"/>
              <w:marBottom w:val="0"/>
              <w:divBdr>
                <w:top w:val="none" w:sz="0" w:space="0" w:color="auto"/>
                <w:left w:val="none" w:sz="0" w:space="0" w:color="auto"/>
                <w:bottom w:val="none" w:sz="0" w:space="0" w:color="auto"/>
                <w:right w:val="none" w:sz="0" w:space="0" w:color="auto"/>
              </w:divBdr>
            </w:div>
          </w:divsChild>
        </w:div>
        <w:div w:id="165436170">
          <w:marLeft w:val="0"/>
          <w:marRight w:val="0"/>
          <w:marTop w:val="0"/>
          <w:marBottom w:val="0"/>
          <w:divBdr>
            <w:top w:val="none" w:sz="0" w:space="0" w:color="auto"/>
            <w:left w:val="none" w:sz="0" w:space="0" w:color="auto"/>
            <w:bottom w:val="none" w:sz="0" w:space="0" w:color="auto"/>
            <w:right w:val="none" w:sz="0" w:space="0" w:color="auto"/>
          </w:divBdr>
          <w:divsChild>
            <w:div w:id="1540320944">
              <w:marLeft w:val="0"/>
              <w:marRight w:val="0"/>
              <w:marTop w:val="0"/>
              <w:marBottom w:val="0"/>
              <w:divBdr>
                <w:top w:val="none" w:sz="0" w:space="0" w:color="auto"/>
                <w:left w:val="none" w:sz="0" w:space="0" w:color="auto"/>
                <w:bottom w:val="none" w:sz="0" w:space="0" w:color="auto"/>
                <w:right w:val="none" w:sz="0" w:space="0" w:color="auto"/>
              </w:divBdr>
            </w:div>
          </w:divsChild>
        </w:div>
        <w:div w:id="221864969">
          <w:marLeft w:val="0"/>
          <w:marRight w:val="0"/>
          <w:marTop w:val="0"/>
          <w:marBottom w:val="0"/>
          <w:divBdr>
            <w:top w:val="none" w:sz="0" w:space="0" w:color="auto"/>
            <w:left w:val="none" w:sz="0" w:space="0" w:color="auto"/>
            <w:bottom w:val="none" w:sz="0" w:space="0" w:color="auto"/>
            <w:right w:val="none" w:sz="0" w:space="0" w:color="auto"/>
          </w:divBdr>
          <w:divsChild>
            <w:div w:id="1464343394">
              <w:marLeft w:val="0"/>
              <w:marRight w:val="0"/>
              <w:marTop w:val="0"/>
              <w:marBottom w:val="0"/>
              <w:divBdr>
                <w:top w:val="none" w:sz="0" w:space="0" w:color="auto"/>
                <w:left w:val="none" w:sz="0" w:space="0" w:color="auto"/>
                <w:bottom w:val="none" w:sz="0" w:space="0" w:color="auto"/>
                <w:right w:val="none" w:sz="0" w:space="0" w:color="auto"/>
              </w:divBdr>
            </w:div>
          </w:divsChild>
        </w:div>
        <w:div w:id="244269316">
          <w:marLeft w:val="0"/>
          <w:marRight w:val="0"/>
          <w:marTop w:val="0"/>
          <w:marBottom w:val="0"/>
          <w:divBdr>
            <w:top w:val="none" w:sz="0" w:space="0" w:color="auto"/>
            <w:left w:val="none" w:sz="0" w:space="0" w:color="auto"/>
            <w:bottom w:val="none" w:sz="0" w:space="0" w:color="auto"/>
            <w:right w:val="none" w:sz="0" w:space="0" w:color="auto"/>
          </w:divBdr>
          <w:divsChild>
            <w:div w:id="1576551422">
              <w:marLeft w:val="0"/>
              <w:marRight w:val="0"/>
              <w:marTop w:val="0"/>
              <w:marBottom w:val="0"/>
              <w:divBdr>
                <w:top w:val="none" w:sz="0" w:space="0" w:color="auto"/>
                <w:left w:val="none" w:sz="0" w:space="0" w:color="auto"/>
                <w:bottom w:val="none" w:sz="0" w:space="0" w:color="auto"/>
                <w:right w:val="none" w:sz="0" w:space="0" w:color="auto"/>
              </w:divBdr>
            </w:div>
          </w:divsChild>
        </w:div>
        <w:div w:id="274022267">
          <w:marLeft w:val="0"/>
          <w:marRight w:val="0"/>
          <w:marTop w:val="0"/>
          <w:marBottom w:val="0"/>
          <w:divBdr>
            <w:top w:val="none" w:sz="0" w:space="0" w:color="auto"/>
            <w:left w:val="none" w:sz="0" w:space="0" w:color="auto"/>
            <w:bottom w:val="none" w:sz="0" w:space="0" w:color="auto"/>
            <w:right w:val="none" w:sz="0" w:space="0" w:color="auto"/>
          </w:divBdr>
          <w:divsChild>
            <w:div w:id="980967504">
              <w:marLeft w:val="0"/>
              <w:marRight w:val="0"/>
              <w:marTop w:val="0"/>
              <w:marBottom w:val="0"/>
              <w:divBdr>
                <w:top w:val="none" w:sz="0" w:space="0" w:color="auto"/>
                <w:left w:val="none" w:sz="0" w:space="0" w:color="auto"/>
                <w:bottom w:val="none" w:sz="0" w:space="0" w:color="auto"/>
                <w:right w:val="none" w:sz="0" w:space="0" w:color="auto"/>
              </w:divBdr>
            </w:div>
          </w:divsChild>
        </w:div>
        <w:div w:id="282856728">
          <w:marLeft w:val="0"/>
          <w:marRight w:val="0"/>
          <w:marTop w:val="0"/>
          <w:marBottom w:val="0"/>
          <w:divBdr>
            <w:top w:val="none" w:sz="0" w:space="0" w:color="auto"/>
            <w:left w:val="none" w:sz="0" w:space="0" w:color="auto"/>
            <w:bottom w:val="none" w:sz="0" w:space="0" w:color="auto"/>
            <w:right w:val="none" w:sz="0" w:space="0" w:color="auto"/>
          </w:divBdr>
          <w:divsChild>
            <w:div w:id="1447000627">
              <w:marLeft w:val="0"/>
              <w:marRight w:val="0"/>
              <w:marTop w:val="0"/>
              <w:marBottom w:val="0"/>
              <w:divBdr>
                <w:top w:val="none" w:sz="0" w:space="0" w:color="auto"/>
                <w:left w:val="none" w:sz="0" w:space="0" w:color="auto"/>
                <w:bottom w:val="none" w:sz="0" w:space="0" w:color="auto"/>
                <w:right w:val="none" w:sz="0" w:space="0" w:color="auto"/>
              </w:divBdr>
            </w:div>
          </w:divsChild>
        </w:div>
        <w:div w:id="346519498">
          <w:marLeft w:val="0"/>
          <w:marRight w:val="0"/>
          <w:marTop w:val="0"/>
          <w:marBottom w:val="0"/>
          <w:divBdr>
            <w:top w:val="none" w:sz="0" w:space="0" w:color="auto"/>
            <w:left w:val="none" w:sz="0" w:space="0" w:color="auto"/>
            <w:bottom w:val="none" w:sz="0" w:space="0" w:color="auto"/>
            <w:right w:val="none" w:sz="0" w:space="0" w:color="auto"/>
          </w:divBdr>
          <w:divsChild>
            <w:div w:id="143546298">
              <w:marLeft w:val="0"/>
              <w:marRight w:val="0"/>
              <w:marTop w:val="0"/>
              <w:marBottom w:val="0"/>
              <w:divBdr>
                <w:top w:val="none" w:sz="0" w:space="0" w:color="auto"/>
                <w:left w:val="none" w:sz="0" w:space="0" w:color="auto"/>
                <w:bottom w:val="none" w:sz="0" w:space="0" w:color="auto"/>
                <w:right w:val="none" w:sz="0" w:space="0" w:color="auto"/>
              </w:divBdr>
            </w:div>
          </w:divsChild>
        </w:div>
        <w:div w:id="351146531">
          <w:marLeft w:val="0"/>
          <w:marRight w:val="0"/>
          <w:marTop w:val="0"/>
          <w:marBottom w:val="0"/>
          <w:divBdr>
            <w:top w:val="none" w:sz="0" w:space="0" w:color="auto"/>
            <w:left w:val="none" w:sz="0" w:space="0" w:color="auto"/>
            <w:bottom w:val="none" w:sz="0" w:space="0" w:color="auto"/>
            <w:right w:val="none" w:sz="0" w:space="0" w:color="auto"/>
          </w:divBdr>
          <w:divsChild>
            <w:div w:id="1166046650">
              <w:marLeft w:val="0"/>
              <w:marRight w:val="0"/>
              <w:marTop w:val="0"/>
              <w:marBottom w:val="0"/>
              <w:divBdr>
                <w:top w:val="none" w:sz="0" w:space="0" w:color="auto"/>
                <w:left w:val="none" w:sz="0" w:space="0" w:color="auto"/>
                <w:bottom w:val="none" w:sz="0" w:space="0" w:color="auto"/>
                <w:right w:val="none" w:sz="0" w:space="0" w:color="auto"/>
              </w:divBdr>
            </w:div>
          </w:divsChild>
        </w:div>
        <w:div w:id="455370757">
          <w:marLeft w:val="0"/>
          <w:marRight w:val="0"/>
          <w:marTop w:val="0"/>
          <w:marBottom w:val="0"/>
          <w:divBdr>
            <w:top w:val="none" w:sz="0" w:space="0" w:color="auto"/>
            <w:left w:val="none" w:sz="0" w:space="0" w:color="auto"/>
            <w:bottom w:val="none" w:sz="0" w:space="0" w:color="auto"/>
            <w:right w:val="none" w:sz="0" w:space="0" w:color="auto"/>
          </w:divBdr>
          <w:divsChild>
            <w:div w:id="1503155840">
              <w:marLeft w:val="0"/>
              <w:marRight w:val="0"/>
              <w:marTop w:val="0"/>
              <w:marBottom w:val="0"/>
              <w:divBdr>
                <w:top w:val="none" w:sz="0" w:space="0" w:color="auto"/>
                <w:left w:val="none" w:sz="0" w:space="0" w:color="auto"/>
                <w:bottom w:val="none" w:sz="0" w:space="0" w:color="auto"/>
                <w:right w:val="none" w:sz="0" w:space="0" w:color="auto"/>
              </w:divBdr>
            </w:div>
          </w:divsChild>
        </w:div>
        <w:div w:id="466817576">
          <w:marLeft w:val="0"/>
          <w:marRight w:val="0"/>
          <w:marTop w:val="0"/>
          <w:marBottom w:val="0"/>
          <w:divBdr>
            <w:top w:val="none" w:sz="0" w:space="0" w:color="auto"/>
            <w:left w:val="none" w:sz="0" w:space="0" w:color="auto"/>
            <w:bottom w:val="none" w:sz="0" w:space="0" w:color="auto"/>
            <w:right w:val="none" w:sz="0" w:space="0" w:color="auto"/>
          </w:divBdr>
          <w:divsChild>
            <w:div w:id="1128016443">
              <w:marLeft w:val="0"/>
              <w:marRight w:val="0"/>
              <w:marTop w:val="0"/>
              <w:marBottom w:val="0"/>
              <w:divBdr>
                <w:top w:val="none" w:sz="0" w:space="0" w:color="auto"/>
                <w:left w:val="none" w:sz="0" w:space="0" w:color="auto"/>
                <w:bottom w:val="none" w:sz="0" w:space="0" w:color="auto"/>
                <w:right w:val="none" w:sz="0" w:space="0" w:color="auto"/>
              </w:divBdr>
            </w:div>
          </w:divsChild>
        </w:div>
        <w:div w:id="470170520">
          <w:marLeft w:val="0"/>
          <w:marRight w:val="0"/>
          <w:marTop w:val="0"/>
          <w:marBottom w:val="0"/>
          <w:divBdr>
            <w:top w:val="none" w:sz="0" w:space="0" w:color="auto"/>
            <w:left w:val="none" w:sz="0" w:space="0" w:color="auto"/>
            <w:bottom w:val="none" w:sz="0" w:space="0" w:color="auto"/>
            <w:right w:val="none" w:sz="0" w:space="0" w:color="auto"/>
          </w:divBdr>
          <w:divsChild>
            <w:div w:id="1732270667">
              <w:marLeft w:val="0"/>
              <w:marRight w:val="0"/>
              <w:marTop w:val="0"/>
              <w:marBottom w:val="0"/>
              <w:divBdr>
                <w:top w:val="none" w:sz="0" w:space="0" w:color="auto"/>
                <w:left w:val="none" w:sz="0" w:space="0" w:color="auto"/>
                <w:bottom w:val="none" w:sz="0" w:space="0" w:color="auto"/>
                <w:right w:val="none" w:sz="0" w:space="0" w:color="auto"/>
              </w:divBdr>
            </w:div>
          </w:divsChild>
        </w:div>
        <w:div w:id="552890043">
          <w:marLeft w:val="0"/>
          <w:marRight w:val="0"/>
          <w:marTop w:val="0"/>
          <w:marBottom w:val="0"/>
          <w:divBdr>
            <w:top w:val="none" w:sz="0" w:space="0" w:color="auto"/>
            <w:left w:val="none" w:sz="0" w:space="0" w:color="auto"/>
            <w:bottom w:val="none" w:sz="0" w:space="0" w:color="auto"/>
            <w:right w:val="none" w:sz="0" w:space="0" w:color="auto"/>
          </w:divBdr>
          <w:divsChild>
            <w:div w:id="876696866">
              <w:marLeft w:val="0"/>
              <w:marRight w:val="0"/>
              <w:marTop w:val="0"/>
              <w:marBottom w:val="0"/>
              <w:divBdr>
                <w:top w:val="none" w:sz="0" w:space="0" w:color="auto"/>
                <w:left w:val="none" w:sz="0" w:space="0" w:color="auto"/>
                <w:bottom w:val="none" w:sz="0" w:space="0" w:color="auto"/>
                <w:right w:val="none" w:sz="0" w:space="0" w:color="auto"/>
              </w:divBdr>
            </w:div>
          </w:divsChild>
        </w:div>
        <w:div w:id="569967904">
          <w:marLeft w:val="0"/>
          <w:marRight w:val="0"/>
          <w:marTop w:val="0"/>
          <w:marBottom w:val="0"/>
          <w:divBdr>
            <w:top w:val="none" w:sz="0" w:space="0" w:color="auto"/>
            <w:left w:val="none" w:sz="0" w:space="0" w:color="auto"/>
            <w:bottom w:val="none" w:sz="0" w:space="0" w:color="auto"/>
            <w:right w:val="none" w:sz="0" w:space="0" w:color="auto"/>
          </w:divBdr>
          <w:divsChild>
            <w:div w:id="127826013">
              <w:marLeft w:val="0"/>
              <w:marRight w:val="0"/>
              <w:marTop w:val="0"/>
              <w:marBottom w:val="0"/>
              <w:divBdr>
                <w:top w:val="none" w:sz="0" w:space="0" w:color="auto"/>
                <w:left w:val="none" w:sz="0" w:space="0" w:color="auto"/>
                <w:bottom w:val="none" w:sz="0" w:space="0" w:color="auto"/>
                <w:right w:val="none" w:sz="0" w:space="0" w:color="auto"/>
              </w:divBdr>
            </w:div>
          </w:divsChild>
        </w:div>
        <w:div w:id="573393290">
          <w:marLeft w:val="0"/>
          <w:marRight w:val="0"/>
          <w:marTop w:val="0"/>
          <w:marBottom w:val="0"/>
          <w:divBdr>
            <w:top w:val="none" w:sz="0" w:space="0" w:color="auto"/>
            <w:left w:val="none" w:sz="0" w:space="0" w:color="auto"/>
            <w:bottom w:val="none" w:sz="0" w:space="0" w:color="auto"/>
            <w:right w:val="none" w:sz="0" w:space="0" w:color="auto"/>
          </w:divBdr>
          <w:divsChild>
            <w:div w:id="1536036259">
              <w:marLeft w:val="0"/>
              <w:marRight w:val="0"/>
              <w:marTop w:val="0"/>
              <w:marBottom w:val="0"/>
              <w:divBdr>
                <w:top w:val="none" w:sz="0" w:space="0" w:color="auto"/>
                <w:left w:val="none" w:sz="0" w:space="0" w:color="auto"/>
                <w:bottom w:val="none" w:sz="0" w:space="0" w:color="auto"/>
                <w:right w:val="none" w:sz="0" w:space="0" w:color="auto"/>
              </w:divBdr>
            </w:div>
          </w:divsChild>
        </w:div>
        <w:div w:id="634481592">
          <w:marLeft w:val="0"/>
          <w:marRight w:val="0"/>
          <w:marTop w:val="0"/>
          <w:marBottom w:val="0"/>
          <w:divBdr>
            <w:top w:val="none" w:sz="0" w:space="0" w:color="auto"/>
            <w:left w:val="none" w:sz="0" w:space="0" w:color="auto"/>
            <w:bottom w:val="none" w:sz="0" w:space="0" w:color="auto"/>
            <w:right w:val="none" w:sz="0" w:space="0" w:color="auto"/>
          </w:divBdr>
          <w:divsChild>
            <w:div w:id="497968636">
              <w:marLeft w:val="0"/>
              <w:marRight w:val="0"/>
              <w:marTop w:val="0"/>
              <w:marBottom w:val="0"/>
              <w:divBdr>
                <w:top w:val="none" w:sz="0" w:space="0" w:color="auto"/>
                <w:left w:val="none" w:sz="0" w:space="0" w:color="auto"/>
                <w:bottom w:val="none" w:sz="0" w:space="0" w:color="auto"/>
                <w:right w:val="none" w:sz="0" w:space="0" w:color="auto"/>
              </w:divBdr>
            </w:div>
          </w:divsChild>
        </w:div>
        <w:div w:id="668215376">
          <w:marLeft w:val="0"/>
          <w:marRight w:val="0"/>
          <w:marTop w:val="0"/>
          <w:marBottom w:val="0"/>
          <w:divBdr>
            <w:top w:val="none" w:sz="0" w:space="0" w:color="auto"/>
            <w:left w:val="none" w:sz="0" w:space="0" w:color="auto"/>
            <w:bottom w:val="none" w:sz="0" w:space="0" w:color="auto"/>
            <w:right w:val="none" w:sz="0" w:space="0" w:color="auto"/>
          </w:divBdr>
          <w:divsChild>
            <w:div w:id="973944967">
              <w:marLeft w:val="0"/>
              <w:marRight w:val="0"/>
              <w:marTop w:val="0"/>
              <w:marBottom w:val="0"/>
              <w:divBdr>
                <w:top w:val="none" w:sz="0" w:space="0" w:color="auto"/>
                <w:left w:val="none" w:sz="0" w:space="0" w:color="auto"/>
                <w:bottom w:val="none" w:sz="0" w:space="0" w:color="auto"/>
                <w:right w:val="none" w:sz="0" w:space="0" w:color="auto"/>
              </w:divBdr>
            </w:div>
          </w:divsChild>
        </w:div>
        <w:div w:id="669795761">
          <w:marLeft w:val="0"/>
          <w:marRight w:val="0"/>
          <w:marTop w:val="0"/>
          <w:marBottom w:val="0"/>
          <w:divBdr>
            <w:top w:val="none" w:sz="0" w:space="0" w:color="auto"/>
            <w:left w:val="none" w:sz="0" w:space="0" w:color="auto"/>
            <w:bottom w:val="none" w:sz="0" w:space="0" w:color="auto"/>
            <w:right w:val="none" w:sz="0" w:space="0" w:color="auto"/>
          </w:divBdr>
          <w:divsChild>
            <w:div w:id="486359869">
              <w:marLeft w:val="0"/>
              <w:marRight w:val="0"/>
              <w:marTop w:val="0"/>
              <w:marBottom w:val="0"/>
              <w:divBdr>
                <w:top w:val="none" w:sz="0" w:space="0" w:color="auto"/>
                <w:left w:val="none" w:sz="0" w:space="0" w:color="auto"/>
                <w:bottom w:val="none" w:sz="0" w:space="0" w:color="auto"/>
                <w:right w:val="none" w:sz="0" w:space="0" w:color="auto"/>
              </w:divBdr>
            </w:div>
          </w:divsChild>
        </w:div>
        <w:div w:id="904338859">
          <w:marLeft w:val="0"/>
          <w:marRight w:val="0"/>
          <w:marTop w:val="0"/>
          <w:marBottom w:val="0"/>
          <w:divBdr>
            <w:top w:val="none" w:sz="0" w:space="0" w:color="auto"/>
            <w:left w:val="none" w:sz="0" w:space="0" w:color="auto"/>
            <w:bottom w:val="none" w:sz="0" w:space="0" w:color="auto"/>
            <w:right w:val="none" w:sz="0" w:space="0" w:color="auto"/>
          </w:divBdr>
          <w:divsChild>
            <w:div w:id="2115711014">
              <w:marLeft w:val="0"/>
              <w:marRight w:val="0"/>
              <w:marTop w:val="0"/>
              <w:marBottom w:val="0"/>
              <w:divBdr>
                <w:top w:val="none" w:sz="0" w:space="0" w:color="auto"/>
                <w:left w:val="none" w:sz="0" w:space="0" w:color="auto"/>
                <w:bottom w:val="none" w:sz="0" w:space="0" w:color="auto"/>
                <w:right w:val="none" w:sz="0" w:space="0" w:color="auto"/>
              </w:divBdr>
            </w:div>
          </w:divsChild>
        </w:div>
        <w:div w:id="960040464">
          <w:marLeft w:val="0"/>
          <w:marRight w:val="0"/>
          <w:marTop w:val="0"/>
          <w:marBottom w:val="0"/>
          <w:divBdr>
            <w:top w:val="none" w:sz="0" w:space="0" w:color="auto"/>
            <w:left w:val="none" w:sz="0" w:space="0" w:color="auto"/>
            <w:bottom w:val="none" w:sz="0" w:space="0" w:color="auto"/>
            <w:right w:val="none" w:sz="0" w:space="0" w:color="auto"/>
          </w:divBdr>
          <w:divsChild>
            <w:div w:id="101925597">
              <w:marLeft w:val="0"/>
              <w:marRight w:val="0"/>
              <w:marTop w:val="0"/>
              <w:marBottom w:val="0"/>
              <w:divBdr>
                <w:top w:val="none" w:sz="0" w:space="0" w:color="auto"/>
                <w:left w:val="none" w:sz="0" w:space="0" w:color="auto"/>
                <w:bottom w:val="none" w:sz="0" w:space="0" w:color="auto"/>
                <w:right w:val="none" w:sz="0" w:space="0" w:color="auto"/>
              </w:divBdr>
            </w:div>
          </w:divsChild>
        </w:div>
        <w:div w:id="983393893">
          <w:marLeft w:val="0"/>
          <w:marRight w:val="0"/>
          <w:marTop w:val="0"/>
          <w:marBottom w:val="0"/>
          <w:divBdr>
            <w:top w:val="none" w:sz="0" w:space="0" w:color="auto"/>
            <w:left w:val="none" w:sz="0" w:space="0" w:color="auto"/>
            <w:bottom w:val="none" w:sz="0" w:space="0" w:color="auto"/>
            <w:right w:val="none" w:sz="0" w:space="0" w:color="auto"/>
          </w:divBdr>
          <w:divsChild>
            <w:div w:id="405568105">
              <w:marLeft w:val="0"/>
              <w:marRight w:val="0"/>
              <w:marTop w:val="0"/>
              <w:marBottom w:val="0"/>
              <w:divBdr>
                <w:top w:val="none" w:sz="0" w:space="0" w:color="auto"/>
                <w:left w:val="none" w:sz="0" w:space="0" w:color="auto"/>
                <w:bottom w:val="none" w:sz="0" w:space="0" w:color="auto"/>
                <w:right w:val="none" w:sz="0" w:space="0" w:color="auto"/>
              </w:divBdr>
            </w:div>
          </w:divsChild>
        </w:div>
        <w:div w:id="1040125869">
          <w:marLeft w:val="0"/>
          <w:marRight w:val="0"/>
          <w:marTop w:val="0"/>
          <w:marBottom w:val="0"/>
          <w:divBdr>
            <w:top w:val="none" w:sz="0" w:space="0" w:color="auto"/>
            <w:left w:val="none" w:sz="0" w:space="0" w:color="auto"/>
            <w:bottom w:val="none" w:sz="0" w:space="0" w:color="auto"/>
            <w:right w:val="none" w:sz="0" w:space="0" w:color="auto"/>
          </w:divBdr>
          <w:divsChild>
            <w:div w:id="1760952782">
              <w:marLeft w:val="0"/>
              <w:marRight w:val="0"/>
              <w:marTop w:val="0"/>
              <w:marBottom w:val="0"/>
              <w:divBdr>
                <w:top w:val="none" w:sz="0" w:space="0" w:color="auto"/>
                <w:left w:val="none" w:sz="0" w:space="0" w:color="auto"/>
                <w:bottom w:val="none" w:sz="0" w:space="0" w:color="auto"/>
                <w:right w:val="none" w:sz="0" w:space="0" w:color="auto"/>
              </w:divBdr>
            </w:div>
          </w:divsChild>
        </w:div>
        <w:div w:id="1131366095">
          <w:marLeft w:val="0"/>
          <w:marRight w:val="0"/>
          <w:marTop w:val="0"/>
          <w:marBottom w:val="0"/>
          <w:divBdr>
            <w:top w:val="none" w:sz="0" w:space="0" w:color="auto"/>
            <w:left w:val="none" w:sz="0" w:space="0" w:color="auto"/>
            <w:bottom w:val="none" w:sz="0" w:space="0" w:color="auto"/>
            <w:right w:val="none" w:sz="0" w:space="0" w:color="auto"/>
          </w:divBdr>
          <w:divsChild>
            <w:div w:id="1795252099">
              <w:marLeft w:val="0"/>
              <w:marRight w:val="0"/>
              <w:marTop w:val="0"/>
              <w:marBottom w:val="0"/>
              <w:divBdr>
                <w:top w:val="none" w:sz="0" w:space="0" w:color="auto"/>
                <w:left w:val="none" w:sz="0" w:space="0" w:color="auto"/>
                <w:bottom w:val="none" w:sz="0" w:space="0" w:color="auto"/>
                <w:right w:val="none" w:sz="0" w:space="0" w:color="auto"/>
              </w:divBdr>
            </w:div>
          </w:divsChild>
        </w:div>
        <w:div w:id="1165900843">
          <w:marLeft w:val="0"/>
          <w:marRight w:val="0"/>
          <w:marTop w:val="0"/>
          <w:marBottom w:val="0"/>
          <w:divBdr>
            <w:top w:val="none" w:sz="0" w:space="0" w:color="auto"/>
            <w:left w:val="none" w:sz="0" w:space="0" w:color="auto"/>
            <w:bottom w:val="none" w:sz="0" w:space="0" w:color="auto"/>
            <w:right w:val="none" w:sz="0" w:space="0" w:color="auto"/>
          </w:divBdr>
          <w:divsChild>
            <w:div w:id="365450988">
              <w:marLeft w:val="0"/>
              <w:marRight w:val="0"/>
              <w:marTop w:val="0"/>
              <w:marBottom w:val="0"/>
              <w:divBdr>
                <w:top w:val="none" w:sz="0" w:space="0" w:color="auto"/>
                <w:left w:val="none" w:sz="0" w:space="0" w:color="auto"/>
                <w:bottom w:val="none" w:sz="0" w:space="0" w:color="auto"/>
                <w:right w:val="none" w:sz="0" w:space="0" w:color="auto"/>
              </w:divBdr>
            </w:div>
          </w:divsChild>
        </w:div>
        <w:div w:id="1185169872">
          <w:marLeft w:val="0"/>
          <w:marRight w:val="0"/>
          <w:marTop w:val="0"/>
          <w:marBottom w:val="0"/>
          <w:divBdr>
            <w:top w:val="none" w:sz="0" w:space="0" w:color="auto"/>
            <w:left w:val="none" w:sz="0" w:space="0" w:color="auto"/>
            <w:bottom w:val="none" w:sz="0" w:space="0" w:color="auto"/>
            <w:right w:val="none" w:sz="0" w:space="0" w:color="auto"/>
          </w:divBdr>
          <w:divsChild>
            <w:div w:id="1272084930">
              <w:marLeft w:val="0"/>
              <w:marRight w:val="0"/>
              <w:marTop w:val="0"/>
              <w:marBottom w:val="0"/>
              <w:divBdr>
                <w:top w:val="none" w:sz="0" w:space="0" w:color="auto"/>
                <w:left w:val="none" w:sz="0" w:space="0" w:color="auto"/>
                <w:bottom w:val="none" w:sz="0" w:space="0" w:color="auto"/>
                <w:right w:val="none" w:sz="0" w:space="0" w:color="auto"/>
              </w:divBdr>
            </w:div>
          </w:divsChild>
        </w:div>
        <w:div w:id="1191651015">
          <w:marLeft w:val="0"/>
          <w:marRight w:val="0"/>
          <w:marTop w:val="0"/>
          <w:marBottom w:val="0"/>
          <w:divBdr>
            <w:top w:val="none" w:sz="0" w:space="0" w:color="auto"/>
            <w:left w:val="none" w:sz="0" w:space="0" w:color="auto"/>
            <w:bottom w:val="none" w:sz="0" w:space="0" w:color="auto"/>
            <w:right w:val="none" w:sz="0" w:space="0" w:color="auto"/>
          </w:divBdr>
          <w:divsChild>
            <w:div w:id="1001085463">
              <w:marLeft w:val="0"/>
              <w:marRight w:val="0"/>
              <w:marTop w:val="0"/>
              <w:marBottom w:val="0"/>
              <w:divBdr>
                <w:top w:val="none" w:sz="0" w:space="0" w:color="auto"/>
                <w:left w:val="none" w:sz="0" w:space="0" w:color="auto"/>
                <w:bottom w:val="none" w:sz="0" w:space="0" w:color="auto"/>
                <w:right w:val="none" w:sz="0" w:space="0" w:color="auto"/>
              </w:divBdr>
            </w:div>
          </w:divsChild>
        </w:div>
        <w:div w:id="1341160978">
          <w:marLeft w:val="0"/>
          <w:marRight w:val="0"/>
          <w:marTop w:val="0"/>
          <w:marBottom w:val="0"/>
          <w:divBdr>
            <w:top w:val="none" w:sz="0" w:space="0" w:color="auto"/>
            <w:left w:val="none" w:sz="0" w:space="0" w:color="auto"/>
            <w:bottom w:val="none" w:sz="0" w:space="0" w:color="auto"/>
            <w:right w:val="none" w:sz="0" w:space="0" w:color="auto"/>
          </w:divBdr>
          <w:divsChild>
            <w:div w:id="363601924">
              <w:marLeft w:val="0"/>
              <w:marRight w:val="0"/>
              <w:marTop w:val="0"/>
              <w:marBottom w:val="0"/>
              <w:divBdr>
                <w:top w:val="none" w:sz="0" w:space="0" w:color="auto"/>
                <w:left w:val="none" w:sz="0" w:space="0" w:color="auto"/>
                <w:bottom w:val="none" w:sz="0" w:space="0" w:color="auto"/>
                <w:right w:val="none" w:sz="0" w:space="0" w:color="auto"/>
              </w:divBdr>
            </w:div>
          </w:divsChild>
        </w:div>
        <w:div w:id="1488935258">
          <w:marLeft w:val="0"/>
          <w:marRight w:val="0"/>
          <w:marTop w:val="0"/>
          <w:marBottom w:val="0"/>
          <w:divBdr>
            <w:top w:val="none" w:sz="0" w:space="0" w:color="auto"/>
            <w:left w:val="none" w:sz="0" w:space="0" w:color="auto"/>
            <w:bottom w:val="none" w:sz="0" w:space="0" w:color="auto"/>
            <w:right w:val="none" w:sz="0" w:space="0" w:color="auto"/>
          </w:divBdr>
          <w:divsChild>
            <w:div w:id="844243499">
              <w:marLeft w:val="0"/>
              <w:marRight w:val="0"/>
              <w:marTop w:val="0"/>
              <w:marBottom w:val="0"/>
              <w:divBdr>
                <w:top w:val="none" w:sz="0" w:space="0" w:color="auto"/>
                <w:left w:val="none" w:sz="0" w:space="0" w:color="auto"/>
                <w:bottom w:val="none" w:sz="0" w:space="0" w:color="auto"/>
                <w:right w:val="none" w:sz="0" w:space="0" w:color="auto"/>
              </w:divBdr>
            </w:div>
          </w:divsChild>
        </w:div>
        <w:div w:id="1504196686">
          <w:marLeft w:val="0"/>
          <w:marRight w:val="0"/>
          <w:marTop w:val="0"/>
          <w:marBottom w:val="0"/>
          <w:divBdr>
            <w:top w:val="none" w:sz="0" w:space="0" w:color="auto"/>
            <w:left w:val="none" w:sz="0" w:space="0" w:color="auto"/>
            <w:bottom w:val="none" w:sz="0" w:space="0" w:color="auto"/>
            <w:right w:val="none" w:sz="0" w:space="0" w:color="auto"/>
          </w:divBdr>
          <w:divsChild>
            <w:div w:id="897936891">
              <w:marLeft w:val="0"/>
              <w:marRight w:val="0"/>
              <w:marTop w:val="0"/>
              <w:marBottom w:val="0"/>
              <w:divBdr>
                <w:top w:val="none" w:sz="0" w:space="0" w:color="auto"/>
                <w:left w:val="none" w:sz="0" w:space="0" w:color="auto"/>
                <w:bottom w:val="none" w:sz="0" w:space="0" w:color="auto"/>
                <w:right w:val="none" w:sz="0" w:space="0" w:color="auto"/>
              </w:divBdr>
            </w:div>
          </w:divsChild>
        </w:div>
        <w:div w:id="1625620722">
          <w:marLeft w:val="0"/>
          <w:marRight w:val="0"/>
          <w:marTop w:val="0"/>
          <w:marBottom w:val="0"/>
          <w:divBdr>
            <w:top w:val="none" w:sz="0" w:space="0" w:color="auto"/>
            <w:left w:val="none" w:sz="0" w:space="0" w:color="auto"/>
            <w:bottom w:val="none" w:sz="0" w:space="0" w:color="auto"/>
            <w:right w:val="none" w:sz="0" w:space="0" w:color="auto"/>
          </w:divBdr>
          <w:divsChild>
            <w:div w:id="1989818584">
              <w:marLeft w:val="0"/>
              <w:marRight w:val="0"/>
              <w:marTop w:val="0"/>
              <w:marBottom w:val="0"/>
              <w:divBdr>
                <w:top w:val="none" w:sz="0" w:space="0" w:color="auto"/>
                <w:left w:val="none" w:sz="0" w:space="0" w:color="auto"/>
                <w:bottom w:val="none" w:sz="0" w:space="0" w:color="auto"/>
                <w:right w:val="none" w:sz="0" w:space="0" w:color="auto"/>
              </w:divBdr>
            </w:div>
          </w:divsChild>
        </w:div>
        <w:div w:id="1769546670">
          <w:marLeft w:val="0"/>
          <w:marRight w:val="0"/>
          <w:marTop w:val="0"/>
          <w:marBottom w:val="0"/>
          <w:divBdr>
            <w:top w:val="none" w:sz="0" w:space="0" w:color="auto"/>
            <w:left w:val="none" w:sz="0" w:space="0" w:color="auto"/>
            <w:bottom w:val="none" w:sz="0" w:space="0" w:color="auto"/>
            <w:right w:val="none" w:sz="0" w:space="0" w:color="auto"/>
          </w:divBdr>
          <w:divsChild>
            <w:div w:id="237714125">
              <w:marLeft w:val="0"/>
              <w:marRight w:val="0"/>
              <w:marTop w:val="0"/>
              <w:marBottom w:val="0"/>
              <w:divBdr>
                <w:top w:val="none" w:sz="0" w:space="0" w:color="auto"/>
                <w:left w:val="none" w:sz="0" w:space="0" w:color="auto"/>
                <w:bottom w:val="none" w:sz="0" w:space="0" w:color="auto"/>
                <w:right w:val="none" w:sz="0" w:space="0" w:color="auto"/>
              </w:divBdr>
            </w:div>
          </w:divsChild>
        </w:div>
        <w:div w:id="1949268537">
          <w:marLeft w:val="0"/>
          <w:marRight w:val="0"/>
          <w:marTop w:val="0"/>
          <w:marBottom w:val="0"/>
          <w:divBdr>
            <w:top w:val="none" w:sz="0" w:space="0" w:color="auto"/>
            <w:left w:val="none" w:sz="0" w:space="0" w:color="auto"/>
            <w:bottom w:val="none" w:sz="0" w:space="0" w:color="auto"/>
            <w:right w:val="none" w:sz="0" w:space="0" w:color="auto"/>
          </w:divBdr>
          <w:divsChild>
            <w:div w:id="1296646498">
              <w:marLeft w:val="0"/>
              <w:marRight w:val="0"/>
              <w:marTop w:val="0"/>
              <w:marBottom w:val="0"/>
              <w:divBdr>
                <w:top w:val="none" w:sz="0" w:space="0" w:color="auto"/>
                <w:left w:val="none" w:sz="0" w:space="0" w:color="auto"/>
                <w:bottom w:val="none" w:sz="0" w:space="0" w:color="auto"/>
                <w:right w:val="none" w:sz="0" w:space="0" w:color="auto"/>
              </w:divBdr>
            </w:div>
          </w:divsChild>
        </w:div>
        <w:div w:id="2015298042">
          <w:marLeft w:val="0"/>
          <w:marRight w:val="0"/>
          <w:marTop w:val="0"/>
          <w:marBottom w:val="0"/>
          <w:divBdr>
            <w:top w:val="none" w:sz="0" w:space="0" w:color="auto"/>
            <w:left w:val="none" w:sz="0" w:space="0" w:color="auto"/>
            <w:bottom w:val="none" w:sz="0" w:space="0" w:color="auto"/>
            <w:right w:val="none" w:sz="0" w:space="0" w:color="auto"/>
          </w:divBdr>
          <w:divsChild>
            <w:div w:id="1507210664">
              <w:marLeft w:val="0"/>
              <w:marRight w:val="0"/>
              <w:marTop w:val="0"/>
              <w:marBottom w:val="0"/>
              <w:divBdr>
                <w:top w:val="none" w:sz="0" w:space="0" w:color="auto"/>
                <w:left w:val="none" w:sz="0" w:space="0" w:color="auto"/>
                <w:bottom w:val="none" w:sz="0" w:space="0" w:color="auto"/>
                <w:right w:val="none" w:sz="0" w:space="0" w:color="auto"/>
              </w:divBdr>
            </w:div>
          </w:divsChild>
        </w:div>
        <w:div w:id="2039810766">
          <w:marLeft w:val="0"/>
          <w:marRight w:val="0"/>
          <w:marTop w:val="0"/>
          <w:marBottom w:val="0"/>
          <w:divBdr>
            <w:top w:val="none" w:sz="0" w:space="0" w:color="auto"/>
            <w:left w:val="none" w:sz="0" w:space="0" w:color="auto"/>
            <w:bottom w:val="none" w:sz="0" w:space="0" w:color="auto"/>
            <w:right w:val="none" w:sz="0" w:space="0" w:color="auto"/>
          </w:divBdr>
          <w:divsChild>
            <w:div w:id="1433551303">
              <w:marLeft w:val="0"/>
              <w:marRight w:val="0"/>
              <w:marTop w:val="0"/>
              <w:marBottom w:val="0"/>
              <w:divBdr>
                <w:top w:val="none" w:sz="0" w:space="0" w:color="auto"/>
                <w:left w:val="none" w:sz="0" w:space="0" w:color="auto"/>
                <w:bottom w:val="none" w:sz="0" w:space="0" w:color="auto"/>
                <w:right w:val="none" w:sz="0" w:space="0" w:color="auto"/>
              </w:divBdr>
            </w:div>
          </w:divsChild>
        </w:div>
        <w:div w:id="2046634920">
          <w:marLeft w:val="0"/>
          <w:marRight w:val="0"/>
          <w:marTop w:val="0"/>
          <w:marBottom w:val="0"/>
          <w:divBdr>
            <w:top w:val="none" w:sz="0" w:space="0" w:color="auto"/>
            <w:left w:val="none" w:sz="0" w:space="0" w:color="auto"/>
            <w:bottom w:val="none" w:sz="0" w:space="0" w:color="auto"/>
            <w:right w:val="none" w:sz="0" w:space="0" w:color="auto"/>
          </w:divBdr>
          <w:divsChild>
            <w:div w:id="23555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135572">
      <w:bodyDiv w:val="1"/>
      <w:marLeft w:val="0"/>
      <w:marRight w:val="0"/>
      <w:marTop w:val="0"/>
      <w:marBottom w:val="0"/>
      <w:divBdr>
        <w:top w:val="none" w:sz="0" w:space="0" w:color="auto"/>
        <w:left w:val="none" w:sz="0" w:space="0" w:color="auto"/>
        <w:bottom w:val="none" w:sz="0" w:space="0" w:color="auto"/>
        <w:right w:val="none" w:sz="0" w:space="0" w:color="auto"/>
      </w:divBdr>
    </w:div>
    <w:div w:id="1153565838">
      <w:bodyDiv w:val="1"/>
      <w:marLeft w:val="0"/>
      <w:marRight w:val="0"/>
      <w:marTop w:val="0"/>
      <w:marBottom w:val="0"/>
      <w:divBdr>
        <w:top w:val="none" w:sz="0" w:space="0" w:color="auto"/>
        <w:left w:val="none" w:sz="0" w:space="0" w:color="auto"/>
        <w:bottom w:val="none" w:sz="0" w:space="0" w:color="auto"/>
        <w:right w:val="none" w:sz="0" w:space="0" w:color="auto"/>
      </w:divBdr>
    </w:div>
    <w:div w:id="1174611435">
      <w:bodyDiv w:val="1"/>
      <w:marLeft w:val="0"/>
      <w:marRight w:val="0"/>
      <w:marTop w:val="0"/>
      <w:marBottom w:val="0"/>
      <w:divBdr>
        <w:top w:val="none" w:sz="0" w:space="0" w:color="auto"/>
        <w:left w:val="none" w:sz="0" w:space="0" w:color="auto"/>
        <w:bottom w:val="none" w:sz="0" w:space="0" w:color="auto"/>
        <w:right w:val="none" w:sz="0" w:space="0" w:color="auto"/>
      </w:divBdr>
    </w:div>
    <w:div w:id="1181628197">
      <w:bodyDiv w:val="1"/>
      <w:marLeft w:val="0"/>
      <w:marRight w:val="0"/>
      <w:marTop w:val="0"/>
      <w:marBottom w:val="0"/>
      <w:divBdr>
        <w:top w:val="none" w:sz="0" w:space="0" w:color="auto"/>
        <w:left w:val="none" w:sz="0" w:space="0" w:color="auto"/>
        <w:bottom w:val="none" w:sz="0" w:space="0" w:color="auto"/>
        <w:right w:val="none" w:sz="0" w:space="0" w:color="auto"/>
      </w:divBdr>
    </w:div>
    <w:div w:id="1193957311">
      <w:bodyDiv w:val="1"/>
      <w:marLeft w:val="0"/>
      <w:marRight w:val="0"/>
      <w:marTop w:val="0"/>
      <w:marBottom w:val="0"/>
      <w:divBdr>
        <w:top w:val="none" w:sz="0" w:space="0" w:color="auto"/>
        <w:left w:val="none" w:sz="0" w:space="0" w:color="auto"/>
        <w:bottom w:val="none" w:sz="0" w:space="0" w:color="auto"/>
        <w:right w:val="none" w:sz="0" w:space="0" w:color="auto"/>
      </w:divBdr>
    </w:div>
    <w:div w:id="1209027753">
      <w:bodyDiv w:val="1"/>
      <w:marLeft w:val="0"/>
      <w:marRight w:val="0"/>
      <w:marTop w:val="0"/>
      <w:marBottom w:val="0"/>
      <w:divBdr>
        <w:top w:val="none" w:sz="0" w:space="0" w:color="auto"/>
        <w:left w:val="none" w:sz="0" w:space="0" w:color="auto"/>
        <w:bottom w:val="none" w:sz="0" w:space="0" w:color="auto"/>
        <w:right w:val="none" w:sz="0" w:space="0" w:color="auto"/>
      </w:divBdr>
    </w:div>
    <w:div w:id="1210340860">
      <w:bodyDiv w:val="1"/>
      <w:marLeft w:val="0"/>
      <w:marRight w:val="0"/>
      <w:marTop w:val="0"/>
      <w:marBottom w:val="0"/>
      <w:divBdr>
        <w:top w:val="none" w:sz="0" w:space="0" w:color="auto"/>
        <w:left w:val="none" w:sz="0" w:space="0" w:color="auto"/>
        <w:bottom w:val="none" w:sz="0" w:space="0" w:color="auto"/>
        <w:right w:val="none" w:sz="0" w:space="0" w:color="auto"/>
      </w:divBdr>
    </w:div>
    <w:div w:id="1228684291">
      <w:bodyDiv w:val="1"/>
      <w:marLeft w:val="0"/>
      <w:marRight w:val="0"/>
      <w:marTop w:val="0"/>
      <w:marBottom w:val="0"/>
      <w:divBdr>
        <w:top w:val="none" w:sz="0" w:space="0" w:color="auto"/>
        <w:left w:val="none" w:sz="0" w:space="0" w:color="auto"/>
        <w:bottom w:val="none" w:sz="0" w:space="0" w:color="auto"/>
        <w:right w:val="none" w:sz="0" w:space="0" w:color="auto"/>
      </w:divBdr>
      <w:divsChild>
        <w:div w:id="1379669570">
          <w:marLeft w:val="0"/>
          <w:marRight w:val="0"/>
          <w:marTop w:val="0"/>
          <w:marBottom w:val="0"/>
          <w:divBdr>
            <w:top w:val="none" w:sz="0" w:space="0" w:color="auto"/>
            <w:left w:val="none" w:sz="0" w:space="0" w:color="auto"/>
            <w:bottom w:val="none" w:sz="0" w:space="0" w:color="auto"/>
            <w:right w:val="none" w:sz="0" w:space="0" w:color="auto"/>
          </w:divBdr>
        </w:div>
        <w:div w:id="1518427014">
          <w:marLeft w:val="0"/>
          <w:marRight w:val="0"/>
          <w:marTop w:val="0"/>
          <w:marBottom w:val="0"/>
          <w:divBdr>
            <w:top w:val="none" w:sz="0" w:space="0" w:color="auto"/>
            <w:left w:val="none" w:sz="0" w:space="0" w:color="auto"/>
            <w:bottom w:val="none" w:sz="0" w:space="0" w:color="auto"/>
            <w:right w:val="none" w:sz="0" w:space="0" w:color="auto"/>
          </w:divBdr>
        </w:div>
        <w:div w:id="2114587538">
          <w:marLeft w:val="0"/>
          <w:marRight w:val="0"/>
          <w:marTop w:val="0"/>
          <w:marBottom w:val="0"/>
          <w:divBdr>
            <w:top w:val="none" w:sz="0" w:space="0" w:color="auto"/>
            <w:left w:val="none" w:sz="0" w:space="0" w:color="auto"/>
            <w:bottom w:val="none" w:sz="0" w:space="0" w:color="auto"/>
            <w:right w:val="none" w:sz="0" w:space="0" w:color="auto"/>
          </w:divBdr>
        </w:div>
      </w:divsChild>
    </w:div>
    <w:div w:id="1231190612">
      <w:bodyDiv w:val="1"/>
      <w:marLeft w:val="0"/>
      <w:marRight w:val="0"/>
      <w:marTop w:val="0"/>
      <w:marBottom w:val="0"/>
      <w:divBdr>
        <w:top w:val="none" w:sz="0" w:space="0" w:color="auto"/>
        <w:left w:val="none" w:sz="0" w:space="0" w:color="auto"/>
        <w:bottom w:val="none" w:sz="0" w:space="0" w:color="auto"/>
        <w:right w:val="none" w:sz="0" w:space="0" w:color="auto"/>
      </w:divBdr>
    </w:div>
    <w:div w:id="1233466969">
      <w:bodyDiv w:val="1"/>
      <w:marLeft w:val="0"/>
      <w:marRight w:val="0"/>
      <w:marTop w:val="0"/>
      <w:marBottom w:val="0"/>
      <w:divBdr>
        <w:top w:val="none" w:sz="0" w:space="0" w:color="auto"/>
        <w:left w:val="none" w:sz="0" w:space="0" w:color="auto"/>
        <w:bottom w:val="none" w:sz="0" w:space="0" w:color="auto"/>
        <w:right w:val="none" w:sz="0" w:space="0" w:color="auto"/>
      </w:divBdr>
    </w:div>
    <w:div w:id="1264806596">
      <w:bodyDiv w:val="1"/>
      <w:marLeft w:val="0"/>
      <w:marRight w:val="0"/>
      <w:marTop w:val="0"/>
      <w:marBottom w:val="0"/>
      <w:divBdr>
        <w:top w:val="none" w:sz="0" w:space="0" w:color="auto"/>
        <w:left w:val="none" w:sz="0" w:space="0" w:color="auto"/>
        <w:bottom w:val="none" w:sz="0" w:space="0" w:color="auto"/>
        <w:right w:val="none" w:sz="0" w:space="0" w:color="auto"/>
      </w:divBdr>
    </w:div>
    <w:div w:id="1276978829">
      <w:bodyDiv w:val="1"/>
      <w:marLeft w:val="0"/>
      <w:marRight w:val="0"/>
      <w:marTop w:val="0"/>
      <w:marBottom w:val="0"/>
      <w:divBdr>
        <w:top w:val="none" w:sz="0" w:space="0" w:color="auto"/>
        <w:left w:val="none" w:sz="0" w:space="0" w:color="auto"/>
        <w:bottom w:val="none" w:sz="0" w:space="0" w:color="auto"/>
        <w:right w:val="none" w:sz="0" w:space="0" w:color="auto"/>
      </w:divBdr>
    </w:div>
    <w:div w:id="1306928422">
      <w:bodyDiv w:val="1"/>
      <w:marLeft w:val="0"/>
      <w:marRight w:val="0"/>
      <w:marTop w:val="0"/>
      <w:marBottom w:val="0"/>
      <w:divBdr>
        <w:top w:val="none" w:sz="0" w:space="0" w:color="auto"/>
        <w:left w:val="none" w:sz="0" w:space="0" w:color="auto"/>
        <w:bottom w:val="none" w:sz="0" w:space="0" w:color="auto"/>
        <w:right w:val="none" w:sz="0" w:space="0" w:color="auto"/>
      </w:divBdr>
    </w:div>
    <w:div w:id="1317608050">
      <w:bodyDiv w:val="1"/>
      <w:marLeft w:val="0"/>
      <w:marRight w:val="0"/>
      <w:marTop w:val="0"/>
      <w:marBottom w:val="0"/>
      <w:divBdr>
        <w:top w:val="none" w:sz="0" w:space="0" w:color="auto"/>
        <w:left w:val="none" w:sz="0" w:space="0" w:color="auto"/>
        <w:bottom w:val="none" w:sz="0" w:space="0" w:color="auto"/>
        <w:right w:val="none" w:sz="0" w:space="0" w:color="auto"/>
      </w:divBdr>
    </w:div>
    <w:div w:id="1339162996">
      <w:bodyDiv w:val="1"/>
      <w:marLeft w:val="0"/>
      <w:marRight w:val="0"/>
      <w:marTop w:val="0"/>
      <w:marBottom w:val="0"/>
      <w:divBdr>
        <w:top w:val="none" w:sz="0" w:space="0" w:color="auto"/>
        <w:left w:val="none" w:sz="0" w:space="0" w:color="auto"/>
        <w:bottom w:val="none" w:sz="0" w:space="0" w:color="auto"/>
        <w:right w:val="none" w:sz="0" w:space="0" w:color="auto"/>
      </w:divBdr>
    </w:div>
    <w:div w:id="1340962306">
      <w:bodyDiv w:val="1"/>
      <w:marLeft w:val="0"/>
      <w:marRight w:val="0"/>
      <w:marTop w:val="0"/>
      <w:marBottom w:val="0"/>
      <w:divBdr>
        <w:top w:val="none" w:sz="0" w:space="0" w:color="auto"/>
        <w:left w:val="none" w:sz="0" w:space="0" w:color="auto"/>
        <w:bottom w:val="none" w:sz="0" w:space="0" w:color="auto"/>
        <w:right w:val="none" w:sz="0" w:space="0" w:color="auto"/>
      </w:divBdr>
    </w:div>
    <w:div w:id="1351025773">
      <w:bodyDiv w:val="1"/>
      <w:marLeft w:val="0"/>
      <w:marRight w:val="0"/>
      <w:marTop w:val="0"/>
      <w:marBottom w:val="0"/>
      <w:divBdr>
        <w:top w:val="none" w:sz="0" w:space="0" w:color="auto"/>
        <w:left w:val="none" w:sz="0" w:space="0" w:color="auto"/>
        <w:bottom w:val="none" w:sz="0" w:space="0" w:color="auto"/>
        <w:right w:val="none" w:sz="0" w:space="0" w:color="auto"/>
      </w:divBdr>
    </w:div>
    <w:div w:id="1359888602">
      <w:bodyDiv w:val="1"/>
      <w:marLeft w:val="0"/>
      <w:marRight w:val="0"/>
      <w:marTop w:val="0"/>
      <w:marBottom w:val="0"/>
      <w:divBdr>
        <w:top w:val="none" w:sz="0" w:space="0" w:color="auto"/>
        <w:left w:val="none" w:sz="0" w:space="0" w:color="auto"/>
        <w:bottom w:val="none" w:sz="0" w:space="0" w:color="auto"/>
        <w:right w:val="none" w:sz="0" w:space="0" w:color="auto"/>
      </w:divBdr>
    </w:div>
    <w:div w:id="1377899665">
      <w:bodyDiv w:val="1"/>
      <w:marLeft w:val="0"/>
      <w:marRight w:val="0"/>
      <w:marTop w:val="0"/>
      <w:marBottom w:val="0"/>
      <w:divBdr>
        <w:top w:val="none" w:sz="0" w:space="0" w:color="auto"/>
        <w:left w:val="none" w:sz="0" w:space="0" w:color="auto"/>
        <w:bottom w:val="none" w:sz="0" w:space="0" w:color="auto"/>
        <w:right w:val="none" w:sz="0" w:space="0" w:color="auto"/>
      </w:divBdr>
      <w:divsChild>
        <w:div w:id="417561411">
          <w:marLeft w:val="0"/>
          <w:marRight w:val="0"/>
          <w:marTop w:val="0"/>
          <w:marBottom w:val="0"/>
          <w:divBdr>
            <w:top w:val="none" w:sz="0" w:space="0" w:color="auto"/>
            <w:left w:val="none" w:sz="0" w:space="0" w:color="auto"/>
            <w:bottom w:val="none" w:sz="0" w:space="0" w:color="auto"/>
            <w:right w:val="none" w:sz="0" w:space="0" w:color="auto"/>
          </w:divBdr>
          <w:divsChild>
            <w:div w:id="213465299">
              <w:marLeft w:val="0"/>
              <w:marRight w:val="0"/>
              <w:marTop w:val="0"/>
              <w:marBottom w:val="0"/>
              <w:divBdr>
                <w:top w:val="none" w:sz="0" w:space="0" w:color="auto"/>
                <w:left w:val="none" w:sz="0" w:space="0" w:color="auto"/>
                <w:bottom w:val="none" w:sz="0" w:space="0" w:color="auto"/>
                <w:right w:val="none" w:sz="0" w:space="0" w:color="auto"/>
              </w:divBdr>
              <w:divsChild>
                <w:div w:id="945499089">
                  <w:marLeft w:val="0"/>
                  <w:marRight w:val="0"/>
                  <w:marTop w:val="0"/>
                  <w:marBottom w:val="0"/>
                  <w:divBdr>
                    <w:top w:val="none" w:sz="0" w:space="0" w:color="auto"/>
                    <w:left w:val="none" w:sz="0" w:space="0" w:color="auto"/>
                    <w:bottom w:val="none" w:sz="0" w:space="0" w:color="auto"/>
                    <w:right w:val="none" w:sz="0" w:space="0" w:color="auto"/>
                  </w:divBdr>
                  <w:divsChild>
                    <w:div w:id="1396665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0669883">
          <w:marLeft w:val="0"/>
          <w:marRight w:val="0"/>
          <w:marTop w:val="0"/>
          <w:marBottom w:val="0"/>
          <w:divBdr>
            <w:top w:val="none" w:sz="0" w:space="0" w:color="auto"/>
            <w:left w:val="none" w:sz="0" w:space="0" w:color="auto"/>
            <w:bottom w:val="none" w:sz="0" w:space="0" w:color="auto"/>
            <w:right w:val="none" w:sz="0" w:space="0" w:color="auto"/>
          </w:divBdr>
          <w:divsChild>
            <w:div w:id="751700347">
              <w:marLeft w:val="0"/>
              <w:marRight w:val="0"/>
              <w:marTop w:val="0"/>
              <w:marBottom w:val="0"/>
              <w:divBdr>
                <w:top w:val="none" w:sz="0" w:space="0" w:color="auto"/>
                <w:left w:val="none" w:sz="0" w:space="0" w:color="auto"/>
                <w:bottom w:val="none" w:sz="0" w:space="0" w:color="auto"/>
                <w:right w:val="none" w:sz="0" w:space="0" w:color="auto"/>
              </w:divBdr>
              <w:divsChild>
                <w:div w:id="8723469">
                  <w:marLeft w:val="0"/>
                  <w:marRight w:val="0"/>
                  <w:marTop w:val="0"/>
                  <w:marBottom w:val="0"/>
                  <w:divBdr>
                    <w:top w:val="none" w:sz="0" w:space="0" w:color="auto"/>
                    <w:left w:val="none" w:sz="0" w:space="0" w:color="auto"/>
                    <w:bottom w:val="none" w:sz="0" w:space="0" w:color="auto"/>
                    <w:right w:val="none" w:sz="0" w:space="0" w:color="auto"/>
                  </w:divBdr>
                  <w:divsChild>
                    <w:div w:id="1592274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1319719">
      <w:bodyDiv w:val="1"/>
      <w:marLeft w:val="0"/>
      <w:marRight w:val="0"/>
      <w:marTop w:val="0"/>
      <w:marBottom w:val="0"/>
      <w:divBdr>
        <w:top w:val="none" w:sz="0" w:space="0" w:color="auto"/>
        <w:left w:val="none" w:sz="0" w:space="0" w:color="auto"/>
        <w:bottom w:val="none" w:sz="0" w:space="0" w:color="auto"/>
        <w:right w:val="none" w:sz="0" w:space="0" w:color="auto"/>
      </w:divBdr>
    </w:div>
    <w:div w:id="1395659733">
      <w:bodyDiv w:val="1"/>
      <w:marLeft w:val="0"/>
      <w:marRight w:val="0"/>
      <w:marTop w:val="0"/>
      <w:marBottom w:val="0"/>
      <w:divBdr>
        <w:top w:val="none" w:sz="0" w:space="0" w:color="auto"/>
        <w:left w:val="none" w:sz="0" w:space="0" w:color="auto"/>
        <w:bottom w:val="none" w:sz="0" w:space="0" w:color="auto"/>
        <w:right w:val="none" w:sz="0" w:space="0" w:color="auto"/>
      </w:divBdr>
      <w:divsChild>
        <w:div w:id="58285784">
          <w:marLeft w:val="0"/>
          <w:marRight w:val="0"/>
          <w:marTop w:val="0"/>
          <w:marBottom w:val="0"/>
          <w:divBdr>
            <w:top w:val="none" w:sz="0" w:space="0" w:color="auto"/>
            <w:left w:val="none" w:sz="0" w:space="0" w:color="auto"/>
            <w:bottom w:val="none" w:sz="0" w:space="0" w:color="auto"/>
            <w:right w:val="none" w:sz="0" w:space="0" w:color="auto"/>
          </w:divBdr>
        </w:div>
        <w:div w:id="847210732">
          <w:marLeft w:val="0"/>
          <w:marRight w:val="0"/>
          <w:marTop w:val="0"/>
          <w:marBottom w:val="0"/>
          <w:divBdr>
            <w:top w:val="none" w:sz="0" w:space="0" w:color="auto"/>
            <w:left w:val="none" w:sz="0" w:space="0" w:color="auto"/>
            <w:bottom w:val="none" w:sz="0" w:space="0" w:color="auto"/>
            <w:right w:val="none" w:sz="0" w:space="0" w:color="auto"/>
          </w:divBdr>
        </w:div>
        <w:div w:id="1012337071">
          <w:marLeft w:val="0"/>
          <w:marRight w:val="0"/>
          <w:marTop w:val="0"/>
          <w:marBottom w:val="0"/>
          <w:divBdr>
            <w:top w:val="none" w:sz="0" w:space="0" w:color="auto"/>
            <w:left w:val="none" w:sz="0" w:space="0" w:color="auto"/>
            <w:bottom w:val="none" w:sz="0" w:space="0" w:color="auto"/>
            <w:right w:val="none" w:sz="0" w:space="0" w:color="auto"/>
          </w:divBdr>
        </w:div>
      </w:divsChild>
    </w:div>
    <w:div w:id="1395859944">
      <w:bodyDiv w:val="1"/>
      <w:marLeft w:val="0"/>
      <w:marRight w:val="0"/>
      <w:marTop w:val="0"/>
      <w:marBottom w:val="0"/>
      <w:divBdr>
        <w:top w:val="none" w:sz="0" w:space="0" w:color="auto"/>
        <w:left w:val="none" w:sz="0" w:space="0" w:color="auto"/>
        <w:bottom w:val="none" w:sz="0" w:space="0" w:color="auto"/>
        <w:right w:val="none" w:sz="0" w:space="0" w:color="auto"/>
      </w:divBdr>
    </w:div>
    <w:div w:id="1399858638">
      <w:bodyDiv w:val="1"/>
      <w:marLeft w:val="0"/>
      <w:marRight w:val="0"/>
      <w:marTop w:val="0"/>
      <w:marBottom w:val="0"/>
      <w:divBdr>
        <w:top w:val="none" w:sz="0" w:space="0" w:color="auto"/>
        <w:left w:val="none" w:sz="0" w:space="0" w:color="auto"/>
        <w:bottom w:val="none" w:sz="0" w:space="0" w:color="auto"/>
        <w:right w:val="none" w:sz="0" w:space="0" w:color="auto"/>
      </w:divBdr>
      <w:divsChild>
        <w:div w:id="455678002">
          <w:marLeft w:val="360"/>
          <w:marRight w:val="0"/>
          <w:marTop w:val="200"/>
          <w:marBottom w:val="0"/>
          <w:divBdr>
            <w:top w:val="none" w:sz="0" w:space="0" w:color="auto"/>
            <w:left w:val="none" w:sz="0" w:space="0" w:color="auto"/>
            <w:bottom w:val="none" w:sz="0" w:space="0" w:color="auto"/>
            <w:right w:val="none" w:sz="0" w:space="0" w:color="auto"/>
          </w:divBdr>
        </w:div>
        <w:div w:id="897594011">
          <w:marLeft w:val="360"/>
          <w:marRight w:val="0"/>
          <w:marTop w:val="200"/>
          <w:marBottom w:val="0"/>
          <w:divBdr>
            <w:top w:val="none" w:sz="0" w:space="0" w:color="auto"/>
            <w:left w:val="none" w:sz="0" w:space="0" w:color="auto"/>
            <w:bottom w:val="none" w:sz="0" w:space="0" w:color="auto"/>
            <w:right w:val="none" w:sz="0" w:space="0" w:color="auto"/>
          </w:divBdr>
        </w:div>
        <w:div w:id="934435692">
          <w:marLeft w:val="360"/>
          <w:marRight w:val="0"/>
          <w:marTop w:val="200"/>
          <w:marBottom w:val="0"/>
          <w:divBdr>
            <w:top w:val="none" w:sz="0" w:space="0" w:color="auto"/>
            <w:left w:val="none" w:sz="0" w:space="0" w:color="auto"/>
            <w:bottom w:val="none" w:sz="0" w:space="0" w:color="auto"/>
            <w:right w:val="none" w:sz="0" w:space="0" w:color="auto"/>
          </w:divBdr>
        </w:div>
        <w:div w:id="1092824997">
          <w:marLeft w:val="360"/>
          <w:marRight w:val="0"/>
          <w:marTop w:val="200"/>
          <w:marBottom w:val="0"/>
          <w:divBdr>
            <w:top w:val="none" w:sz="0" w:space="0" w:color="auto"/>
            <w:left w:val="none" w:sz="0" w:space="0" w:color="auto"/>
            <w:bottom w:val="none" w:sz="0" w:space="0" w:color="auto"/>
            <w:right w:val="none" w:sz="0" w:space="0" w:color="auto"/>
          </w:divBdr>
        </w:div>
        <w:div w:id="1378503361">
          <w:marLeft w:val="360"/>
          <w:marRight w:val="0"/>
          <w:marTop w:val="200"/>
          <w:marBottom w:val="0"/>
          <w:divBdr>
            <w:top w:val="none" w:sz="0" w:space="0" w:color="auto"/>
            <w:left w:val="none" w:sz="0" w:space="0" w:color="auto"/>
            <w:bottom w:val="none" w:sz="0" w:space="0" w:color="auto"/>
            <w:right w:val="none" w:sz="0" w:space="0" w:color="auto"/>
          </w:divBdr>
        </w:div>
        <w:div w:id="1384675433">
          <w:marLeft w:val="360"/>
          <w:marRight w:val="0"/>
          <w:marTop w:val="200"/>
          <w:marBottom w:val="0"/>
          <w:divBdr>
            <w:top w:val="none" w:sz="0" w:space="0" w:color="auto"/>
            <w:left w:val="none" w:sz="0" w:space="0" w:color="auto"/>
            <w:bottom w:val="none" w:sz="0" w:space="0" w:color="auto"/>
            <w:right w:val="none" w:sz="0" w:space="0" w:color="auto"/>
          </w:divBdr>
        </w:div>
        <w:div w:id="1925411645">
          <w:marLeft w:val="360"/>
          <w:marRight w:val="0"/>
          <w:marTop w:val="200"/>
          <w:marBottom w:val="0"/>
          <w:divBdr>
            <w:top w:val="none" w:sz="0" w:space="0" w:color="auto"/>
            <w:left w:val="none" w:sz="0" w:space="0" w:color="auto"/>
            <w:bottom w:val="none" w:sz="0" w:space="0" w:color="auto"/>
            <w:right w:val="none" w:sz="0" w:space="0" w:color="auto"/>
          </w:divBdr>
        </w:div>
      </w:divsChild>
    </w:div>
    <w:div w:id="1406292969">
      <w:bodyDiv w:val="1"/>
      <w:marLeft w:val="0"/>
      <w:marRight w:val="0"/>
      <w:marTop w:val="0"/>
      <w:marBottom w:val="0"/>
      <w:divBdr>
        <w:top w:val="none" w:sz="0" w:space="0" w:color="auto"/>
        <w:left w:val="none" w:sz="0" w:space="0" w:color="auto"/>
        <w:bottom w:val="none" w:sz="0" w:space="0" w:color="auto"/>
        <w:right w:val="none" w:sz="0" w:space="0" w:color="auto"/>
      </w:divBdr>
    </w:div>
    <w:div w:id="1417245384">
      <w:bodyDiv w:val="1"/>
      <w:marLeft w:val="0"/>
      <w:marRight w:val="0"/>
      <w:marTop w:val="0"/>
      <w:marBottom w:val="0"/>
      <w:divBdr>
        <w:top w:val="none" w:sz="0" w:space="0" w:color="auto"/>
        <w:left w:val="none" w:sz="0" w:space="0" w:color="auto"/>
        <w:bottom w:val="none" w:sz="0" w:space="0" w:color="auto"/>
        <w:right w:val="none" w:sz="0" w:space="0" w:color="auto"/>
      </w:divBdr>
    </w:div>
    <w:div w:id="1446072276">
      <w:bodyDiv w:val="1"/>
      <w:marLeft w:val="0"/>
      <w:marRight w:val="0"/>
      <w:marTop w:val="0"/>
      <w:marBottom w:val="0"/>
      <w:divBdr>
        <w:top w:val="none" w:sz="0" w:space="0" w:color="auto"/>
        <w:left w:val="none" w:sz="0" w:space="0" w:color="auto"/>
        <w:bottom w:val="none" w:sz="0" w:space="0" w:color="auto"/>
        <w:right w:val="none" w:sz="0" w:space="0" w:color="auto"/>
      </w:divBdr>
    </w:div>
    <w:div w:id="1457526949">
      <w:bodyDiv w:val="1"/>
      <w:marLeft w:val="0"/>
      <w:marRight w:val="0"/>
      <w:marTop w:val="0"/>
      <w:marBottom w:val="0"/>
      <w:divBdr>
        <w:top w:val="none" w:sz="0" w:space="0" w:color="auto"/>
        <w:left w:val="none" w:sz="0" w:space="0" w:color="auto"/>
        <w:bottom w:val="none" w:sz="0" w:space="0" w:color="auto"/>
        <w:right w:val="none" w:sz="0" w:space="0" w:color="auto"/>
      </w:divBdr>
      <w:divsChild>
        <w:div w:id="6701863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0605408">
      <w:bodyDiv w:val="1"/>
      <w:marLeft w:val="0"/>
      <w:marRight w:val="0"/>
      <w:marTop w:val="0"/>
      <w:marBottom w:val="0"/>
      <w:divBdr>
        <w:top w:val="none" w:sz="0" w:space="0" w:color="auto"/>
        <w:left w:val="none" w:sz="0" w:space="0" w:color="auto"/>
        <w:bottom w:val="none" w:sz="0" w:space="0" w:color="auto"/>
        <w:right w:val="none" w:sz="0" w:space="0" w:color="auto"/>
      </w:divBdr>
    </w:div>
    <w:div w:id="1473982453">
      <w:bodyDiv w:val="1"/>
      <w:marLeft w:val="0"/>
      <w:marRight w:val="0"/>
      <w:marTop w:val="0"/>
      <w:marBottom w:val="0"/>
      <w:divBdr>
        <w:top w:val="none" w:sz="0" w:space="0" w:color="auto"/>
        <w:left w:val="none" w:sz="0" w:space="0" w:color="auto"/>
        <w:bottom w:val="none" w:sz="0" w:space="0" w:color="auto"/>
        <w:right w:val="none" w:sz="0" w:space="0" w:color="auto"/>
      </w:divBdr>
    </w:div>
    <w:div w:id="1474323476">
      <w:bodyDiv w:val="1"/>
      <w:marLeft w:val="0"/>
      <w:marRight w:val="0"/>
      <w:marTop w:val="0"/>
      <w:marBottom w:val="0"/>
      <w:divBdr>
        <w:top w:val="none" w:sz="0" w:space="0" w:color="auto"/>
        <w:left w:val="none" w:sz="0" w:space="0" w:color="auto"/>
        <w:bottom w:val="none" w:sz="0" w:space="0" w:color="auto"/>
        <w:right w:val="none" w:sz="0" w:space="0" w:color="auto"/>
      </w:divBdr>
    </w:div>
    <w:div w:id="1474715605">
      <w:bodyDiv w:val="1"/>
      <w:marLeft w:val="0"/>
      <w:marRight w:val="0"/>
      <w:marTop w:val="0"/>
      <w:marBottom w:val="0"/>
      <w:divBdr>
        <w:top w:val="none" w:sz="0" w:space="0" w:color="auto"/>
        <w:left w:val="none" w:sz="0" w:space="0" w:color="auto"/>
        <w:bottom w:val="none" w:sz="0" w:space="0" w:color="auto"/>
        <w:right w:val="none" w:sz="0" w:space="0" w:color="auto"/>
      </w:divBdr>
    </w:div>
    <w:div w:id="1478261079">
      <w:bodyDiv w:val="1"/>
      <w:marLeft w:val="0"/>
      <w:marRight w:val="0"/>
      <w:marTop w:val="0"/>
      <w:marBottom w:val="0"/>
      <w:divBdr>
        <w:top w:val="none" w:sz="0" w:space="0" w:color="auto"/>
        <w:left w:val="none" w:sz="0" w:space="0" w:color="auto"/>
        <w:bottom w:val="none" w:sz="0" w:space="0" w:color="auto"/>
        <w:right w:val="none" w:sz="0" w:space="0" w:color="auto"/>
      </w:divBdr>
    </w:div>
    <w:div w:id="1484663782">
      <w:bodyDiv w:val="1"/>
      <w:marLeft w:val="0"/>
      <w:marRight w:val="0"/>
      <w:marTop w:val="0"/>
      <w:marBottom w:val="0"/>
      <w:divBdr>
        <w:top w:val="none" w:sz="0" w:space="0" w:color="auto"/>
        <w:left w:val="none" w:sz="0" w:space="0" w:color="auto"/>
        <w:bottom w:val="none" w:sz="0" w:space="0" w:color="auto"/>
        <w:right w:val="none" w:sz="0" w:space="0" w:color="auto"/>
      </w:divBdr>
    </w:div>
    <w:div w:id="1497191691">
      <w:bodyDiv w:val="1"/>
      <w:marLeft w:val="0"/>
      <w:marRight w:val="0"/>
      <w:marTop w:val="0"/>
      <w:marBottom w:val="0"/>
      <w:divBdr>
        <w:top w:val="none" w:sz="0" w:space="0" w:color="auto"/>
        <w:left w:val="none" w:sz="0" w:space="0" w:color="auto"/>
        <w:bottom w:val="none" w:sz="0" w:space="0" w:color="auto"/>
        <w:right w:val="none" w:sz="0" w:space="0" w:color="auto"/>
      </w:divBdr>
      <w:divsChild>
        <w:div w:id="149255870">
          <w:marLeft w:val="0"/>
          <w:marRight w:val="0"/>
          <w:marTop w:val="0"/>
          <w:marBottom w:val="0"/>
          <w:divBdr>
            <w:top w:val="none" w:sz="0" w:space="0" w:color="auto"/>
            <w:left w:val="none" w:sz="0" w:space="0" w:color="auto"/>
            <w:bottom w:val="none" w:sz="0" w:space="0" w:color="auto"/>
            <w:right w:val="none" w:sz="0" w:space="0" w:color="auto"/>
          </w:divBdr>
          <w:divsChild>
            <w:div w:id="1171799635">
              <w:marLeft w:val="0"/>
              <w:marRight w:val="0"/>
              <w:marTop w:val="0"/>
              <w:marBottom w:val="0"/>
              <w:divBdr>
                <w:top w:val="none" w:sz="0" w:space="0" w:color="auto"/>
                <w:left w:val="none" w:sz="0" w:space="0" w:color="auto"/>
                <w:bottom w:val="none" w:sz="0" w:space="0" w:color="auto"/>
                <w:right w:val="none" w:sz="0" w:space="0" w:color="auto"/>
              </w:divBdr>
            </w:div>
          </w:divsChild>
        </w:div>
        <w:div w:id="975987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74371786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8821190">
          <w:marLeft w:val="0"/>
          <w:marRight w:val="0"/>
          <w:marTop w:val="0"/>
          <w:marBottom w:val="0"/>
          <w:divBdr>
            <w:top w:val="none" w:sz="0" w:space="0" w:color="auto"/>
            <w:left w:val="none" w:sz="0" w:space="0" w:color="auto"/>
            <w:bottom w:val="none" w:sz="0" w:space="0" w:color="auto"/>
            <w:right w:val="none" w:sz="0" w:space="0" w:color="auto"/>
          </w:divBdr>
          <w:divsChild>
            <w:div w:id="1684824193">
              <w:marLeft w:val="0"/>
              <w:marRight w:val="0"/>
              <w:marTop w:val="0"/>
              <w:marBottom w:val="0"/>
              <w:divBdr>
                <w:top w:val="none" w:sz="0" w:space="0" w:color="auto"/>
                <w:left w:val="none" w:sz="0" w:space="0" w:color="auto"/>
                <w:bottom w:val="none" w:sz="0" w:space="0" w:color="auto"/>
                <w:right w:val="none" w:sz="0" w:space="0" w:color="auto"/>
              </w:divBdr>
            </w:div>
          </w:divsChild>
        </w:div>
        <w:div w:id="20310291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7748753">
      <w:bodyDiv w:val="1"/>
      <w:marLeft w:val="0"/>
      <w:marRight w:val="0"/>
      <w:marTop w:val="0"/>
      <w:marBottom w:val="0"/>
      <w:divBdr>
        <w:top w:val="none" w:sz="0" w:space="0" w:color="auto"/>
        <w:left w:val="none" w:sz="0" w:space="0" w:color="auto"/>
        <w:bottom w:val="none" w:sz="0" w:space="0" w:color="auto"/>
        <w:right w:val="none" w:sz="0" w:space="0" w:color="auto"/>
      </w:divBdr>
    </w:div>
    <w:div w:id="1523974946">
      <w:bodyDiv w:val="1"/>
      <w:marLeft w:val="0"/>
      <w:marRight w:val="0"/>
      <w:marTop w:val="0"/>
      <w:marBottom w:val="0"/>
      <w:divBdr>
        <w:top w:val="none" w:sz="0" w:space="0" w:color="auto"/>
        <w:left w:val="none" w:sz="0" w:space="0" w:color="auto"/>
        <w:bottom w:val="none" w:sz="0" w:space="0" w:color="auto"/>
        <w:right w:val="none" w:sz="0" w:space="0" w:color="auto"/>
      </w:divBdr>
      <w:divsChild>
        <w:div w:id="68699566">
          <w:marLeft w:val="0"/>
          <w:marRight w:val="0"/>
          <w:marTop w:val="0"/>
          <w:marBottom w:val="0"/>
          <w:divBdr>
            <w:top w:val="none" w:sz="0" w:space="0" w:color="auto"/>
            <w:left w:val="none" w:sz="0" w:space="0" w:color="auto"/>
            <w:bottom w:val="none" w:sz="0" w:space="0" w:color="auto"/>
            <w:right w:val="none" w:sz="0" w:space="0" w:color="auto"/>
          </w:divBdr>
          <w:divsChild>
            <w:div w:id="352609741">
              <w:marLeft w:val="0"/>
              <w:marRight w:val="0"/>
              <w:marTop w:val="0"/>
              <w:marBottom w:val="225"/>
              <w:divBdr>
                <w:top w:val="none" w:sz="0" w:space="0" w:color="auto"/>
                <w:left w:val="none" w:sz="0" w:space="0" w:color="auto"/>
                <w:bottom w:val="none" w:sz="0" w:space="0" w:color="auto"/>
                <w:right w:val="none" w:sz="0" w:space="0" w:color="auto"/>
              </w:divBdr>
              <w:divsChild>
                <w:div w:id="1329602509">
                  <w:marLeft w:val="0"/>
                  <w:marRight w:val="0"/>
                  <w:marTop w:val="0"/>
                  <w:marBottom w:val="0"/>
                  <w:divBdr>
                    <w:top w:val="none" w:sz="0" w:space="0" w:color="auto"/>
                    <w:left w:val="none" w:sz="0" w:space="0" w:color="auto"/>
                    <w:bottom w:val="none" w:sz="0" w:space="0" w:color="auto"/>
                    <w:right w:val="none" w:sz="0" w:space="0" w:color="auto"/>
                  </w:divBdr>
                  <w:divsChild>
                    <w:div w:id="666595081">
                      <w:marLeft w:val="0"/>
                      <w:marRight w:val="0"/>
                      <w:marTop w:val="0"/>
                      <w:marBottom w:val="0"/>
                      <w:divBdr>
                        <w:top w:val="none" w:sz="0" w:space="0" w:color="auto"/>
                        <w:left w:val="none" w:sz="0" w:space="0" w:color="auto"/>
                        <w:bottom w:val="none" w:sz="0" w:space="0" w:color="auto"/>
                        <w:right w:val="none" w:sz="0" w:space="0" w:color="auto"/>
                      </w:divBdr>
                      <w:divsChild>
                        <w:div w:id="126703765">
                          <w:marLeft w:val="0"/>
                          <w:marRight w:val="0"/>
                          <w:marTop w:val="240"/>
                          <w:marBottom w:val="0"/>
                          <w:divBdr>
                            <w:top w:val="none" w:sz="0" w:space="0" w:color="auto"/>
                            <w:left w:val="none" w:sz="0" w:space="0" w:color="auto"/>
                            <w:bottom w:val="none" w:sz="0" w:space="0" w:color="auto"/>
                            <w:right w:val="none" w:sz="0" w:space="0" w:color="auto"/>
                          </w:divBdr>
                        </w:div>
                        <w:div w:id="1840539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952396">
              <w:marLeft w:val="0"/>
              <w:marRight w:val="0"/>
              <w:marTop w:val="120"/>
              <w:marBottom w:val="120"/>
              <w:divBdr>
                <w:top w:val="none" w:sz="0" w:space="0" w:color="auto"/>
                <w:left w:val="none" w:sz="0" w:space="0" w:color="auto"/>
                <w:bottom w:val="none" w:sz="0" w:space="0" w:color="auto"/>
                <w:right w:val="none" w:sz="0" w:space="0" w:color="auto"/>
              </w:divBdr>
              <w:divsChild>
                <w:div w:id="952636719">
                  <w:marLeft w:val="0"/>
                  <w:marRight w:val="0"/>
                  <w:marTop w:val="0"/>
                  <w:marBottom w:val="0"/>
                  <w:divBdr>
                    <w:top w:val="none" w:sz="0" w:space="0" w:color="auto"/>
                    <w:left w:val="none" w:sz="0" w:space="0" w:color="auto"/>
                    <w:bottom w:val="none" w:sz="0" w:space="0" w:color="auto"/>
                    <w:right w:val="none" w:sz="0" w:space="0" w:color="auto"/>
                  </w:divBdr>
                </w:div>
              </w:divsChild>
            </w:div>
            <w:div w:id="1627007000">
              <w:marLeft w:val="0"/>
              <w:marRight w:val="0"/>
              <w:marTop w:val="0"/>
              <w:marBottom w:val="0"/>
              <w:divBdr>
                <w:top w:val="none" w:sz="0" w:space="0" w:color="auto"/>
                <w:left w:val="none" w:sz="0" w:space="0" w:color="auto"/>
                <w:bottom w:val="none" w:sz="0" w:space="0" w:color="auto"/>
                <w:right w:val="none" w:sz="0" w:space="0" w:color="auto"/>
              </w:divBdr>
            </w:div>
          </w:divsChild>
        </w:div>
        <w:div w:id="986281354">
          <w:marLeft w:val="0"/>
          <w:marRight w:val="0"/>
          <w:marTop w:val="0"/>
          <w:marBottom w:val="0"/>
          <w:divBdr>
            <w:top w:val="none" w:sz="0" w:space="0" w:color="auto"/>
            <w:left w:val="none" w:sz="0" w:space="0" w:color="auto"/>
            <w:bottom w:val="none" w:sz="0" w:space="0" w:color="auto"/>
            <w:right w:val="none" w:sz="0" w:space="0" w:color="auto"/>
          </w:divBdr>
          <w:divsChild>
            <w:div w:id="2054647510">
              <w:marLeft w:val="0"/>
              <w:marRight w:val="0"/>
              <w:marTop w:val="0"/>
              <w:marBottom w:val="0"/>
              <w:divBdr>
                <w:top w:val="none" w:sz="0" w:space="0" w:color="auto"/>
                <w:left w:val="none" w:sz="0" w:space="0" w:color="auto"/>
                <w:bottom w:val="none" w:sz="0" w:space="0" w:color="auto"/>
                <w:right w:val="none" w:sz="0" w:space="0" w:color="auto"/>
              </w:divBdr>
              <w:divsChild>
                <w:div w:id="230123404">
                  <w:marLeft w:val="0"/>
                  <w:marRight w:val="-255"/>
                  <w:marTop w:val="0"/>
                  <w:marBottom w:val="0"/>
                  <w:divBdr>
                    <w:top w:val="none" w:sz="0" w:space="0" w:color="auto"/>
                    <w:left w:val="none" w:sz="0" w:space="0" w:color="auto"/>
                    <w:bottom w:val="none" w:sz="0" w:space="0" w:color="auto"/>
                    <w:right w:val="none" w:sz="0" w:space="0" w:color="auto"/>
                  </w:divBdr>
                  <w:divsChild>
                    <w:div w:id="801311602">
                      <w:marLeft w:val="0"/>
                      <w:marRight w:val="0"/>
                      <w:marTop w:val="0"/>
                      <w:marBottom w:val="0"/>
                      <w:divBdr>
                        <w:top w:val="none" w:sz="0" w:space="0" w:color="auto"/>
                        <w:left w:val="none" w:sz="0" w:space="0" w:color="auto"/>
                        <w:bottom w:val="none" w:sz="0" w:space="0" w:color="auto"/>
                        <w:right w:val="none" w:sz="0" w:space="0" w:color="auto"/>
                      </w:divBdr>
                      <w:divsChild>
                        <w:div w:id="61410736">
                          <w:marLeft w:val="0"/>
                          <w:marRight w:val="0"/>
                          <w:marTop w:val="0"/>
                          <w:marBottom w:val="0"/>
                          <w:divBdr>
                            <w:top w:val="none" w:sz="0" w:space="0" w:color="auto"/>
                            <w:left w:val="none" w:sz="0" w:space="0" w:color="auto"/>
                            <w:bottom w:val="none" w:sz="0" w:space="0" w:color="auto"/>
                            <w:right w:val="none" w:sz="0" w:space="0" w:color="auto"/>
                          </w:divBdr>
                          <w:divsChild>
                            <w:div w:id="112791247">
                              <w:marLeft w:val="60"/>
                              <w:marRight w:val="60"/>
                              <w:marTop w:val="0"/>
                              <w:marBottom w:val="360"/>
                              <w:divBdr>
                                <w:top w:val="none" w:sz="0" w:space="0" w:color="auto"/>
                                <w:left w:val="none" w:sz="0" w:space="0" w:color="auto"/>
                                <w:bottom w:val="none" w:sz="0" w:space="0" w:color="auto"/>
                                <w:right w:val="none" w:sz="0" w:space="0" w:color="auto"/>
                              </w:divBdr>
                              <w:divsChild>
                                <w:div w:id="1932230128">
                                  <w:marLeft w:val="0"/>
                                  <w:marRight w:val="0"/>
                                  <w:marTop w:val="0"/>
                                  <w:marBottom w:val="0"/>
                                  <w:divBdr>
                                    <w:top w:val="none" w:sz="0" w:space="0" w:color="auto"/>
                                    <w:left w:val="none" w:sz="0" w:space="0" w:color="auto"/>
                                    <w:bottom w:val="none" w:sz="0" w:space="0" w:color="auto"/>
                                    <w:right w:val="none" w:sz="0" w:space="0" w:color="auto"/>
                                  </w:divBdr>
                                  <w:divsChild>
                                    <w:div w:id="326831478">
                                      <w:marLeft w:val="0"/>
                                      <w:marRight w:val="0"/>
                                      <w:marTop w:val="0"/>
                                      <w:marBottom w:val="0"/>
                                      <w:divBdr>
                                        <w:top w:val="none" w:sz="0" w:space="0" w:color="auto"/>
                                        <w:left w:val="none" w:sz="0" w:space="0" w:color="auto"/>
                                        <w:bottom w:val="none" w:sz="0" w:space="0" w:color="auto"/>
                                        <w:right w:val="none" w:sz="0" w:space="0" w:color="auto"/>
                                      </w:divBdr>
                                      <w:divsChild>
                                        <w:div w:id="1569487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751739">
                                  <w:marLeft w:val="0"/>
                                  <w:marRight w:val="0"/>
                                  <w:marTop w:val="0"/>
                                  <w:marBottom w:val="180"/>
                                  <w:divBdr>
                                    <w:top w:val="none" w:sz="0" w:space="0" w:color="auto"/>
                                    <w:left w:val="none" w:sz="0" w:space="0" w:color="auto"/>
                                    <w:bottom w:val="none" w:sz="0" w:space="0" w:color="auto"/>
                                    <w:right w:val="none" w:sz="0" w:space="0" w:color="auto"/>
                                  </w:divBdr>
                                  <w:divsChild>
                                    <w:div w:id="1780489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11456">
                              <w:marLeft w:val="60"/>
                              <w:marRight w:val="60"/>
                              <w:marTop w:val="0"/>
                              <w:marBottom w:val="360"/>
                              <w:divBdr>
                                <w:top w:val="none" w:sz="0" w:space="0" w:color="auto"/>
                                <w:left w:val="none" w:sz="0" w:space="0" w:color="auto"/>
                                <w:bottom w:val="none" w:sz="0" w:space="0" w:color="auto"/>
                                <w:right w:val="none" w:sz="0" w:space="0" w:color="auto"/>
                              </w:divBdr>
                              <w:divsChild>
                                <w:div w:id="1080759016">
                                  <w:marLeft w:val="0"/>
                                  <w:marRight w:val="0"/>
                                  <w:marTop w:val="0"/>
                                  <w:marBottom w:val="180"/>
                                  <w:divBdr>
                                    <w:top w:val="none" w:sz="0" w:space="0" w:color="auto"/>
                                    <w:left w:val="none" w:sz="0" w:space="0" w:color="auto"/>
                                    <w:bottom w:val="none" w:sz="0" w:space="0" w:color="auto"/>
                                    <w:right w:val="none" w:sz="0" w:space="0" w:color="auto"/>
                                  </w:divBdr>
                                  <w:divsChild>
                                    <w:div w:id="1455370782">
                                      <w:marLeft w:val="0"/>
                                      <w:marRight w:val="0"/>
                                      <w:marTop w:val="0"/>
                                      <w:marBottom w:val="0"/>
                                      <w:divBdr>
                                        <w:top w:val="none" w:sz="0" w:space="0" w:color="auto"/>
                                        <w:left w:val="none" w:sz="0" w:space="0" w:color="auto"/>
                                        <w:bottom w:val="none" w:sz="0" w:space="0" w:color="auto"/>
                                        <w:right w:val="none" w:sz="0" w:space="0" w:color="auto"/>
                                      </w:divBdr>
                                    </w:div>
                                  </w:divsChild>
                                </w:div>
                                <w:div w:id="1482388058">
                                  <w:marLeft w:val="0"/>
                                  <w:marRight w:val="0"/>
                                  <w:marTop w:val="0"/>
                                  <w:marBottom w:val="0"/>
                                  <w:divBdr>
                                    <w:top w:val="none" w:sz="0" w:space="0" w:color="auto"/>
                                    <w:left w:val="none" w:sz="0" w:space="0" w:color="auto"/>
                                    <w:bottom w:val="none" w:sz="0" w:space="0" w:color="auto"/>
                                    <w:right w:val="none" w:sz="0" w:space="0" w:color="auto"/>
                                  </w:divBdr>
                                  <w:divsChild>
                                    <w:div w:id="996877647">
                                      <w:marLeft w:val="0"/>
                                      <w:marRight w:val="0"/>
                                      <w:marTop w:val="0"/>
                                      <w:marBottom w:val="0"/>
                                      <w:divBdr>
                                        <w:top w:val="none" w:sz="0" w:space="0" w:color="auto"/>
                                        <w:left w:val="none" w:sz="0" w:space="0" w:color="auto"/>
                                        <w:bottom w:val="none" w:sz="0" w:space="0" w:color="auto"/>
                                        <w:right w:val="none" w:sz="0" w:space="0" w:color="auto"/>
                                      </w:divBdr>
                                      <w:divsChild>
                                        <w:div w:id="171804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185643">
                              <w:marLeft w:val="60"/>
                              <w:marRight w:val="60"/>
                              <w:marTop w:val="0"/>
                              <w:marBottom w:val="360"/>
                              <w:divBdr>
                                <w:top w:val="none" w:sz="0" w:space="0" w:color="auto"/>
                                <w:left w:val="none" w:sz="0" w:space="0" w:color="auto"/>
                                <w:bottom w:val="none" w:sz="0" w:space="0" w:color="auto"/>
                                <w:right w:val="none" w:sz="0" w:space="0" w:color="auto"/>
                              </w:divBdr>
                              <w:divsChild>
                                <w:div w:id="1474059522">
                                  <w:marLeft w:val="0"/>
                                  <w:marRight w:val="0"/>
                                  <w:marTop w:val="0"/>
                                  <w:marBottom w:val="180"/>
                                  <w:divBdr>
                                    <w:top w:val="none" w:sz="0" w:space="0" w:color="auto"/>
                                    <w:left w:val="none" w:sz="0" w:space="0" w:color="auto"/>
                                    <w:bottom w:val="none" w:sz="0" w:space="0" w:color="auto"/>
                                    <w:right w:val="none" w:sz="0" w:space="0" w:color="auto"/>
                                  </w:divBdr>
                                  <w:divsChild>
                                    <w:div w:id="901523654">
                                      <w:marLeft w:val="0"/>
                                      <w:marRight w:val="0"/>
                                      <w:marTop w:val="0"/>
                                      <w:marBottom w:val="0"/>
                                      <w:divBdr>
                                        <w:top w:val="none" w:sz="0" w:space="0" w:color="auto"/>
                                        <w:left w:val="none" w:sz="0" w:space="0" w:color="auto"/>
                                        <w:bottom w:val="none" w:sz="0" w:space="0" w:color="auto"/>
                                        <w:right w:val="none" w:sz="0" w:space="0" w:color="auto"/>
                                      </w:divBdr>
                                    </w:div>
                                  </w:divsChild>
                                </w:div>
                                <w:div w:id="2036615991">
                                  <w:marLeft w:val="0"/>
                                  <w:marRight w:val="0"/>
                                  <w:marTop w:val="0"/>
                                  <w:marBottom w:val="0"/>
                                  <w:divBdr>
                                    <w:top w:val="none" w:sz="0" w:space="0" w:color="auto"/>
                                    <w:left w:val="none" w:sz="0" w:space="0" w:color="auto"/>
                                    <w:bottom w:val="none" w:sz="0" w:space="0" w:color="auto"/>
                                    <w:right w:val="none" w:sz="0" w:space="0" w:color="auto"/>
                                  </w:divBdr>
                                  <w:divsChild>
                                    <w:div w:id="99188381">
                                      <w:marLeft w:val="0"/>
                                      <w:marRight w:val="0"/>
                                      <w:marTop w:val="0"/>
                                      <w:marBottom w:val="0"/>
                                      <w:divBdr>
                                        <w:top w:val="none" w:sz="0" w:space="0" w:color="auto"/>
                                        <w:left w:val="none" w:sz="0" w:space="0" w:color="auto"/>
                                        <w:bottom w:val="none" w:sz="0" w:space="0" w:color="auto"/>
                                        <w:right w:val="none" w:sz="0" w:space="0" w:color="auto"/>
                                      </w:divBdr>
                                      <w:divsChild>
                                        <w:div w:id="109779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240552">
                              <w:marLeft w:val="60"/>
                              <w:marRight w:val="60"/>
                              <w:marTop w:val="0"/>
                              <w:marBottom w:val="360"/>
                              <w:divBdr>
                                <w:top w:val="none" w:sz="0" w:space="0" w:color="auto"/>
                                <w:left w:val="none" w:sz="0" w:space="0" w:color="auto"/>
                                <w:bottom w:val="none" w:sz="0" w:space="0" w:color="auto"/>
                                <w:right w:val="none" w:sz="0" w:space="0" w:color="auto"/>
                              </w:divBdr>
                              <w:divsChild>
                                <w:div w:id="319895390">
                                  <w:marLeft w:val="0"/>
                                  <w:marRight w:val="0"/>
                                  <w:marTop w:val="0"/>
                                  <w:marBottom w:val="0"/>
                                  <w:divBdr>
                                    <w:top w:val="none" w:sz="0" w:space="0" w:color="auto"/>
                                    <w:left w:val="none" w:sz="0" w:space="0" w:color="auto"/>
                                    <w:bottom w:val="none" w:sz="0" w:space="0" w:color="auto"/>
                                    <w:right w:val="none" w:sz="0" w:space="0" w:color="auto"/>
                                  </w:divBdr>
                                  <w:divsChild>
                                    <w:div w:id="1455951937">
                                      <w:marLeft w:val="0"/>
                                      <w:marRight w:val="0"/>
                                      <w:marTop w:val="0"/>
                                      <w:marBottom w:val="0"/>
                                      <w:divBdr>
                                        <w:top w:val="none" w:sz="0" w:space="0" w:color="auto"/>
                                        <w:left w:val="none" w:sz="0" w:space="0" w:color="auto"/>
                                        <w:bottom w:val="none" w:sz="0" w:space="0" w:color="auto"/>
                                        <w:right w:val="none" w:sz="0" w:space="0" w:color="auto"/>
                                      </w:divBdr>
                                      <w:divsChild>
                                        <w:div w:id="126319606">
                                          <w:marLeft w:val="0"/>
                                          <w:marRight w:val="0"/>
                                          <w:marTop w:val="0"/>
                                          <w:marBottom w:val="0"/>
                                          <w:divBdr>
                                            <w:top w:val="none" w:sz="0" w:space="0" w:color="auto"/>
                                            <w:left w:val="none" w:sz="0" w:space="0" w:color="auto"/>
                                            <w:bottom w:val="none" w:sz="0" w:space="0" w:color="auto"/>
                                            <w:right w:val="none" w:sz="0" w:space="0" w:color="auto"/>
                                          </w:divBdr>
                                        </w:div>
                                        <w:div w:id="1693915857">
                                          <w:marLeft w:val="0"/>
                                          <w:marRight w:val="0"/>
                                          <w:marTop w:val="180"/>
                                          <w:marBottom w:val="0"/>
                                          <w:divBdr>
                                            <w:top w:val="none" w:sz="0" w:space="0" w:color="auto"/>
                                            <w:left w:val="none" w:sz="0" w:space="0" w:color="auto"/>
                                            <w:bottom w:val="none" w:sz="0" w:space="0" w:color="auto"/>
                                            <w:right w:val="none" w:sz="0" w:space="0" w:color="auto"/>
                                          </w:divBdr>
                                          <w:divsChild>
                                            <w:div w:id="521088019">
                                              <w:marLeft w:val="0"/>
                                              <w:marRight w:val="0"/>
                                              <w:marTop w:val="0"/>
                                              <w:marBottom w:val="0"/>
                                              <w:divBdr>
                                                <w:top w:val="none" w:sz="0" w:space="0" w:color="auto"/>
                                                <w:left w:val="none" w:sz="0" w:space="0" w:color="auto"/>
                                                <w:bottom w:val="none" w:sz="0" w:space="0" w:color="auto"/>
                                                <w:right w:val="none" w:sz="0" w:space="0" w:color="auto"/>
                                              </w:divBdr>
                                              <w:divsChild>
                                                <w:div w:id="551691713">
                                                  <w:marLeft w:val="0"/>
                                                  <w:marRight w:val="120"/>
                                                  <w:marTop w:val="0"/>
                                                  <w:marBottom w:val="120"/>
                                                  <w:divBdr>
                                                    <w:top w:val="none" w:sz="0" w:space="0" w:color="auto"/>
                                                    <w:left w:val="none" w:sz="0" w:space="0" w:color="auto"/>
                                                    <w:bottom w:val="none" w:sz="0" w:space="0" w:color="auto"/>
                                                    <w:right w:val="none" w:sz="0" w:space="0" w:color="auto"/>
                                                  </w:divBdr>
                                                </w:div>
                                                <w:div w:id="1013998925">
                                                  <w:marLeft w:val="0"/>
                                                  <w:marRight w:val="120"/>
                                                  <w:marTop w:val="0"/>
                                                  <w:marBottom w:val="120"/>
                                                  <w:divBdr>
                                                    <w:top w:val="none" w:sz="0" w:space="0" w:color="auto"/>
                                                    <w:left w:val="none" w:sz="0" w:space="0" w:color="auto"/>
                                                    <w:bottom w:val="none" w:sz="0" w:space="0" w:color="auto"/>
                                                    <w:right w:val="none" w:sz="0" w:space="0" w:color="auto"/>
                                                  </w:divBdr>
                                                </w:div>
                                                <w:div w:id="1129666637">
                                                  <w:marLeft w:val="0"/>
                                                  <w:marRight w:val="0"/>
                                                  <w:marTop w:val="0"/>
                                                  <w:marBottom w:val="120"/>
                                                  <w:divBdr>
                                                    <w:top w:val="none" w:sz="0" w:space="0" w:color="auto"/>
                                                    <w:left w:val="none" w:sz="0" w:space="0" w:color="auto"/>
                                                    <w:bottom w:val="none" w:sz="0" w:space="0" w:color="auto"/>
                                                    <w:right w:val="none" w:sz="0" w:space="0" w:color="auto"/>
                                                  </w:divBdr>
                                                </w:div>
                                                <w:div w:id="1361198234">
                                                  <w:marLeft w:val="0"/>
                                                  <w:marRight w:val="120"/>
                                                  <w:marTop w:val="0"/>
                                                  <w:marBottom w:val="120"/>
                                                  <w:divBdr>
                                                    <w:top w:val="none" w:sz="0" w:space="0" w:color="auto"/>
                                                    <w:left w:val="none" w:sz="0" w:space="0" w:color="auto"/>
                                                    <w:bottom w:val="none" w:sz="0" w:space="0" w:color="auto"/>
                                                    <w:right w:val="none" w:sz="0" w:space="0" w:color="auto"/>
                                                  </w:divBdr>
                                                </w:div>
                                                <w:div w:id="1575699946">
                                                  <w:marLeft w:val="0"/>
                                                  <w:marRight w:val="120"/>
                                                  <w:marTop w:val="0"/>
                                                  <w:marBottom w:val="120"/>
                                                  <w:divBdr>
                                                    <w:top w:val="none" w:sz="0" w:space="0" w:color="auto"/>
                                                    <w:left w:val="none" w:sz="0" w:space="0" w:color="auto"/>
                                                    <w:bottom w:val="none" w:sz="0" w:space="0" w:color="auto"/>
                                                    <w:right w:val="none" w:sz="0" w:space="0" w:color="auto"/>
                                                  </w:divBdr>
                                                </w:div>
                                                <w:div w:id="1848060825">
                                                  <w:marLeft w:val="0"/>
                                                  <w:marRight w:val="12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2115707163">
                                  <w:marLeft w:val="0"/>
                                  <w:marRight w:val="0"/>
                                  <w:marTop w:val="0"/>
                                  <w:marBottom w:val="180"/>
                                  <w:divBdr>
                                    <w:top w:val="none" w:sz="0" w:space="0" w:color="auto"/>
                                    <w:left w:val="none" w:sz="0" w:space="0" w:color="auto"/>
                                    <w:bottom w:val="none" w:sz="0" w:space="0" w:color="auto"/>
                                    <w:right w:val="none" w:sz="0" w:space="0" w:color="auto"/>
                                  </w:divBdr>
                                  <w:divsChild>
                                    <w:div w:id="71789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422394">
                              <w:marLeft w:val="60"/>
                              <w:marRight w:val="60"/>
                              <w:marTop w:val="0"/>
                              <w:marBottom w:val="360"/>
                              <w:divBdr>
                                <w:top w:val="none" w:sz="0" w:space="0" w:color="auto"/>
                                <w:left w:val="none" w:sz="0" w:space="0" w:color="auto"/>
                                <w:bottom w:val="none" w:sz="0" w:space="0" w:color="auto"/>
                                <w:right w:val="none" w:sz="0" w:space="0" w:color="auto"/>
                              </w:divBdr>
                              <w:divsChild>
                                <w:div w:id="334115474">
                                  <w:marLeft w:val="0"/>
                                  <w:marRight w:val="0"/>
                                  <w:marTop w:val="0"/>
                                  <w:marBottom w:val="0"/>
                                  <w:divBdr>
                                    <w:top w:val="none" w:sz="0" w:space="0" w:color="auto"/>
                                    <w:left w:val="none" w:sz="0" w:space="0" w:color="auto"/>
                                    <w:bottom w:val="none" w:sz="0" w:space="0" w:color="auto"/>
                                    <w:right w:val="none" w:sz="0" w:space="0" w:color="auto"/>
                                  </w:divBdr>
                                  <w:divsChild>
                                    <w:div w:id="1631091624">
                                      <w:marLeft w:val="0"/>
                                      <w:marRight w:val="0"/>
                                      <w:marTop w:val="0"/>
                                      <w:marBottom w:val="0"/>
                                      <w:divBdr>
                                        <w:top w:val="none" w:sz="0" w:space="0" w:color="auto"/>
                                        <w:left w:val="none" w:sz="0" w:space="0" w:color="auto"/>
                                        <w:bottom w:val="none" w:sz="0" w:space="0" w:color="auto"/>
                                        <w:right w:val="none" w:sz="0" w:space="0" w:color="auto"/>
                                      </w:divBdr>
                                      <w:divsChild>
                                        <w:div w:id="112755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593516">
                                  <w:marLeft w:val="0"/>
                                  <w:marRight w:val="0"/>
                                  <w:marTop w:val="0"/>
                                  <w:marBottom w:val="180"/>
                                  <w:divBdr>
                                    <w:top w:val="none" w:sz="0" w:space="0" w:color="auto"/>
                                    <w:left w:val="none" w:sz="0" w:space="0" w:color="auto"/>
                                    <w:bottom w:val="none" w:sz="0" w:space="0" w:color="auto"/>
                                    <w:right w:val="none" w:sz="0" w:space="0" w:color="auto"/>
                                  </w:divBdr>
                                  <w:divsChild>
                                    <w:div w:id="1482188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667361">
                              <w:marLeft w:val="60"/>
                              <w:marRight w:val="60"/>
                              <w:marTop w:val="0"/>
                              <w:marBottom w:val="360"/>
                              <w:divBdr>
                                <w:top w:val="none" w:sz="0" w:space="0" w:color="auto"/>
                                <w:left w:val="none" w:sz="0" w:space="0" w:color="auto"/>
                                <w:bottom w:val="none" w:sz="0" w:space="0" w:color="auto"/>
                                <w:right w:val="none" w:sz="0" w:space="0" w:color="auto"/>
                              </w:divBdr>
                              <w:divsChild>
                                <w:div w:id="62223042">
                                  <w:marLeft w:val="0"/>
                                  <w:marRight w:val="0"/>
                                  <w:marTop w:val="0"/>
                                  <w:marBottom w:val="0"/>
                                  <w:divBdr>
                                    <w:top w:val="none" w:sz="0" w:space="0" w:color="auto"/>
                                    <w:left w:val="none" w:sz="0" w:space="0" w:color="auto"/>
                                    <w:bottom w:val="none" w:sz="0" w:space="0" w:color="auto"/>
                                    <w:right w:val="none" w:sz="0" w:space="0" w:color="auto"/>
                                  </w:divBdr>
                                  <w:divsChild>
                                    <w:div w:id="860708777">
                                      <w:marLeft w:val="0"/>
                                      <w:marRight w:val="0"/>
                                      <w:marTop w:val="0"/>
                                      <w:marBottom w:val="0"/>
                                      <w:divBdr>
                                        <w:top w:val="none" w:sz="0" w:space="0" w:color="auto"/>
                                        <w:left w:val="none" w:sz="0" w:space="0" w:color="auto"/>
                                        <w:bottom w:val="none" w:sz="0" w:space="0" w:color="auto"/>
                                        <w:right w:val="none" w:sz="0" w:space="0" w:color="auto"/>
                                      </w:divBdr>
                                      <w:divsChild>
                                        <w:div w:id="692922227">
                                          <w:marLeft w:val="0"/>
                                          <w:marRight w:val="0"/>
                                          <w:marTop w:val="0"/>
                                          <w:marBottom w:val="0"/>
                                          <w:divBdr>
                                            <w:top w:val="none" w:sz="0" w:space="0" w:color="auto"/>
                                            <w:left w:val="none" w:sz="0" w:space="0" w:color="auto"/>
                                            <w:bottom w:val="none" w:sz="0" w:space="0" w:color="auto"/>
                                            <w:right w:val="none" w:sz="0" w:space="0" w:color="auto"/>
                                          </w:divBdr>
                                        </w:div>
                                        <w:div w:id="1368330352">
                                          <w:marLeft w:val="0"/>
                                          <w:marRight w:val="0"/>
                                          <w:marTop w:val="180"/>
                                          <w:marBottom w:val="0"/>
                                          <w:divBdr>
                                            <w:top w:val="none" w:sz="0" w:space="0" w:color="auto"/>
                                            <w:left w:val="none" w:sz="0" w:space="0" w:color="auto"/>
                                            <w:bottom w:val="none" w:sz="0" w:space="0" w:color="auto"/>
                                            <w:right w:val="none" w:sz="0" w:space="0" w:color="auto"/>
                                          </w:divBdr>
                                          <w:divsChild>
                                            <w:div w:id="1505126943">
                                              <w:marLeft w:val="0"/>
                                              <w:marRight w:val="0"/>
                                              <w:marTop w:val="0"/>
                                              <w:marBottom w:val="0"/>
                                              <w:divBdr>
                                                <w:top w:val="none" w:sz="0" w:space="0" w:color="auto"/>
                                                <w:left w:val="none" w:sz="0" w:space="0" w:color="auto"/>
                                                <w:bottom w:val="none" w:sz="0" w:space="0" w:color="auto"/>
                                                <w:right w:val="none" w:sz="0" w:space="0" w:color="auto"/>
                                              </w:divBdr>
                                              <w:divsChild>
                                                <w:div w:id="329258897">
                                                  <w:marLeft w:val="0"/>
                                                  <w:marRight w:val="120"/>
                                                  <w:marTop w:val="0"/>
                                                  <w:marBottom w:val="120"/>
                                                  <w:divBdr>
                                                    <w:top w:val="none" w:sz="0" w:space="0" w:color="auto"/>
                                                    <w:left w:val="none" w:sz="0" w:space="0" w:color="auto"/>
                                                    <w:bottom w:val="none" w:sz="0" w:space="0" w:color="auto"/>
                                                    <w:right w:val="none" w:sz="0" w:space="0" w:color="auto"/>
                                                  </w:divBdr>
                                                </w:div>
                                                <w:div w:id="852456051">
                                                  <w:marLeft w:val="0"/>
                                                  <w:marRight w:val="120"/>
                                                  <w:marTop w:val="0"/>
                                                  <w:marBottom w:val="120"/>
                                                  <w:divBdr>
                                                    <w:top w:val="none" w:sz="0" w:space="0" w:color="auto"/>
                                                    <w:left w:val="none" w:sz="0" w:space="0" w:color="auto"/>
                                                    <w:bottom w:val="none" w:sz="0" w:space="0" w:color="auto"/>
                                                    <w:right w:val="none" w:sz="0" w:space="0" w:color="auto"/>
                                                  </w:divBdr>
                                                </w:div>
                                                <w:div w:id="873421968">
                                                  <w:marLeft w:val="0"/>
                                                  <w:marRight w:val="120"/>
                                                  <w:marTop w:val="0"/>
                                                  <w:marBottom w:val="120"/>
                                                  <w:divBdr>
                                                    <w:top w:val="none" w:sz="0" w:space="0" w:color="auto"/>
                                                    <w:left w:val="none" w:sz="0" w:space="0" w:color="auto"/>
                                                    <w:bottom w:val="none" w:sz="0" w:space="0" w:color="auto"/>
                                                    <w:right w:val="none" w:sz="0" w:space="0" w:color="auto"/>
                                                  </w:divBdr>
                                                </w:div>
                                                <w:div w:id="1573663543">
                                                  <w:marLeft w:val="0"/>
                                                  <w:marRight w:val="120"/>
                                                  <w:marTop w:val="0"/>
                                                  <w:marBottom w:val="120"/>
                                                  <w:divBdr>
                                                    <w:top w:val="none" w:sz="0" w:space="0" w:color="auto"/>
                                                    <w:left w:val="none" w:sz="0" w:space="0" w:color="auto"/>
                                                    <w:bottom w:val="none" w:sz="0" w:space="0" w:color="auto"/>
                                                    <w:right w:val="none" w:sz="0" w:space="0" w:color="auto"/>
                                                  </w:divBdr>
                                                </w:div>
                                                <w:div w:id="1617714101">
                                                  <w:marLeft w:val="0"/>
                                                  <w:marRight w:val="0"/>
                                                  <w:marTop w:val="0"/>
                                                  <w:marBottom w:val="120"/>
                                                  <w:divBdr>
                                                    <w:top w:val="none" w:sz="0" w:space="0" w:color="auto"/>
                                                    <w:left w:val="none" w:sz="0" w:space="0" w:color="auto"/>
                                                    <w:bottom w:val="none" w:sz="0" w:space="0" w:color="auto"/>
                                                    <w:right w:val="none" w:sz="0" w:space="0" w:color="auto"/>
                                                  </w:divBdr>
                                                </w:div>
                                                <w:div w:id="1866362451">
                                                  <w:marLeft w:val="0"/>
                                                  <w:marRight w:val="12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642009681">
                                  <w:marLeft w:val="0"/>
                                  <w:marRight w:val="0"/>
                                  <w:marTop w:val="0"/>
                                  <w:marBottom w:val="180"/>
                                  <w:divBdr>
                                    <w:top w:val="none" w:sz="0" w:space="0" w:color="auto"/>
                                    <w:left w:val="none" w:sz="0" w:space="0" w:color="auto"/>
                                    <w:bottom w:val="none" w:sz="0" w:space="0" w:color="auto"/>
                                    <w:right w:val="none" w:sz="0" w:space="0" w:color="auto"/>
                                  </w:divBdr>
                                  <w:divsChild>
                                    <w:div w:id="924803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993819">
                              <w:marLeft w:val="60"/>
                              <w:marRight w:val="60"/>
                              <w:marTop w:val="0"/>
                              <w:marBottom w:val="360"/>
                              <w:divBdr>
                                <w:top w:val="none" w:sz="0" w:space="0" w:color="auto"/>
                                <w:left w:val="none" w:sz="0" w:space="0" w:color="auto"/>
                                <w:bottom w:val="none" w:sz="0" w:space="0" w:color="auto"/>
                                <w:right w:val="none" w:sz="0" w:space="0" w:color="auto"/>
                              </w:divBdr>
                              <w:divsChild>
                                <w:div w:id="765271603">
                                  <w:marLeft w:val="0"/>
                                  <w:marRight w:val="0"/>
                                  <w:marTop w:val="0"/>
                                  <w:marBottom w:val="180"/>
                                  <w:divBdr>
                                    <w:top w:val="none" w:sz="0" w:space="0" w:color="auto"/>
                                    <w:left w:val="none" w:sz="0" w:space="0" w:color="auto"/>
                                    <w:bottom w:val="none" w:sz="0" w:space="0" w:color="auto"/>
                                    <w:right w:val="none" w:sz="0" w:space="0" w:color="auto"/>
                                  </w:divBdr>
                                  <w:divsChild>
                                    <w:div w:id="667026517">
                                      <w:marLeft w:val="0"/>
                                      <w:marRight w:val="0"/>
                                      <w:marTop w:val="0"/>
                                      <w:marBottom w:val="0"/>
                                      <w:divBdr>
                                        <w:top w:val="none" w:sz="0" w:space="0" w:color="auto"/>
                                        <w:left w:val="none" w:sz="0" w:space="0" w:color="auto"/>
                                        <w:bottom w:val="none" w:sz="0" w:space="0" w:color="auto"/>
                                        <w:right w:val="none" w:sz="0" w:space="0" w:color="auto"/>
                                      </w:divBdr>
                                    </w:div>
                                  </w:divsChild>
                                </w:div>
                                <w:div w:id="1641304962">
                                  <w:marLeft w:val="0"/>
                                  <w:marRight w:val="0"/>
                                  <w:marTop w:val="0"/>
                                  <w:marBottom w:val="0"/>
                                  <w:divBdr>
                                    <w:top w:val="none" w:sz="0" w:space="0" w:color="auto"/>
                                    <w:left w:val="none" w:sz="0" w:space="0" w:color="auto"/>
                                    <w:bottom w:val="none" w:sz="0" w:space="0" w:color="auto"/>
                                    <w:right w:val="none" w:sz="0" w:space="0" w:color="auto"/>
                                  </w:divBdr>
                                  <w:divsChild>
                                    <w:div w:id="915942142">
                                      <w:marLeft w:val="0"/>
                                      <w:marRight w:val="0"/>
                                      <w:marTop w:val="0"/>
                                      <w:marBottom w:val="0"/>
                                      <w:divBdr>
                                        <w:top w:val="none" w:sz="0" w:space="0" w:color="auto"/>
                                        <w:left w:val="none" w:sz="0" w:space="0" w:color="auto"/>
                                        <w:bottom w:val="none" w:sz="0" w:space="0" w:color="auto"/>
                                        <w:right w:val="none" w:sz="0" w:space="0" w:color="auto"/>
                                      </w:divBdr>
                                      <w:divsChild>
                                        <w:div w:id="21713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788755">
                              <w:marLeft w:val="60"/>
                              <w:marRight w:val="60"/>
                              <w:marTop w:val="0"/>
                              <w:marBottom w:val="360"/>
                              <w:divBdr>
                                <w:top w:val="none" w:sz="0" w:space="0" w:color="auto"/>
                                <w:left w:val="none" w:sz="0" w:space="0" w:color="auto"/>
                                <w:bottom w:val="none" w:sz="0" w:space="0" w:color="auto"/>
                                <w:right w:val="none" w:sz="0" w:space="0" w:color="auto"/>
                              </w:divBdr>
                              <w:divsChild>
                                <w:div w:id="62799777">
                                  <w:marLeft w:val="0"/>
                                  <w:marRight w:val="0"/>
                                  <w:marTop w:val="0"/>
                                  <w:marBottom w:val="180"/>
                                  <w:divBdr>
                                    <w:top w:val="none" w:sz="0" w:space="0" w:color="auto"/>
                                    <w:left w:val="none" w:sz="0" w:space="0" w:color="auto"/>
                                    <w:bottom w:val="none" w:sz="0" w:space="0" w:color="auto"/>
                                    <w:right w:val="none" w:sz="0" w:space="0" w:color="auto"/>
                                  </w:divBdr>
                                  <w:divsChild>
                                    <w:div w:id="294917702">
                                      <w:marLeft w:val="0"/>
                                      <w:marRight w:val="0"/>
                                      <w:marTop w:val="0"/>
                                      <w:marBottom w:val="0"/>
                                      <w:divBdr>
                                        <w:top w:val="none" w:sz="0" w:space="0" w:color="auto"/>
                                        <w:left w:val="none" w:sz="0" w:space="0" w:color="auto"/>
                                        <w:bottom w:val="none" w:sz="0" w:space="0" w:color="auto"/>
                                        <w:right w:val="none" w:sz="0" w:space="0" w:color="auto"/>
                                      </w:divBdr>
                                    </w:div>
                                  </w:divsChild>
                                </w:div>
                                <w:div w:id="1917091234">
                                  <w:marLeft w:val="0"/>
                                  <w:marRight w:val="0"/>
                                  <w:marTop w:val="0"/>
                                  <w:marBottom w:val="0"/>
                                  <w:divBdr>
                                    <w:top w:val="none" w:sz="0" w:space="0" w:color="auto"/>
                                    <w:left w:val="none" w:sz="0" w:space="0" w:color="auto"/>
                                    <w:bottom w:val="none" w:sz="0" w:space="0" w:color="auto"/>
                                    <w:right w:val="none" w:sz="0" w:space="0" w:color="auto"/>
                                  </w:divBdr>
                                  <w:divsChild>
                                    <w:div w:id="1438401143">
                                      <w:marLeft w:val="0"/>
                                      <w:marRight w:val="0"/>
                                      <w:marTop w:val="0"/>
                                      <w:marBottom w:val="0"/>
                                      <w:divBdr>
                                        <w:top w:val="none" w:sz="0" w:space="0" w:color="auto"/>
                                        <w:left w:val="none" w:sz="0" w:space="0" w:color="auto"/>
                                        <w:bottom w:val="none" w:sz="0" w:space="0" w:color="auto"/>
                                        <w:right w:val="none" w:sz="0" w:space="0" w:color="auto"/>
                                      </w:divBdr>
                                      <w:divsChild>
                                        <w:div w:id="375666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769514">
                              <w:marLeft w:val="60"/>
                              <w:marRight w:val="60"/>
                              <w:marTop w:val="0"/>
                              <w:marBottom w:val="360"/>
                              <w:divBdr>
                                <w:top w:val="none" w:sz="0" w:space="0" w:color="auto"/>
                                <w:left w:val="none" w:sz="0" w:space="0" w:color="auto"/>
                                <w:bottom w:val="none" w:sz="0" w:space="0" w:color="auto"/>
                                <w:right w:val="none" w:sz="0" w:space="0" w:color="auto"/>
                              </w:divBdr>
                              <w:divsChild>
                                <w:div w:id="2079357947">
                                  <w:marLeft w:val="0"/>
                                  <w:marRight w:val="0"/>
                                  <w:marTop w:val="0"/>
                                  <w:marBottom w:val="180"/>
                                  <w:divBdr>
                                    <w:top w:val="none" w:sz="0" w:space="0" w:color="auto"/>
                                    <w:left w:val="none" w:sz="0" w:space="0" w:color="auto"/>
                                    <w:bottom w:val="none" w:sz="0" w:space="0" w:color="auto"/>
                                    <w:right w:val="none" w:sz="0" w:space="0" w:color="auto"/>
                                  </w:divBdr>
                                  <w:divsChild>
                                    <w:div w:id="672147902">
                                      <w:marLeft w:val="0"/>
                                      <w:marRight w:val="0"/>
                                      <w:marTop w:val="0"/>
                                      <w:marBottom w:val="0"/>
                                      <w:divBdr>
                                        <w:top w:val="none" w:sz="0" w:space="0" w:color="auto"/>
                                        <w:left w:val="none" w:sz="0" w:space="0" w:color="auto"/>
                                        <w:bottom w:val="none" w:sz="0" w:space="0" w:color="auto"/>
                                        <w:right w:val="none" w:sz="0" w:space="0" w:color="auto"/>
                                      </w:divBdr>
                                    </w:div>
                                  </w:divsChild>
                                </w:div>
                                <w:div w:id="2106730855">
                                  <w:marLeft w:val="0"/>
                                  <w:marRight w:val="0"/>
                                  <w:marTop w:val="0"/>
                                  <w:marBottom w:val="0"/>
                                  <w:divBdr>
                                    <w:top w:val="none" w:sz="0" w:space="0" w:color="auto"/>
                                    <w:left w:val="none" w:sz="0" w:space="0" w:color="auto"/>
                                    <w:bottom w:val="none" w:sz="0" w:space="0" w:color="auto"/>
                                    <w:right w:val="none" w:sz="0" w:space="0" w:color="auto"/>
                                  </w:divBdr>
                                  <w:divsChild>
                                    <w:div w:id="1678461096">
                                      <w:marLeft w:val="0"/>
                                      <w:marRight w:val="0"/>
                                      <w:marTop w:val="0"/>
                                      <w:marBottom w:val="0"/>
                                      <w:divBdr>
                                        <w:top w:val="none" w:sz="0" w:space="0" w:color="auto"/>
                                        <w:left w:val="none" w:sz="0" w:space="0" w:color="auto"/>
                                        <w:bottom w:val="none" w:sz="0" w:space="0" w:color="auto"/>
                                        <w:right w:val="none" w:sz="0" w:space="0" w:color="auto"/>
                                      </w:divBdr>
                                      <w:divsChild>
                                        <w:div w:id="185449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9414532">
      <w:bodyDiv w:val="1"/>
      <w:marLeft w:val="0"/>
      <w:marRight w:val="0"/>
      <w:marTop w:val="0"/>
      <w:marBottom w:val="0"/>
      <w:divBdr>
        <w:top w:val="none" w:sz="0" w:space="0" w:color="auto"/>
        <w:left w:val="none" w:sz="0" w:space="0" w:color="auto"/>
        <w:bottom w:val="none" w:sz="0" w:space="0" w:color="auto"/>
        <w:right w:val="none" w:sz="0" w:space="0" w:color="auto"/>
      </w:divBdr>
    </w:div>
    <w:div w:id="1556117643">
      <w:bodyDiv w:val="1"/>
      <w:marLeft w:val="0"/>
      <w:marRight w:val="0"/>
      <w:marTop w:val="0"/>
      <w:marBottom w:val="0"/>
      <w:divBdr>
        <w:top w:val="none" w:sz="0" w:space="0" w:color="auto"/>
        <w:left w:val="none" w:sz="0" w:space="0" w:color="auto"/>
        <w:bottom w:val="none" w:sz="0" w:space="0" w:color="auto"/>
        <w:right w:val="none" w:sz="0" w:space="0" w:color="auto"/>
      </w:divBdr>
    </w:div>
    <w:div w:id="1557474049">
      <w:bodyDiv w:val="1"/>
      <w:marLeft w:val="0"/>
      <w:marRight w:val="0"/>
      <w:marTop w:val="0"/>
      <w:marBottom w:val="0"/>
      <w:divBdr>
        <w:top w:val="none" w:sz="0" w:space="0" w:color="auto"/>
        <w:left w:val="none" w:sz="0" w:space="0" w:color="auto"/>
        <w:bottom w:val="none" w:sz="0" w:space="0" w:color="auto"/>
        <w:right w:val="none" w:sz="0" w:space="0" w:color="auto"/>
      </w:divBdr>
    </w:div>
    <w:div w:id="1560903466">
      <w:bodyDiv w:val="1"/>
      <w:marLeft w:val="0"/>
      <w:marRight w:val="0"/>
      <w:marTop w:val="0"/>
      <w:marBottom w:val="0"/>
      <w:divBdr>
        <w:top w:val="none" w:sz="0" w:space="0" w:color="auto"/>
        <w:left w:val="none" w:sz="0" w:space="0" w:color="auto"/>
        <w:bottom w:val="none" w:sz="0" w:space="0" w:color="auto"/>
        <w:right w:val="none" w:sz="0" w:space="0" w:color="auto"/>
      </w:divBdr>
      <w:divsChild>
        <w:div w:id="13654068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5089825">
      <w:bodyDiv w:val="1"/>
      <w:marLeft w:val="0"/>
      <w:marRight w:val="0"/>
      <w:marTop w:val="0"/>
      <w:marBottom w:val="0"/>
      <w:divBdr>
        <w:top w:val="none" w:sz="0" w:space="0" w:color="auto"/>
        <w:left w:val="none" w:sz="0" w:space="0" w:color="auto"/>
        <w:bottom w:val="none" w:sz="0" w:space="0" w:color="auto"/>
        <w:right w:val="none" w:sz="0" w:space="0" w:color="auto"/>
      </w:divBdr>
    </w:div>
    <w:div w:id="1613127395">
      <w:bodyDiv w:val="1"/>
      <w:marLeft w:val="0"/>
      <w:marRight w:val="0"/>
      <w:marTop w:val="0"/>
      <w:marBottom w:val="0"/>
      <w:divBdr>
        <w:top w:val="none" w:sz="0" w:space="0" w:color="auto"/>
        <w:left w:val="none" w:sz="0" w:space="0" w:color="auto"/>
        <w:bottom w:val="none" w:sz="0" w:space="0" w:color="auto"/>
        <w:right w:val="none" w:sz="0" w:space="0" w:color="auto"/>
      </w:divBdr>
    </w:div>
    <w:div w:id="1616519129">
      <w:bodyDiv w:val="1"/>
      <w:marLeft w:val="0"/>
      <w:marRight w:val="0"/>
      <w:marTop w:val="0"/>
      <w:marBottom w:val="0"/>
      <w:divBdr>
        <w:top w:val="none" w:sz="0" w:space="0" w:color="auto"/>
        <w:left w:val="none" w:sz="0" w:space="0" w:color="auto"/>
        <w:bottom w:val="none" w:sz="0" w:space="0" w:color="auto"/>
        <w:right w:val="none" w:sz="0" w:space="0" w:color="auto"/>
      </w:divBdr>
    </w:div>
    <w:div w:id="1622298667">
      <w:bodyDiv w:val="1"/>
      <w:marLeft w:val="0"/>
      <w:marRight w:val="0"/>
      <w:marTop w:val="0"/>
      <w:marBottom w:val="0"/>
      <w:divBdr>
        <w:top w:val="none" w:sz="0" w:space="0" w:color="auto"/>
        <w:left w:val="none" w:sz="0" w:space="0" w:color="auto"/>
        <w:bottom w:val="none" w:sz="0" w:space="0" w:color="auto"/>
        <w:right w:val="none" w:sz="0" w:space="0" w:color="auto"/>
      </w:divBdr>
    </w:div>
    <w:div w:id="1626812202">
      <w:bodyDiv w:val="1"/>
      <w:marLeft w:val="0"/>
      <w:marRight w:val="0"/>
      <w:marTop w:val="0"/>
      <w:marBottom w:val="0"/>
      <w:divBdr>
        <w:top w:val="none" w:sz="0" w:space="0" w:color="auto"/>
        <w:left w:val="none" w:sz="0" w:space="0" w:color="auto"/>
        <w:bottom w:val="none" w:sz="0" w:space="0" w:color="auto"/>
        <w:right w:val="none" w:sz="0" w:space="0" w:color="auto"/>
      </w:divBdr>
    </w:div>
    <w:div w:id="1627008676">
      <w:bodyDiv w:val="1"/>
      <w:marLeft w:val="0"/>
      <w:marRight w:val="0"/>
      <w:marTop w:val="0"/>
      <w:marBottom w:val="0"/>
      <w:divBdr>
        <w:top w:val="none" w:sz="0" w:space="0" w:color="auto"/>
        <w:left w:val="none" w:sz="0" w:space="0" w:color="auto"/>
        <w:bottom w:val="none" w:sz="0" w:space="0" w:color="auto"/>
        <w:right w:val="none" w:sz="0" w:space="0" w:color="auto"/>
      </w:divBdr>
    </w:div>
    <w:div w:id="1640190145">
      <w:bodyDiv w:val="1"/>
      <w:marLeft w:val="0"/>
      <w:marRight w:val="0"/>
      <w:marTop w:val="0"/>
      <w:marBottom w:val="0"/>
      <w:divBdr>
        <w:top w:val="none" w:sz="0" w:space="0" w:color="auto"/>
        <w:left w:val="none" w:sz="0" w:space="0" w:color="auto"/>
        <w:bottom w:val="none" w:sz="0" w:space="0" w:color="auto"/>
        <w:right w:val="none" w:sz="0" w:space="0" w:color="auto"/>
      </w:divBdr>
    </w:div>
    <w:div w:id="1643802279">
      <w:bodyDiv w:val="1"/>
      <w:marLeft w:val="0"/>
      <w:marRight w:val="0"/>
      <w:marTop w:val="0"/>
      <w:marBottom w:val="0"/>
      <w:divBdr>
        <w:top w:val="none" w:sz="0" w:space="0" w:color="auto"/>
        <w:left w:val="none" w:sz="0" w:space="0" w:color="auto"/>
        <w:bottom w:val="none" w:sz="0" w:space="0" w:color="auto"/>
        <w:right w:val="none" w:sz="0" w:space="0" w:color="auto"/>
      </w:divBdr>
      <w:divsChild>
        <w:div w:id="14218731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0399583">
      <w:bodyDiv w:val="1"/>
      <w:marLeft w:val="0"/>
      <w:marRight w:val="0"/>
      <w:marTop w:val="0"/>
      <w:marBottom w:val="0"/>
      <w:divBdr>
        <w:top w:val="none" w:sz="0" w:space="0" w:color="auto"/>
        <w:left w:val="none" w:sz="0" w:space="0" w:color="auto"/>
        <w:bottom w:val="none" w:sz="0" w:space="0" w:color="auto"/>
        <w:right w:val="none" w:sz="0" w:space="0" w:color="auto"/>
      </w:divBdr>
    </w:div>
    <w:div w:id="1662586739">
      <w:bodyDiv w:val="1"/>
      <w:marLeft w:val="0"/>
      <w:marRight w:val="0"/>
      <w:marTop w:val="0"/>
      <w:marBottom w:val="0"/>
      <w:divBdr>
        <w:top w:val="none" w:sz="0" w:space="0" w:color="auto"/>
        <w:left w:val="none" w:sz="0" w:space="0" w:color="auto"/>
        <w:bottom w:val="none" w:sz="0" w:space="0" w:color="auto"/>
        <w:right w:val="none" w:sz="0" w:space="0" w:color="auto"/>
      </w:divBdr>
    </w:div>
    <w:div w:id="1663050007">
      <w:bodyDiv w:val="1"/>
      <w:marLeft w:val="0"/>
      <w:marRight w:val="0"/>
      <w:marTop w:val="0"/>
      <w:marBottom w:val="0"/>
      <w:divBdr>
        <w:top w:val="none" w:sz="0" w:space="0" w:color="auto"/>
        <w:left w:val="none" w:sz="0" w:space="0" w:color="auto"/>
        <w:bottom w:val="none" w:sz="0" w:space="0" w:color="auto"/>
        <w:right w:val="none" w:sz="0" w:space="0" w:color="auto"/>
      </w:divBdr>
    </w:div>
    <w:div w:id="1673991748">
      <w:bodyDiv w:val="1"/>
      <w:marLeft w:val="0"/>
      <w:marRight w:val="0"/>
      <w:marTop w:val="0"/>
      <w:marBottom w:val="0"/>
      <w:divBdr>
        <w:top w:val="none" w:sz="0" w:space="0" w:color="auto"/>
        <w:left w:val="none" w:sz="0" w:space="0" w:color="auto"/>
        <w:bottom w:val="none" w:sz="0" w:space="0" w:color="auto"/>
        <w:right w:val="none" w:sz="0" w:space="0" w:color="auto"/>
      </w:divBdr>
    </w:div>
    <w:div w:id="1685282982">
      <w:bodyDiv w:val="1"/>
      <w:marLeft w:val="0"/>
      <w:marRight w:val="0"/>
      <w:marTop w:val="0"/>
      <w:marBottom w:val="0"/>
      <w:divBdr>
        <w:top w:val="none" w:sz="0" w:space="0" w:color="auto"/>
        <w:left w:val="none" w:sz="0" w:space="0" w:color="auto"/>
        <w:bottom w:val="none" w:sz="0" w:space="0" w:color="auto"/>
        <w:right w:val="none" w:sz="0" w:space="0" w:color="auto"/>
      </w:divBdr>
      <w:divsChild>
        <w:div w:id="693772597">
          <w:blockQuote w:val="1"/>
          <w:marLeft w:val="720"/>
          <w:marRight w:val="720"/>
          <w:marTop w:val="100"/>
          <w:marBottom w:val="100"/>
          <w:divBdr>
            <w:top w:val="none" w:sz="0" w:space="0" w:color="auto"/>
            <w:left w:val="none" w:sz="0" w:space="0" w:color="auto"/>
            <w:bottom w:val="none" w:sz="0" w:space="0" w:color="auto"/>
            <w:right w:val="none" w:sz="0" w:space="0" w:color="auto"/>
          </w:divBdr>
        </w:div>
        <w:div w:id="895313309">
          <w:blockQuote w:val="1"/>
          <w:marLeft w:val="720"/>
          <w:marRight w:val="720"/>
          <w:marTop w:val="100"/>
          <w:marBottom w:val="100"/>
          <w:divBdr>
            <w:top w:val="none" w:sz="0" w:space="0" w:color="auto"/>
            <w:left w:val="none" w:sz="0" w:space="0" w:color="auto"/>
            <w:bottom w:val="none" w:sz="0" w:space="0" w:color="auto"/>
            <w:right w:val="none" w:sz="0" w:space="0" w:color="auto"/>
          </w:divBdr>
        </w:div>
        <w:div w:id="14573331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8016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11371233">
      <w:bodyDiv w:val="1"/>
      <w:marLeft w:val="0"/>
      <w:marRight w:val="0"/>
      <w:marTop w:val="0"/>
      <w:marBottom w:val="0"/>
      <w:divBdr>
        <w:top w:val="none" w:sz="0" w:space="0" w:color="auto"/>
        <w:left w:val="none" w:sz="0" w:space="0" w:color="auto"/>
        <w:bottom w:val="none" w:sz="0" w:space="0" w:color="auto"/>
        <w:right w:val="none" w:sz="0" w:space="0" w:color="auto"/>
      </w:divBdr>
    </w:div>
    <w:div w:id="1717658180">
      <w:bodyDiv w:val="1"/>
      <w:marLeft w:val="0"/>
      <w:marRight w:val="0"/>
      <w:marTop w:val="0"/>
      <w:marBottom w:val="0"/>
      <w:divBdr>
        <w:top w:val="none" w:sz="0" w:space="0" w:color="auto"/>
        <w:left w:val="none" w:sz="0" w:space="0" w:color="auto"/>
        <w:bottom w:val="none" w:sz="0" w:space="0" w:color="auto"/>
        <w:right w:val="none" w:sz="0" w:space="0" w:color="auto"/>
      </w:divBdr>
    </w:div>
    <w:div w:id="1750812137">
      <w:bodyDiv w:val="1"/>
      <w:marLeft w:val="0"/>
      <w:marRight w:val="0"/>
      <w:marTop w:val="0"/>
      <w:marBottom w:val="0"/>
      <w:divBdr>
        <w:top w:val="none" w:sz="0" w:space="0" w:color="auto"/>
        <w:left w:val="none" w:sz="0" w:space="0" w:color="auto"/>
        <w:bottom w:val="none" w:sz="0" w:space="0" w:color="auto"/>
        <w:right w:val="none" w:sz="0" w:space="0" w:color="auto"/>
      </w:divBdr>
    </w:div>
    <w:div w:id="1751191249">
      <w:bodyDiv w:val="1"/>
      <w:marLeft w:val="0"/>
      <w:marRight w:val="0"/>
      <w:marTop w:val="0"/>
      <w:marBottom w:val="0"/>
      <w:divBdr>
        <w:top w:val="none" w:sz="0" w:space="0" w:color="auto"/>
        <w:left w:val="none" w:sz="0" w:space="0" w:color="auto"/>
        <w:bottom w:val="none" w:sz="0" w:space="0" w:color="auto"/>
        <w:right w:val="none" w:sz="0" w:space="0" w:color="auto"/>
      </w:divBdr>
    </w:div>
    <w:div w:id="1755007120">
      <w:bodyDiv w:val="1"/>
      <w:marLeft w:val="0"/>
      <w:marRight w:val="0"/>
      <w:marTop w:val="0"/>
      <w:marBottom w:val="0"/>
      <w:divBdr>
        <w:top w:val="none" w:sz="0" w:space="0" w:color="auto"/>
        <w:left w:val="none" w:sz="0" w:space="0" w:color="auto"/>
        <w:bottom w:val="none" w:sz="0" w:space="0" w:color="auto"/>
        <w:right w:val="none" w:sz="0" w:space="0" w:color="auto"/>
      </w:divBdr>
    </w:div>
    <w:div w:id="1769540843">
      <w:bodyDiv w:val="1"/>
      <w:marLeft w:val="0"/>
      <w:marRight w:val="0"/>
      <w:marTop w:val="0"/>
      <w:marBottom w:val="0"/>
      <w:divBdr>
        <w:top w:val="none" w:sz="0" w:space="0" w:color="auto"/>
        <w:left w:val="none" w:sz="0" w:space="0" w:color="auto"/>
        <w:bottom w:val="none" w:sz="0" w:space="0" w:color="auto"/>
        <w:right w:val="none" w:sz="0" w:space="0" w:color="auto"/>
      </w:divBdr>
    </w:div>
    <w:div w:id="1779712325">
      <w:bodyDiv w:val="1"/>
      <w:marLeft w:val="0"/>
      <w:marRight w:val="0"/>
      <w:marTop w:val="0"/>
      <w:marBottom w:val="0"/>
      <w:divBdr>
        <w:top w:val="none" w:sz="0" w:space="0" w:color="auto"/>
        <w:left w:val="none" w:sz="0" w:space="0" w:color="auto"/>
        <w:bottom w:val="none" w:sz="0" w:space="0" w:color="auto"/>
        <w:right w:val="none" w:sz="0" w:space="0" w:color="auto"/>
      </w:divBdr>
      <w:divsChild>
        <w:div w:id="491066345">
          <w:marLeft w:val="0"/>
          <w:marRight w:val="0"/>
          <w:marTop w:val="0"/>
          <w:marBottom w:val="0"/>
          <w:divBdr>
            <w:top w:val="none" w:sz="0" w:space="0" w:color="auto"/>
            <w:left w:val="none" w:sz="0" w:space="0" w:color="auto"/>
            <w:bottom w:val="none" w:sz="0" w:space="0" w:color="auto"/>
            <w:right w:val="none" w:sz="0" w:space="0" w:color="auto"/>
          </w:divBdr>
          <w:divsChild>
            <w:div w:id="2054885761">
              <w:marLeft w:val="0"/>
              <w:marRight w:val="0"/>
              <w:marTop w:val="0"/>
              <w:marBottom w:val="450"/>
              <w:divBdr>
                <w:top w:val="none" w:sz="0" w:space="0" w:color="auto"/>
                <w:left w:val="none" w:sz="0" w:space="0" w:color="auto"/>
                <w:bottom w:val="none" w:sz="0" w:space="0" w:color="auto"/>
                <w:right w:val="none" w:sz="0" w:space="0" w:color="auto"/>
              </w:divBdr>
              <w:divsChild>
                <w:div w:id="1721634553">
                  <w:marLeft w:val="0"/>
                  <w:marRight w:val="0"/>
                  <w:marTop w:val="0"/>
                  <w:marBottom w:val="0"/>
                  <w:divBdr>
                    <w:top w:val="none" w:sz="0" w:space="0" w:color="auto"/>
                    <w:left w:val="none" w:sz="0" w:space="0" w:color="auto"/>
                    <w:bottom w:val="none" w:sz="0" w:space="0" w:color="auto"/>
                    <w:right w:val="none" w:sz="0" w:space="0" w:color="auto"/>
                  </w:divBdr>
                  <w:divsChild>
                    <w:div w:id="160391658">
                      <w:marLeft w:val="0"/>
                      <w:marRight w:val="0"/>
                      <w:marTop w:val="0"/>
                      <w:marBottom w:val="0"/>
                      <w:divBdr>
                        <w:top w:val="none" w:sz="0" w:space="0" w:color="auto"/>
                        <w:left w:val="none" w:sz="0" w:space="0" w:color="auto"/>
                        <w:bottom w:val="none" w:sz="0" w:space="0" w:color="auto"/>
                        <w:right w:val="none" w:sz="0" w:space="0" w:color="auto"/>
                      </w:divBdr>
                      <w:divsChild>
                        <w:div w:id="174734978">
                          <w:marLeft w:val="0"/>
                          <w:marRight w:val="0"/>
                          <w:marTop w:val="0"/>
                          <w:marBottom w:val="0"/>
                          <w:divBdr>
                            <w:top w:val="none" w:sz="0" w:space="0" w:color="auto"/>
                            <w:left w:val="none" w:sz="0" w:space="0" w:color="auto"/>
                            <w:bottom w:val="none" w:sz="0" w:space="0" w:color="auto"/>
                            <w:right w:val="none" w:sz="0" w:space="0" w:color="auto"/>
                          </w:divBdr>
                        </w:div>
                      </w:divsChild>
                    </w:div>
                    <w:div w:id="757992139">
                      <w:marLeft w:val="0"/>
                      <w:marRight w:val="0"/>
                      <w:marTop w:val="0"/>
                      <w:marBottom w:val="0"/>
                      <w:divBdr>
                        <w:top w:val="none" w:sz="0" w:space="0" w:color="auto"/>
                        <w:left w:val="none" w:sz="0" w:space="0" w:color="auto"/>
                        <w:bottom w:val="none" w:sz="0" w:space="0" w:color="auto"/>
                        <w:right w:val="none" w:sz="0" w:space="0" w:color="auto"/>
                      </w:divBdr>
                      <w:divsChild>
                        <w:div w:id="635183498">
                          <w:marLeft w:val="0"/>
                          <w:marRight w:val="0"/>
                          <w:marTop w:val="0"/>
                          <w:marBottom w:val="0"/>
                          <w:divBdr>
                            <w:top w:val="none" w:sz="0" w:space="0" w:color="auto"/>
                            <w:left w:val="none" w:sz="0" w:space="0" w:color="auto"/>
                            <w:bottom w:val="none" w:sz="0" w:space="0" w:color="auto"/>
                            <w:right w:val="none" w:sz="0" w:space="0" w:color="auto"/>
                          </w:divBdr>
                          <w:divsChild>
                            <w:div w:id="53087807">
                              <w:marLeft w:val="0"/>
                              <w:marRight w:val="0"/>
                              <w:marTop w:val="0"/>
                              <w:marBottom w:val="0"/>
                              <w:divBdr>
                                <w:top w:val="none" w:sz="0" w:space="0" w:color="auto"/>
                                <w:left w:val="none" w:sz="0" w:space="0" w:color="auto"/>
                                <w:bottom w:val="none" w:sz="0" w:space="0" w:color="auto"/>
                                <w:right w:val="none" w:sz="0" w:space="0" w:color="auto"/>
                              </w:divBdr>
                              <w:divsChild>
                                <w:div w:id="916013247">
                                  <w:marLeft w:val="0"/>
                                  <w:marRight w:val="0"/>
                                  <w:marTop w:val="0"/>
                                  <w:marBottom w:val="0"/>
                                  <w:divBdr>
                                    <w:top w:val="none" w:sz="0" w:space="0" w:color="auto"/>
                                    <w:left w:val="none" w:sz="0" w:space="0" w:color="auto"/>
                                    <w:bottom w:val="none" w:sz="0" w:space="0" w:color="auto"/>
                                    <w:right w:val="none" w:sz="0" w:space="0" w:color="auto"/>
                                  </w:divBdr>
                                  <w:divsChild>
                                    <w:div w:id="1538812687">
                                      <w:marLeft w:val="0"/>
                                      <w:marRight w:val="0"/>
                                      <w:marTop w:val="0"/>
                                      <w:marBottom w:val="0"/>
                                      <w:divBdr>
                                        <w:top w:val="none" w:sz="0" w:space="0" w:color="auto"/>
                                        <w:left w:val="none" w:sz="0" w:space="0" w:color="auto"/>
                                        <w:bottom w:val="none" w:sz="0" w:space="0" w:color="auto"/>
                                        <w:right w:val="none" w:sz="0" w:space="0" w:color="auto"/>
                                      </w:divBdr>
                                      <w:divsChild>
                                        <w:div w:id="887692426">
                                          <w:marLeft w:val="0"/>
                                          <w:marRight w:val="0"/>
                                          <w:marTop w:val="0"/>
                                          <w:marBottom w:val="0"/>
                                          <w:divBdr>
                                            <w:top w:val="none" w:sz="0" w:space="0" w:color="auto"/>
                                            <w:left w:val="none" w:sz="0" w:space="0" w:color="auto"/>
                                            <w:bottom w:val="none" w:sz="0" w:space="0" w:color="auto"/>
                                            <w:right w:val="none" w:sz="0" w:space="0" w:color="auto"/>
                                          </w:divBdr>
                                          <w:divsChild>
                                            <w:div w:id="677512037">
                                              <w:marLeft w:val="0"/>
                                              <w:marRight w:val="0"/>
                                              <w:marTop w:val="0"/>
                                              <w:marBottom w:val="0"/>
                                              <w:divBdr>
                                                <w:top w:val="none" w:sz="0" w:space="0" w:color="auto"/>
                                                <w:left w:val="none" w:sz="0" w:space="0" w:color="auto"/>
                                                <w:bottom w:val="none" w:sz="0" w:space="0" w:color="auto"/>
                                                <w:right w:val="none" w:sz="0" w:space="0" w:color="auto"/>
                                              </w:divBdr>
                                              <w:divsChild>
                                                <w:div w:id="1152403075">
                                                  <w:marLeft w:val="0"/>
                                                  <w:marRight w:val="0"/>
                                                  <w:marTop w:val="0"/>
                                                  <w:marBottom w:val="0"/>
                                                  <w:divBdr>
                                                    <w:top w:val="none" w:sz="0" w:space="0" w:color="auto"/>
                                                    <w:left w:val="none" w:sz="0" w:space="0" w:color="auto"/>
                                                    <w:bottom w:val="none" w:sz="0" w:space="0" w:color="auto"/>
                                                    <w:right w:val="none" w:sz="0" w:space="0" w:color="auto"/>
                                                  </w:divBdr>
                                                  <w:divsChild>
                                                    <w:div w:id="1823964180">
                                                      <w:marLeft w:val="60"/>
                                                      <w:marRight w:val="0"/>
                                                      <w:marTop w:val="0"/>
                                                      <w:marBottom w:val="0"/>
                                                      <w:divBdr>
                                                        <w:top w:val="none" w:sz="0" w:space="0" w:color="auto"/>
                                                        <w:left w:val="none" w:sz="0" w:space="0" w:color="auto"/>
                                                        <w:bottom w:val="none" w:sz="0" w:space="0" w:color="auto"/>
                                                        <w:right w:val="none" w:sz="0" w:space="0" w:color="auto"/>
                                                      </w:divBdr>
                                                      <w:divsChild>
                                                        <w:div w:id="978456313">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0173040">
                                  <w:marLeft w:val="0"/>
                                  <w:marRight w:val="0"/>
                                  <w:marTop w:val="0"/>
                                  <w:marBottom w:val="0"/>
                                  <w:divBdr>
                                    <w:top w:val="none" w:sz="0" w:space="0" w:color="auto"/>
                                    <w:left w:val="none" w:sz="0" w:space="0" w:color="auto"/>
                                    <w:bottom w:val="none" w:sz="0" w:space="0" w:color="auto"/>
                                    <w:right w:val="none" w:sz="0" w:space="0" w:color="auto"/>
                                  </w:divBdr>
                                  <w:divsChild>
                                    <w:div w:id="1121414592">
                                      <w:marLeft w:val="0"/>
                                      <w:marRight w:val="0"/>
                                      <w:marTop w:val="0"/>
                                      <w:marBottom w:val="0"/>
                                      <w:divBdr>
                                        <w:top w:val="none" w:sz="0" w:space="0" w:color="auto"/>
                                        <w:left w:val="none" w:sz="0" w:space="0" w:color="auto"/>
                                        <w:bottom w:val="none" w:sz="0" w:space="0" w:color="auto"/>
                                        <w:right w:val="none" w:sz="0" w:space="0" w:color="auto"/>
                                      </w:divBdr>
                                      <w:divsChild>
                                        <w:div w:id="369915447">
                                          <w:marLeft w:val="0"/>
                                          <w:marRight w:val="0"/>
                                          <w:marTop w:val="0"/>
                                          <w:marBottom w:val="0"/>
                                          <w:divBdr>
                                            <w:top w:val="none" w:sz="0" w:space="0" w:color="auto"/>
                                            <w:left w:val="none" w:sz="0" w:space="0" w:color="auto"/>
                                            <w:bottom w:val="none" w:sz="0" w:space="0" w:color="auto"/>
                                            <w:right w:val="none" w:sz="0" w:space="0" w:color="auto"/>
                                          </w:divBdr>
                                          <w:divsChild>
                                            <w:div w:id="1026520829">
                                              <w:marLeft w:val="0"/>
                                              <w:marRight w:val="0"/>
                                              <w:marTop w:val="0"/>
                                              <w:marBottom w:val="0"/>
                                              <w:divBdr>
                                                <w:top w:val="none" w:sz="0" w:space="0" w:color="auto"/>
                                                <w:left w:val="none" w:sz="0" w:space="0" w:color="auto"/>
                                                <w:bottom w:val="none" w:sz="0" w:space="0" w:color="auto"/>
                                                <w:right w:val="none" w:sz="0" w:space="0" w:color="auto"/>
                                              </w:divBdr>
                                            </w:div>
                                            <w:div w:id="1444376644">
                                              <w:marLeft w:val="0"/>
                                              <w:marRight w:val="0"/>
                                              <w:marTop w:val="0"/>
                                              <w:marBottom w:val="0"/>
                                              <w:divBdr>
                                                <w:top w:val="none" w:sz="0" w:space="0" w:color="auto"/>
                                                <w:left w:val="none" w:sz="0" w:space="0" w:color="auto"/>
                                                <w:bottom w:val="none" w:sz="0" w:space="0" w:color="auto"/>
                                                <w:right w:val="none" w:sz="0" w:space="0" w:color="auto"/>
                                              </w:divBdr>
                                            </w:div>
                                          </w:divsChild>
                                        </w:div>
                                        <w:div w:id="107978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4636826">
          <w:marLeft w:val="0"/>
          <w:marRight w:val="0"/>
          <w:marTop w:val="0"/>
          <w:marBottom w:val="0"/>
          <w:divBdr>
            <w:top w:val="none" w:sz="0" w:space="0" w:color="auto"/>
            <w:left w:val="none" w:sz="0" w:space="0" w:color="auto"/>
            <w:bottom w:val="none" w:sz="0" w:space="0" w:color="auto"/>
            <w:right w:val="none" w:sz="0" w:space="0" w:color="auto"/>
          </w:divBdr>
          <w:divsChild>
            <w:div w:id="1098285028">
              <w:marLeft w:val="0"/>
              <w:marRight w:val="0"/>
              <w:marTop w:val="0"/>
              <w:marBottom w:val="450"/>
              <w:divBdr>
                <w:top w:val="none" w:sz="0" w:space="0" w:color="auto"/>
                <w:left w:val="none" w:sz="0" w:space="0" w:color="auto"/>
                <w:bottom w:val="none" w:sz="0" w:space="0" w:color="auto"/>
                <w:right w:val="none" w:sz="0" w:space="0" w:color="auto"/>
              </w:divBdr>
              <w:divsChild>
                <w:div w:id="592475903">
                  <w:marLeft w:val="0"/>
                  <w:marRight w:val="0"/>
                  <w:marTop w:val="0"/>
                  <w:marBottom w:val="0"/>
                  <w:divBdr>
                    <w:top w:val="none" w:sz="0" w:space="0" w:color="auto"/>
                    <w:left w:val="none" w:sz="0" w:space="0" w:color="auto"/>
                    <w:bottom w:val="none" w:sz="0" w:space="0" w:color="auto"/>
                    <w:right w:val="none" w:sz="0" w:space="0" w:color="auto"/>
                  </w:divBdr>
                  <w:divsChild>
                    <w:div w:id="360324052">
                      <w:marLeft w:val="0"/>
                      <w:marRight w:val="0"/>
                      <w:marTop w:val="0"/>
                      <w:marBottom w:val="0"/>
                      <w:divBdr>
                        <w:top w:val="none" w:sz="0" w:space="0" w:color="auto"/>
                        <w:left w:val="none" w:sz="0" w:space="0" w:color="auto"/>
                        <w:bottom w:val="none" w:sz="0" w:space="0" w:color="auto"/>
                        <w:right w:val="none" w:sz="0" w:space="0" w:color="auto"/>
                      </w:divBdr>
                      <w:divsChild>
                        <w:div w:id="988174455">
                          <w:marLeft w:val="0"/>
                          <w:marRight w:val="0"/>
                          <w:marTop w:val="0"/>
                          <w:marBottom w:val="0"/>
                          <w:divBdr>
                            <w:top w:val="none" w:sz="0" w:space="0" w:color="auto"/>
                            <w:left w:val="none" w:sz="0" w:space="0" w:color="auto"/>
                            <w:bottom w:val="none" w:sz="0" w:space="0" w:color="auto"/>
                            <w:right w:val="none" w:sz="0" w:space="0" w:color="auto"/>
                          </w:divBdr>
                        </w:div>
                        <w:div w:id="1758596157">
                          <w:marLeft w:val="0"/>
                          <w:marRight w:val="0"/>
                          <w:marTop w:val="0"/>
                          <w:marBottom w:val="0"/>
                          <w:divBdr>
                            <w:top w:val="none" w:sz="0" w:space="0" w:color="auto"/>
                            <w:left w:val="none" w:sz="0" w:space="0" w:color="auto"/>
                            <w:bottom w:val="none" w:sz="0" w:space="0" w:color="auto"/>
                            <w:right w:val="none" w:sz="0" w:space="0" w:color="auto"/>
                          </w:divBdr>
                        </w:div>
                      </w:divsChild>
                    </w:div>
                    <w:div w:id="1669675540">
                      <w:marLeft w:val="0"/>
                      <w:marRight w:val="0"/>
                      <w:marTop w:val="0"/>
                      <w:marBottom w:val="0"/>
                      <w:divBdr>
                        <w:top w:val="none" w:sz="0" w:space="0" w:color="auto"/>
                        <w:left w:val="none" w:sz="0" w:space="0" w:color="auto"/>
                        <w:bottom w:val="none" w:sz="0" w:space="0" w:color="auto"/>
                        <w:right w:val="none" w:sz="0" w:space="0" w:color="auto"/>
                      </w:divBdr>
                      <w:divsChild>
                        <w:div w:id="1026250354">
                          <w:marLeft w:val="0"/>
                          <w:marRight w:val="0"/>
                          <w:marTop w:val="0"/>
                          <w:marBottom w:val="0"/>
                          <w:divBdr>
                            <w:top w:val="none" w:sz="0" w:space="0" w:color="auto"/>
                            <w:left w:val="none" w:sz="0" w:space="0" w:color="auto"/>
                            <w:bottom w:val="none" w:sz="0" w:space="0" w:color="auto"/>
                            <w:right w:val="none" w:sz="0" w:space="0" w:color="auto"/>
                          </w:divBdr>
                          <w:divsChild>
                            <w:div w:id="1371760248">
                              <w:marLeft w:val="0"/>
                              <w:marRight w:val="0"/>
                              <w:marTop w:val="0"/>
                              <w:marBottom w:val="0"/>
                              <w:divBdr>
                                <w:top w:val="none" w:sz="0" w:space="0" w:color="auto"/>
                                <w:left w:val="none" w:sz="0" w:space="0" w:color="auto"/>
                                <w:bottom w:val="none" w:sz="0" w:space="0" w:color="auto"/>
                                <w:right w:val="none" w:sz="0" w:space="0" w:color="auto"/>
                              </w:divBdr>
                              <w:divsChild>
                                <w:div w:id="118227346">
                                  <w:marLeft w:val="0"/>
                                  <w:marRight w:val="0"/>
                                  <w:marTop w:val="0"/>
                                  <w:marBottom w:val="0"/>
                                  <w:divBdr>
                                    <w:top w:val="none" w:sz="0" w:space="0" w:color="auto"/>
                                    <w:left w:val="none" w:sz="0" w:space="0" w:color="auto"/>
                                    <w:bottom w:val="none" w:sz="0" w:space="0" w:color="auto"/>
                                    <w:right w:val="none" w:sz="0" w:space="0" w:color="auto"/>
                                  </w:divBdr>
                                  <w:divsChild>
                                    <w:div w:id="610862697">
                                      <w:marLeft w:val="0"/>
                                      <w:marRight w:val="0"/>
                                      <w:marTop w:val="0"/>
                                      <w:marBottom w:val="0"/>
                                      <w:divBdr>
                                        <w:top w:val="none" w:sz="0" w:space="0" w:color="auto"/>
                                        <w:left w:val="none" w:sz="0" w:space="0" w:color="auto"/>
                                        <w:bottom w:val="none" w:sz="0" w:space="0" w:color="auto"/>
                                        <w:right w:val="none" w:sz="0" w:space="0" w:color="auto"/>
                                      </w:divBdr>
                                      <w:divsChild>
                                        <w:div w:id="552273781">
                                          <w:marLeft w:val="0"/>
                                          <w:marRight w:val="0"/>
                                          <w:marTop w:val="0"/>
                                          <w:marBottom w:val="0"/>
                                          <w:divBdr>
                                            <w:top w:val="none" w:sz="0" w:space="0" w:color="auto"/>
                                            <w:left w:val="none" w:sz="0" w:space="0" w:color="auto"/>
                                            <w:bottom w:val="none" w:sz="0" w:space="0" w:color="auto"/>
                                            <w:right w:val="none" w:sz="0" w:space="0" w:color="auto"/>
                                          </w:divBdr>
                                          <w:divsChild>
                                            <w:div w:id="1899122564">
                                              <w:marLeft w:val="0"/>
                                              <w:marRight w:val="0"/>
                                              <w:marTop w:val="0"/>
                                              <w:marBottom w:val="0"/>
                                              <w:divBdr>
                                                <w:top w:val="none" w:sz="0" w:space="0" w:color="auto"/>
                                                <w:left w:val="none" w:sz="0" w:space="0" w:color="auto"/>
                                                <w:bottom w:val="none" w:sz="0" w:space="0" w:color="auto"/>
                                                <w:right w:val="none" w:sz="0" w:space="0" w:color="auto"/>
                                              </w:divBdr>
                                              <w:divsChild>
                                                <w:div w:id="795487608">
                                                  <w:marLeft w:val="0"/>
                                                  <w:marRight w:val="0"/>
                                                  <w:marTop w:val="0"/>
                                                  <w:marBottom w:val="0"/>
                                                  <w:divBdr>
                                                    <w:top w:val="none" w:sz="0" w:space="0" w:color="auto"/>
                                                    <w:left w:val="none" w:sz="0" w:space="0" w:color="auto"/>
                                                    <w:bottom w:val="none" w:sz="0" w:space="0" w:color="auto"/>
                                                    <w:right w:val="none" w:sz="0" w:space="0" w:color="auto"/>
                                                  </w:divBdr>
                                                  <w:divsChild>
                                                    <w:div w:id="2011785675">
                                                      <w:marLeft w:val="60"/>
                                                      <w:marRight w:val="0"/>
                                                      <w:marTop w:val="0"/>
                                                      <w:marBottom w:val="0"/>
                                                      <w:divBdr>
                                                        <w:top w:val="none" w:sz="0" w:space="0" w:color="auto"/>
                                                        <w:left w:val="none" w:sz="0" w:space="0" w:color="auto"/>
                                                        <w:bottom w:val="none" w:sz="0" w:space="0" w:color="auto"/>
                                                        <w:right w:val="none" w:sz="0" w:space="0" w:color="auto"/>
                                                      </w:divBdr>
                                                      <w:divsChild>
                                                        <w:div w:id="37973673">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827157">
                                  <w:marLeft w:val="0"/>
                                  <w:marRight w:val="0"/>
                                  <w:marTop w:val="0"/>
                                  <w:marBottom w:val="0"/>
                                  <w:divBdr>
                                    <w:top w:val="none" w:sz="0" w:space="0" w:color="auto"/>
                                    <w:left w:val="none" w:sz="0" w:space="0" w:color="auto"/>
                                    <w:bottom w:val="none" w:sz="0" w:space="0" w:color="auto"/>
                                    <w:right w:val="none" w:sz="0" w:space="0" w:color="auto"/>
                                  </w:divBdr>
                                  <w:divsChild>
                                    <w:div w:id="1914310031">
                                      <w:marLeft w:val="0"/>
                                      <w:marRight w:val="0"/>
                                      <w:marTop w:val="0"/>
                                      <w:marBottom w:val="0"/>
                                      <w:divBdr>
                                        <w:top w:val="none" w:sz="0" w:space="0" w:color="auto"/>
                                        <w:left w:val="none" w:sz="0" w:space="0" w:color="auto"/>
                                        <w:bottom w:val="none" w:sz="0" w:space="0" w:color="auto"/>
                                        <w:right w:val="none" w:sz="0" w:space="0" w:color="auto"/>
                                      </w:divBdr>
                                      <w:divsChild>
                                        <w:div w:id="35204317">
                                          <w:marLeft w:val="0"/>
                                          <w:marRight w:val="0"/>
                                          <w:marTop w:val="0"/>
                                          <w:marBottom w:val="0"/>
                                          <w:divBdr>
                                            <w:top w:val="none" w:sz="0" w:space="0" w:color="auto"/>
                                            <w:left w:val="none" w:sz="0" w:space="0" w:color="auto"/>
                                            <w:bottom w:val="none" w:sz="0" w:space="0" w:color="auto"/>
                                            <w:right w:val="none" w:sz="0" w:space="0" w:color="auto"/>
                                          </w:divBdr>
                                        </w:div>
                                        <w:div w:id="79445403">
                                          <w:marLeft w:val="0"/>
                                          <w:marRight w:val="0"/>
                                          <w:marTop w:val="0"/>
                                          <w:marBottom w:val="0"/>
                                          <w:divBdr>
                                            <w:top w:val="none" w:sz="0" w:space="0" w:color="auto"/>
                                            <w:left w:val="none" w:sz="0" w:space="0" w:color="auto"/>
                                            <w:bottom w:val="none" w:sz="0" w:space="0" w:color="auto"/>
                                            <w:right w:val="none" w:sz="0" w:space="0" w:color="auto"/>
                                          </w:divBdr>
                                          <w:divsChild>
                                            <w:div w:id="1168442859">
                                              <w:marLeft w:val="0"/>
                                              <w:marRight w:val="0"/>
                                              <w:marTop w:val="0"/>
                                              <w:marBottom w:val="0"/>
                                              <w:divBdr>
                                                <w:top w:val="none" w:sz="0" w:space="0" w:color="auto"/>
                                                <w:left w:val="none" w:sz="0" w:space="0" w:color="auto"/>
                                                <w:bottom w:val="none" w:sz="0" w:space="0" w:color="auto"/>
                                                <w:right w:val="none" w:sz="0" w:space="0" w:color="auto"/>
                                              </w:divBdr>
                                            </w:div>
                                            <w:div w:id="163355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0175566">
      <w:bodyDiv w:val="1"/>
      <w:marLeft w:val="0"/>
      <w:marRight w:val="0"/>
      <w:marTop w:val="0"/>
      <w:marBottom w:val="0"/>
      <w:divBdr>
        <w:top w:val="none" w:sz="0" w:space="0" w:color="auto"/>
        <w:left w:val="none" w:sz="0" w:space="0" w:color="auto"/>
        <w:bottom w:val="none" w:sz="0" w:space="0" w:color="auto"/>
        <w:right w:val="none" w:sz="0" w:space="0" w:color="auto"/>
      </w:divBdr>
    </w:div>
    <w:div w:id="1785803999">
      <w:bodyDiv w:val="1"/>
      <w:marLeft w:val="0"/>
      <w:marRight w:val="0"/>
      <w:marTop w:val="0"/>
      <w:marBottom w:val="0"/>
      <w:divBdr>
        <w:top w:val="none" w:sz="0" w:space="0" w:color="auto"/>
        <w:left w:val="none" w:sz="0" w:space="0" w:color="auto"/>
        <w:bottom w:val="none" w:sz="0" w:space="0" w:color="auto"/>
        <w:right w:val="none" w:sz="0" w:space="0" w:color="auto"/>
      </w:divBdr>
    </w:div>
    <w:div w:id="1787508394">
      <w:bodyDiv w:val="1"/>
      <w:marLeft w:val="0"/>
      <w:marRight w:val="0"/>
      <w:marTop w:val="0"/>
      <w:marBottom w:val="0"/>
      <w:divBdr>
        <w:top w:val="none" w:sz="0" w:space="0" w:color="auto"/>
        <w:left w:val="none" w:sz="0" w:space="0" w:color="auto"/>
        <w:bottom w:val="none" w:sz="0" w:space="0" w:color="auto"/>
        <w:right w:val="none" w:sz="0" w:space="0" w:color="auto"/>
      </w:divBdr>
      <w:divsChild>
        <w:div w:id="2697748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2239418">
      <w:bodyDiv w:val="1"/>
      <w:marLeft w:val="0"/>
      <w:marRight w:val="0"/>
      <w:marTop w:val="0"/>
      <w:marBottom w:val="0"/>
      <w:divBdr>
        <w:top w:val="none" w:sz="0" w:space="0" w:color="auto"/>
        <w:left w:val="none" w:sz="0" w:space="0" w:color="auto"/>
        <w:bottom w:val="none" w:sz="0" w:space="0" w:color="auto"/>
        <w:right w:val="none" w:sz="0" w:space="0" w:color="auto"/>
      </w:divBdr>
      <w:divsChild>
        <w:div w:id="1179926275">
          <w:marLeft w:val="360"/>
          <w:marRight w:val="0"/>
          <w:marTop w:val="200"/>
          <w:marBottom w:val="0"/>
          <w:divBdr>
            <w:top w:val="none" w:sz="0" w:space="0" w:color="auto"/>
            <w:left w:val="none" w:sz="0" w:space="0" w:color="auto"/>
            <w:bottom w:val="none" w:sz="0" w:space="0" w:color="auto"/>
            <w:right w:val="none" w:sz="0" w:space="0" w:color="auto"/>
          </w:divBdr>
        </w:div>
      </w:divsChild>
    </w:div>
    <w:div w:id="1796212388">
      <w:bodyDiv w:val="1"/>
      <w:marLeft w:val="0"/>
      <w:marRight w:val="0"/>
      <w:marTop w:val="0"/>
      <w:marBottom w:val="0"/>
      <w:divBdr>
        <w:top w:val="none" w:sz="0" w:space="0" w:color="auto"/>
        <w:left w:val="none" w:sz="0" w:space="0" w:color="auto"/>
        <w:bottom w:val="none" w:sz="0" w:space="0" w:color="auto"/>
        <w:right w:val="none" w:sz="0" w:space="0" w:color="auto"/>
      </w:divBdr>
    </w:div>
    <w:div w:id="1806584219">
      <w:bodyDiv w:val="1"/>
      <w:marLeft w:val="0"/>
      <w:marRight w:val="0"/>
      <w:marTop w:val="0"/>
      <w:marBottom w:val="0"/>
      <w:divBdr>
        <w:top w:val="none" w:sz="0" w:space="0" w:color="auto"/>
        <w:left w:val="none" w:sz="0" w:space="0" w:color="auto"/>
        <w:bottom w:val="none" w:sz="0" w:space="0" w:color="auto"/>
        <w:right w:val="none" w:sz="0" w:space="0" w:color="auto"/>
      </w:divBdr>
      <w:divsChild>
        <w:div w:id="91887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2405105">
      <w:bodyDiv w:val="1"/>
      <w:marLeft w:val="0"/>
      <w:marRight w:val="0"/>
      <w:marTop w:val="0"/>
      <w:marBottom w:val="0"/>
      <w:divBdr>
        <w:top w:val="none" w:sz="0" w:space="0" w:color="auto"/>
        <w:left w:val="none" w:sz="0" w:space="0" w:color="auto"/>
        <w:bottom w:val="none" w:sz="0" w:space="0" w:color="auto"/>
        <w:right w:val="none" w:sz="0" w:space="0" w:color="auto"/>
      </w:divBdr>
      <w:divsChild>
        <w:div w:id="612713453">
          <w:marLeft w:val="0"/>
          <w:marRight w:val="0"/>
          <w:marTop w:val="0"/>
          <w:marBottom w:val="0"/>
          <w:divBdr>
            <w:top w:val="none" w:sz="0" w:space="0" w:color="auto"/>
            <w:left w:val="none" w:sz="0" w:space="0" w:color="auto"/>
            <w:bottom w:val="none" w:sz="0" w:space="0" w:color="auto"/>
            <w:right w:val="none" w:sz="0" w:space="0" w:color="auto"/>
          </w:divBdr>
          <w:divsChild>
            <w:div w:id="25105924">
              <w:marLeft w:val="0"/>
              <w:marRight w:val="0"/>
              <w:marTop w:val="0"/>
              <w:marBottom w:val="0"/>
              <w:divBdr>
                <w:top w:val="none" w:sz="0" w:space="0" w:color="auto"/>
                <w:left w:val="none" w:sz="0" w:space="0" w:color="auto"/>
                <w:bottom w:val="none" w:sz="0" w:space="0" w:color="auto"/>
                <w:right w:val="none" w:sz="0" w:space="0" w:color="auto"/>
              </w:divBdr>
              <w:divsChild>
                <w:div w:id="1836214913">
                  <w:marLeft w:val="0"/>
                  <w:marRight w:val="-255"/>
                  <w:marTop w:val="0"/>
                  <w:marBottom w:val="0"/>
                  <w:divBdr>
                    <w:top w:val="none" w:sz="0" w:space="0" w:color="auto"/>
                    <w:left w:val="none" w:sz="0" w:space="0" w:color="auto"/>
                    <w:bottom w:val="none" w:sz="0" w:space="0" w:color="auto"/>
                    <w:right w:val="none" w:sz="0" w:space="0" w:color="auto"/>
                  </w:divBdr>
                  <w:divsChild>
                    <w:div w:id="1632780405">
                      <w:marLeft w:val="0"/>
                      <w:marRight w:val="0"/>
                      <w:marTop w:val="0"/>
                      <w:marBottom w:val="0"/>
                      <w:divBdr>
                        <w:top w:val="none" w:sz="0" w:space="0" w:color="auto"/>
                        <w:left w:val="none" w:sz="0" w:space="0" w:color="auto"/>
                        <w:bottom w:val="none" w:sz="0" w:space="0" w:color="auto"/>
                        <w:right w:val="none" w:sz="0" w:space="0" w:color="auto"/>
                      </w:divBdr>
                      <w:divsChild>
                        <w:div w:id="829751418">
                          <w:marLeft w:val="0"/>
                          <w:marRight w:val="0"/>
                          <w:marTop w:val="0"/>
                          <w:marBottom w:val="0"/>
                          <w:divBdr>
                            <w:top w:val="none" w:sz="0" w:space="0" w:color="auto"/>
                            <w:left w:val="none" w:sz="0" w:space="0" w:color="auto"/>
                            <w:bottom w:val="none" w:sz="0" w:space="0" w:color="auto"/>
                            <w:right w:val="none" w:sz="0" w:space="0" w:color="auto"/>
                          </w:divBdr>
                          <w:divsChild>
                            <w:div w:id="103817020">
                              <w:marLeft w:val="60"/>
                              <w:marRight w:val="60"/>
                              <w:marTop w:val="0"/>
                              <w:marBottom w:val="360"/>
                              <w:divBdr>
                                <w:top w:val="none" w:sz="0" w:space="0" w:color="auto"/>
                                <w:left w:val="none" w:sz="0" w:space="0" w:color="auto"/>
                                <w:bottom w:val="none" w:sz="0" w:space="0" w:color="auto"/>
                                <w:right w:val="none" w:sz="0" w:space="0" w:color="auto"/>
                              </w:divBdr>
                              <w:divsChild>
                                <w:div w:id="273824874">
                                  <w:marLeft w:val="0"/>
                                  <w:marRight w:val="0"/>
                                  <w:marTop w:val="0"/>
                                  <w:marBottom w:val="180"/>
                                  <w:divBdr>
                                    <w:top w:val="none" w:sz="0" w:space="0" w:color="auto"/>
                                    <w:left w:val="none" w:sz="0" w:space="0" w:color="auto"/>
                                    <w:bottom w:val="none" w:sz="0" w:space="0" w:color="auto"/>
                                    <w:right w:val="none" w:sz="0" w:space="0" w:color="auto"/>
                                  </w:divBdr>
                                  <w:divsChild>
                                    <w:div w:id="801309977">
                                      <w:marLeft w:val="0"/>
                                      <w:marRight w:val="0"/>
                                      <w:marTop w:val="0"/>
                                      <w:marBottom w:val="0"/>
                                      <w:divBdr>
                                        <w:top w:val="none" w:sz="0" w:space="0" w:color="auto"/>
                                        <w:left w:val="none" w:sz="0" w:space="0" w:color="auto"/>
                                        <w:bottom w:val="none" w:sz="0" w:space="0" w:color="auto"/>
                                        <w:right w:val="none" w:sz="0" w:space="0" w:color="auto"/>
                                      </w:divBdr>
                                    </w:div>
                                  </w:divsChild>
                                </w:div>
                                <w:div w:id="803155147">
                                  <w:marLeft w:val="0"/>
                                  <w:marRight w:val="0"/>
                                  <w:marTop w:val="0"/>
                                  <w:marBottom w:val="0"/>
                                  <w:divBdr>
                                    <w:top w:val="none" w:sz="0" w:space="0" w:color="auto"/>
                                    <w:left w:val="none" w:sz="0" w:space="0" w:color="auto"/>
                                    <w:bottom w:val="none" w:sz="0" w:space="0" w:color="auto"/>
                                    <w:right w:val="none" w:sz="0" w:space="0" w:color="auto"/>
                                  </w:divBdr>
                                  <w:divsChild>
                                    <w:div w:id="170144476">
                                      <w:marLeft w:val="0"/>
                                      <w:marRight w:val="0"/>
                                      <w:marTop w:val="0"/>
                                      <w:marBottom w:val="0"/>
                                      <w:divBdr>
                                        <w:top w:val="none" w:sz="0" w:space="0" w:color="auto"/>
                                        <w:left w:val="none" w:sz="0" w:space="0" w:color="auto"/>
                                        <w:bottom w:val="none" w:sz="0" w:space="0" w:color="auto"/>
                                        <w:right w:val="none" w:sz="0" w:space="0" w:color="auto"/>
                                      </w:divBdr>
                                      <w:divsChild>
                                        <w:div w:id="99530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53054">
                              <w:marLeft w:val="60"/>
                              <w:marRight w:val="60"/>
                              <w:marTop w:val="0"/>
                              <w:marBottom w:val="360"/>
                              <w:divBdr>
                                <w:top w:val="none" w:sz="0" w:space="0" w:color="auto"/>
                                <w:left w:val="none" w:sz="0" w:space="0" w:color="auto"/>
                                <w:bottom w:val="none" w:sz="0" w:space="0" w:color="auto"/>
                                <w:right w:val="none" w:sz="0" w:space="0" w:color="auto"/>
                              </w:divBdr>
                              <w:divsChild>
                                <w:div w:id="1284271165">
                                  <w:marLeft w:val="0"/>
                                  <w:marRight w:val="0"/>
                                  <w:marTop w:val="0"/>
                                  <w:marBottom w:val="0"/>
                                  <w:divBdr>
                                    <w:top w:val="none" w:sz="0" w:space="0" w:color="auto"/>
                                    <w:left w:val="none" w:sz="0" w:space="0" w:color="auto"/>
                                    <w:bottom w:val="none" w:sz="0" w:space="0" w:color="auto"/>
                                    <w:right w:val="none" w:sz="0" w:space="0" w:color="auto"/>
                                  </w:divBdr>
                                  <w:divsChild>
                                    <w:div w:id="572202128">
                                      <w:marLeft w:val="0"/>
                                      <w:marRight w:val="0"/>
                                      <w:marTop w:val="0"/>
                                      <w:marBottom w:val="0"/>
                                      <w:divBdr>
                                        <w:top w:val="none" w:sz="0" w:space="0" w:color="auto"/>
                                        <w:left w:val="none" w:sz="0" w:space="0" w:color="auto"/>
                                        <w:bottom w:val="none" w:sz="0" w:space="0" w:color="auto"/>
                                        <w:right w:val="none" w:sz="0" w:space="0" w:color="auto"/>
                                      </w:divBdr>
                                      <w:divsChild>
                                        <w:div w:id="81090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096207">
                                  <w:marLeft w:val="0"/>
                                  <w:marRight w:val="0"/>
                                  <w:marTop w:val="0"/>
                                  <w:marBottom w:val="180"/>
                                  <w:divBdr>
                                    <w:top w:val="none" w:sz="0" w:space="0" w:color="auto"/>
                                    <w:left w:val="none" w:sz="0" w:space="0" w:color="auto"/>
                                    <w:bottom w:val="none" w:sz="0" w:space="0" w:color="auto"/>
                                    <w:right w:val="none" w:sz="0" w:space="0" w:color="auto"/>
                                  </w:divBdr>
                                  <w:divsChild>
                                    <w:div w:id="383603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6278">
                              <w:marLeft w:val="60"/>
                              <w:marRight w:val="60"/>
                              <w:marTop w:val="0"/>
                              <w:marBottom w:val="360"/>
                              <w:divBdr>
                                <w:top w:val="none" w:sz="0" w:space="0" w:color="auto"/>
                                <w:left w:val="none" w:sz="0" w:space="0" w:color="auto"/>
                                <w:bottom w:val="none" w:sz="0" w:space="0" w:color="auto"/>
                                <w:right w:val="none" w:sz="0" w:space="0" w:color="auto"/>
                              </w:divBdr>
                              <w:divsChild>
                                <w:div w:id="1091388424">
                                  <w:marLeft w:val="0"/>
                                  <w:marRight w:val="0"/>
                                  <w:marTop w:val="0"/>
                                  <w:marBottom w:val="0"/>
                                  <w:divBdr>
                                    <w:top w:val="none" w:sz="0" w:space="0" w:color="auto"/>
                                    <w:left w:val="none" w:sz="0" w:space="0" w:color="auto"/>
                                    <w:bottom w:val="none" w:sz="0" w:space="0" w:color="auto"/>
                                    <w:right w:val="none" w:sz="0" w:space="0" w:color="auto"/>
                                  </w:divBdr>
                                  <w:divsChild>
                                    <w:div w:id="1948196194">
                                      <w:marLeft w:val="0"/>
                                      <w:marRight w:val="0"/>
                                      <w:marTop w:val="0"/>
                                      <w:marBottom w:val="0"/>
                                      <w:divBdr>
                                        <w:top w:val="none" w:sz="0" w:space="0" w:color="auto"/>
                                        <w:left w:val="none" w:sz="0" w:space="0" w:color="auto"/>
                                        <w:bottom w:val="none" w:sz="0" w:space="0" w:color="auto"/>
                                        <w:right w:val="none" w:sz="0" w:space="0" w:color="auto"/>
                                      </w:divBdr>
                                      <w:divsChild>
                                        <w:div w:id="401606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537315">
                                  <w:marLeft w:val="0"/>
                                  <w:marRight w:val="0"/>
                                  <w:marTop w:val="0"/>
                                  <w:marBottom w:val="180"/>
                                  <w:divBdr>
                                    <w:top w:val="none" w:sz="0" w:space="0" w:color="auto"/>
                                    <w:left w:val="none" w:sz="0" w:space="0" w:color="auto"/>
                                    <w:bottom w:val="none" w:sz="0" w:space="0" w:color="auto"/>
                                    <w:right w:val="none" w:sz="0" w:space="0" w:color="auto"/>
                                  </w:divBdr>
                                  <w:divsChild>
                                    <w:div w:id="189985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302077">
                              <w:marLeft w:val="60"/>
                              <w:marRight w:val="60"/>
                              <w:marTop w:val="0"/>
                              <w:marBottom w:val="360"/>
                              <w:divBdr>
                                <w:top w:val="none" w:sz="0" w:space="0" w:color="auto"/>
                                <w:left w:val="none" w:sz="0" w:space="0" w:color="auto"/>
                                <w:bottom w:val="none" w:sz="0" w:space="0" w:color="auto"/>
                                <w:right w:val="none" w:sz="0" w:space="0" w:color="auto"/>
                              </w:divBdr>
                              <w:divsChild>
                                <w:div w:id="919755806">
                                  <w:marLeft w:val="0"/>
                                  <w:marRight w:val="0"/>
                                  <w:marTop w:val="0"/>
                                  <w:marBottom w:val="180"/>
                                  <w:divBdr>
                                    <w:top w:val="none" w:sz="0" w:space="0" w:color="auto"/>
                                    <w:left w:val="none" w:sz="0" w:space="0" w:color="auto"/>
                                    <w:bottom w:val="none" w:sz="0" w:space="0" w:color="auto"/>
                                    <w:right w:val="none" w:sz="0" w:space="0" w:color="auto"/>
                                  </w:divBdr>
                                  <w:divsChild>
                                    <w:div w:id="511725568">
                                      <w:marLeft w:val="0"/>
                                      <w:marRight w:val="0"/>
                                      <w:marTop w:val="0"/>
                                      <w:marBottom w:val="0"/>
                                      <w:divBdr>
                                        <w:top w:val="none" w:sz="0" w:space="0" w:color="auto"/>
                                        <w:left w:val="none" w:sz="0" w:space="0" w:color="auto"/>
                                        <w:bottom w:val="none" w:sz="0" w:space="0" w:color="auto"/>
                                        <w:right w:val="none" w:sz="0" w:space="0" w:color="auto"/>
                                      </w:divBdr>
                                    </w:div>
                                  </w:divsChild>
                                </w:div>
                                <w:div w:id="1521165702">
                                  <w:marLeft w:val="0"/>
                                  <w:marRight w:val="0"/>
                                  <w:marTop w:val="0"/>
                                  <w:marBottom w:val="0"/>
                                  <w:divBdr>
                                    <w:top w:val="none" w:sz="0" w:space="0" w:color="auto"/>
                                    <w:left w:val="none" w:sz="0" w:space="0" w:color="auto"/>
                                    <w:bottom w:val="none" w:sz="0" w:space="0" w:color="auto"/>
                                    <w:right w:val="none" w:sz="0" w:space="0" w:color="auto"/>
                                  </w:divBdr>
                                  <w:divsChild>
                                    <w:div w:id="1285307442">
                                      <w:marLeft w:val="0"/>
                                      <w:marRight w:val="0"/>
                                      <w:marTop w:val="0"/>
                                      <w:marBottom w:val="0"/>
                                      <w:divBdr>
                                        <w:top w:val="none" w:sz="0" w:space="0" w:color="auto"/>
                                        <w:left w:val="none" w:sz="0" w:space="0" w:color="auto"/>
                                        <w:bottom w:val="none" w:sz="0" w:space="0" w:color="auto"/>
                                        <w:right w:val="none" w:sz="0" w:space="0" w:color="auto"/>
                                      </w:divBdr>
                                      <w:divsChild>
                                        <w:div w:id="26997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08355">
                              <w:marLeft w:val="60"/>
                              <w:marRight w:val="60"/>
                              <w:marTop w:val="0"/>
                              <w:marBottom w:val="360"/>
                              <w:divBdr>
                                <w:top w:val="none" w:sz="0" w:space="0" w:color="auto"/>
                                <w:left w:val="none" w:sz="0" w:space="0" w:color="auto"/>
                                <w:bottom w:val="none" w:sz="0" w:space="0" w:color="auto"/>
                                <w:right w:val="none" w:sz="0" w:space="0" w:color="auto"/>
                              </w:divBdr>
                              <w:divsChild>
                                <w:div w:id="340206282">
                                  <w:marLeft w:val="0"/>
                                  <w:marRight w:val="0"/>
                                  <w:marTop w:val="0"/>
                                  <w:marBottom w:val="0"/>
                                  <w:divBdr>
                                    <w:top w:val="none" w:sz="0" w:space="0" w:color="auto"/>
                                    <w:left w:val="none" w:sz="0" w:space="0" w:color="auto"/>
                                    <w:bottom w:val="none" w:sz="0" w:space="0" w:color="auto"/>
                                    <w:right w:val="none" w:sz="0" w:space="0" w:color="auto"/>
                                  </w:divBdr>
                                  <w:divsChild>
                                    <w:div w:id="1972593952">
                                      <w:marLeft w:val="0"/>
                                      <w:marRight w:val="0"/>
                                      <w:marTop w:val="0"/>
                                      <w:marBottom w:val="0"/>
                                      <w:divBdr>
                                        <w:top w:val="none" w:sz="0" w:space="0" w:color="auto"/>
                                        <w:left w:val="none" w:sz="0" w:space="0" w:color="auto"/>
                                        <w:bottom w:val="none" w:sz="0" w:space="0" w:color="auto"/>
                                        <w:right w:val="none" w:sz="0" w:space="0" w:color="auto"/>
                                      </w:divBdr>
                                      <w:divsChild>
                                        <w:div w:id="6372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263991">
                                  <w:marLeft w:val="0"/>
                                  <w:marRight w:val="0"/>
                                  <w:marTop w:val="0"/>
                                  <w:marBottom w:val="180"/>
                                  <w:divBdr>
                                    <w:top w:val="none" w:sz="0" w:space="0" w:color="auto"/>
                                    <w:left w:val="none" w:sz="0" w:space="0" w:color="auto"/>
                                    <w:bottom w:val="none" w:sz="0" w:space="0" w:color="auto"/>
                                    <w:right w:val="none" w:sz="0" w:space="0" w:color="auto"/>
                                  </w:divBdr>
                                  <w:divsChild>
                                    <w:div w:id="28384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625518">
                              <w:marLeft w:val="60"/>
                              <w:marRight w:val="60"/>
                              <w:marTop w:val="0"/>
                              <w:marBottom w:val="360"/>
                              <w:divBdr>
                                <w:top w:val="none" w:sz="0" w:space="0" w:color="auto"/>
                                <w:left w:val="none" w:sz="0" w:space="0" w:color="auto"/>
                                <w:bottom w:val="none" w:sz="0" w:space="0" w:color="auto"/>
                                <w:right w:val="none" w:sz="0" w:space="0" w:color="auto"/>
                              </w:divBdr>
                              <w:divsChild>
                                <w:div w:id="598759358">
                                  <w:marLeft w:val="0"/>
                                  <w:marRight w:val="0"/>
                                  <w:marTop w:val="0"/>
                                  <w:marBottom w:val="180"/>
                                  <w:divBdr>
                                    <w:top w:val="none" w:sz="0" w:space="0" w:color="auto"/>
                                    <w:left w:val="none" w:sz="0" w:space="0" w:color="auto"/>
                                    <w:bottom w:val="none" w:sz="0" w:space="0" w:color="auto"/>
                                    <w:right w:val="none" w:sz="0" w:space="0" w:color="auto"/>
                                  </w:divBdr>
                                  <w:divsChild>
                                    <w:div w:id="1924335674">
                                      <w:marLeft w:val="0"/>
                                      <w:marRight w:val="0"/>
                                      <w:marTop w:val="0"/>
                                      <w:marBottom w:val="0"/>
                                      <w:divBdr>
                                        <w:top w:val="none" w:sz="0" w:space="0" w:color="auto"/>
                                        <w:left w:val="none" w:sz="0" w:space="0" w:color="auto"/>
                                        <w:bottom w:val="none" w:sz="0" w:space="0" w:color="auto"/>
                                        <w:right w:val="none" w:sz="0" w:space="0" w:color="auto"/>
                                      </w:divBdr>
                                    </w:div>
                                  </w:divsChild>
                                </w:div>
                                <w:div w:id="1875118002">
                                  <w:marLeft w:val="0"/>
                                  <w:marRight w:val="0"/>
                                  <w:marTop w:val="0"/>
                                  <w:marBottom w:val="0"/>
                                  <w:divBdr>
                                    <w:top w:val="none" w:sz="0" w:space="0" w:color="auto"/>
                                    <w:left w:val="none" w:sz="0" w:space="0" w:color="auto"/>
                                    <w:bottom w:val="none" w:sz="0" w:space="0" w:color="auto"/>
                                    <w:right w:val="none" w:sz="0" w:space="0" w:color="auto"/>
                                  </w:divBdr>
                                  <w:divsChild>
                                    <w:div w:id="450519330">
                                      <w:marLeft w:val="0"/>
                                      <w:marRight w:val="0"/>
                                      <w:marTop w:val="0"/>
                                      <w:marBottom w:val="0"/>
                                      <w:divBdr>
                                        <w:top w:val="none" w:sz="0" w:space="0" w:color="auto"/>
                                        <w:left w:val="none" w:sz="0" w:space="0" w:color="auto"/>
                                        <w:bottom w:val="none" w:sz="0" w:space="0" w:color="auto"/>
                                        <w:right w:val="none" w:sz="0" w:space="0" w:color="auto"/>
                                      </w:divBdr>
                                      <w:divsChild>
                                        <w:div w:id="742525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116233">
                              <w:marLeft w:val="60"/>
                              <w:marRight w:val="60"/>
                              <w:marTop w:val="0"/>
                              <w:marBottom w:val="360"/>
                              <w:divBdr>
                                <w:top w:val="none" w:sz="0" w:space="0" w:color="auto"/>
                                <w:left w:val="none" w:sz="0" w:space="0" w:color="auto"/>
                                <w:bottom w:val="none" w:sz="0" w:space="0" w:color="auto"/>
                                <w:right w:val="none" w:sz="0" w:space="0" w:color="auto"/>
                              </w:divBdr>
                              <w:divsChild>
                                <w:div w:id="1484351864">
                                  <w:marLeft w:val="0"/>
                                  <w:marRight w:val="0"/>
                                  <w:marTop w:val="0"/>
                                  <w:marBottom w:val="0"/>
                                  <w:divBdr>
                                    <w:top w:val="none" w:sz="0" w:space="0" w:color="auto"/>
                                    <w:left w:val="none" w:sz="0" w:space="0" w:color="auto"/>
                                    <w:bottom w:val="none" w:sz="0" w:space="0" w:color="auto"/>
                                    <w:right w:val="none" w:sz="0" w:space="0" w:color="auto"/>
                                  </w:divBdr>
                                  <w:divsChild>
                                    <w:div w:id="126970486">
                                      <w:marLeft w:val="0"/>
                                      <w:marRight w:val="0"/>
                                      <w:marTop w:val="0"/>
                                      <w:marBottom w:val="0"/>
                                      <w:divBdr>
                                        <w:top w:val="none" w:sz="0" w:space="0" w:color="auto"/>
                                        <w:left w:val="none" w:sz="0" w:space="0" w:color="auto"/>
                                        <w:bottom w:val="none" w:sz="0" w:space="0" w:color="auto"/>
                                        <w:right w:val="none" w:sz="0" w:space="0" w:color="auto"/>
                                      </w:divBdr>
                                      <w:divsChild>
                                        <w:div w:id="163355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268774">
                                  <w:marLeft w:val="0"/>
                                  <w:marRight w:val="0"/>
                                  <w:marTop w:val="0"/>
                                  <w:marBottom w:val="180"/>
                                  <w:divBdr>
                                    <w:top w:val="none" w:sz="0" w:space="0" w:color="auto"/>
                                    <w:left w:val="none" w:sz="0" w:space="0" w:color="auto"/>
                                    <w:bottom w:val="none" w:sz="0" w:space="0" w:color="auto"/>
                                    <w:right w:val="none" w:sz="0" w:space="0" w:color="auto"/>
                                  </w:divBdr>
                                  <w:divsChild>
                                    <w:div w:id="209724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178046">
                              <w:marLeft w:val="60"/>
                              <w:marRight w:val="60"/>
                              <w:marTop w:val="0"/>
                              <w:marBottom w:val="360"/>
                              <w:divBdr>
                                <w:top w:val="none" w:sz="0" w:space="0" w:color="auto"/>
                                <w:left w:val="none" w:sz="0" w:space="0" w:color="auto"/>
                                <w:bottom w:val="none" w:sz="0" w:space="0" w:color="auto"/>
                                <w:right w:val="none" w:sz="0" w:space="0" w:color="auto"/>
                              </w:divBdr>
                              <w:divsChild>
                                <w:div w:id="278345363">
                                  <w:marLeft w:val="0"/>
                                  <w:marRight w:val="0"/>
                                  <w:marTop w:val="0"/>
                                  <w:marBottom w:val="0"/>
                                  <w:divBdr>
                                    <w:top w:val="none" w:sz="0" w:space="0" w:color="auto"/>
                                    <w:left w:val="none" w:sz="0" w:space="0" w:color="auto"/>
                                    <w:bottom w:val="none" w:sz="0" w:space="0" w:color="auto"/>
                                    <w:right w:val="none" w:sz="0" w:space="0" w:color="auto"/>
                                  </w:divBdr>
                                  <w:divsChild>
                                    <w:div w:id="203445668">
                                      <w:marLeft w:val="0"/>
                                      <w:marRight w:val="0"/>
                                      <w:marTop w:val="0"/>
                                      <w:marBottom w:val="0"/>
                                      <w:divBdr>
                                        <w:top w:val="none" w:sz="0" w:space="0" w:color="auto"/>
                                        <w:left w:val="none" w:sz="0" w:space="0" w:color="auto"/>
                                        <w:bottom w:val="none" w:sz="0" w:space="0" w:color="auto"/>
                                        <w:right w:val="none" w:sz="0" w:space="0" w:color="auto"/>
                                      </w:divBdr>
                                      <w:divsChild>
                                        <w:div w:id="799153541">
                                          <w:marLeft w:val="0"/>
                                          <w:marRight w:val="0"/>
                                          <w:marTop w:val="180"/>
                                          <w:marBottom w:val="0"/>
                                          <w:divBdr>
                                            <w:top w:val="none" w:sz="0" w:space="0" w:color="auto"/>
                                            <w:left w:val="none" w:sz="0" w:space="0" w:color="auto"/>
                                            <w:bottom w:val="none" w:sz="0" w:space="0" w:color="auto"/>
                                            <w:right w:val="none" w:sz="0" w:space="0" w:color="auto"/>
                                          </w:divBdr>
                                          <w:divsChild>
                                            <w:div w:id="142165245">
                                              <w:marLeft w:val="0"/>
                                              <w:marRight w:val="0"/>
                                              <w:marTop w:val="0"/>
                                              <w:marBottom w:val="0"/>
                                              <w:divBdr>
                                                <w:top w:val="none" w:sz="0" w:space="0" w:color="auto"/>
                                                <w:left w:val="none" w:sz="0" w:space="0" w:color="auto"/>
                                                <w:bottom w:val="none" w:sz="0" w:space="0" w:color="auto"/>
                                                <w:right w:val="none" w:sz="0" w:space="0" w:color="auto"/>
                                              </w:divBdr>
                                              <w:divsChild>
                                                <w:div w:id="1153839828">
                                                  <w:marLeft w:val="0"/>
                                                  <w:marRight w:val="120"/>
                                                  <w:marTop w:val="0"/>
                                                  <w:marBottom w:val="120"/>
                                                  <w:divBdr>
                                                    <w:top w:val="none" w:sz="0" w:space="0" w:color="auto"/>
                                                    <w:left w:val="none" w:sz="0" w:space="0" w:color="auto"/>
                                                    <w:bottom w:val="none" w:sz="0" w:space="0" w:color="auto"/>
                                                    <w:right w:val="none" w:sz="0" w:space="0" w:color="auto"/>
                                                  </w:divBdr>
                                                </w:div>
                                                <w:div w:id="1276326485">
                                                  <w:marLeft w:val="0"/>
                                                  <w:marRight w:val="0"/>
                                                  <w:marTop w:val="0"/>
                                                  <w:marBottom w:val="120"/>
                                                  <w:divBdr>
                                                    <w:top w:val="none" w:sz="0" w:space="0" w:color="auto"/>
                                                    <w:left w:val="none" w:sz="0" w:space="0" w:color="auto"/>
                                                    <w:bottom w:val="none" w:sz="0" w:space="0" w:color="auto"/>
                                                    <w:right w:val="none" w:sz="0" w:space="0" w:color="auto"/>
                                                  </w:divBdr>
                                                </w:div>
                                                <w:div w:id="1811054055">
                                                  <w:marLeft w:val="0"/>
                                                  <w:marRight w:val="120"/>
                                                  <w:marTop w:val="0"/>
                                                  <w:marBottom w:val="120"/>
                                                  <w:divBdr>
                                                    <w:top w:val="none" w:sz="0" w:space="0" w:color="auto"/>
                                                    <w:left w:val="none" w:sz="0" w:space="0" w:color="auto"/>
                                                    <w:bottom w:val="none" w:sz="0" w:space="0" w:color="auto"/>
                                                    <w:right w:val="none" w:sz="0" w:space="0" w:color="auto"/>
                                                  </w:divBdr>
                                                </w:div>
                                                <w:div w:id="1951933542">
                                                  <w:marLeft w:val="0"/>
                                                  <w:marRight w:val="120"/>
                                                  <w:marTop w:val="0"/>
                                                  <w:marBottom w:val="120"/>
                                                  <w:divBdr>
                                                    <w:top w:val="none" w:sz="0" w:space="0" w:color="auto"/>
                                                    <w:left w:val="none" w:sz="0" w:space="0" w:color="auto"/>
                                                    <w:bottom w:val="none" w:sz="0" w:space="0" w:color="auto"/>
                                                    <w:right w:val="none" w:sz="0" w:space="0" w:color="auto"/>
                                                  </w:divBdr>
                                                </w:div>
                                                <w:div w:id="1983151005">
                                                  <w:marLeft w:val="0"/>
                                                  <w:marRight w:val="120"/>
                                                  <w:marTop w:val="0"/>
                                                  <w:marBottom w:val="120"/>
                                                  <w:divBdr>
                                                    <w:top w:val="none" w:sz="0" w:space="0" w:color="auto"/>
                                                    <w:left w:val="none" w:sz="0" w:space="0" w:color="auto"/>
                                                    <w:bottom w:val="none" w:sz="0" w:space="0" w:color="auto"/>
                                                    <w:right w:val="none" w:sz="0" w:space="0" w:color="auto"/>
                                                  </w:divBdr>
                                                </w:div>
                                                <w:div w:id="2097247215">
                                                  <w:marLeft w:val="0"/>
                                                  <w:marRight w:val="120"/>
                                                  <w:marTop w:val="0"/>
                                                  <w:marBottom w:val="120"/>
                                                  <w:divBdr>
                                                    <w:top w:val="none" w:sz="0" w:space="0" w:color="auto"/>
                                                    <w:left w:val="none" w:sz="0" w:space="0" w:color="auto"/>
                                                    <w:bottom w:val="none" w:sz="0" w:space="0" w:color="auto"/>
                                                    <w:right w:val="none" w:sz="0" w:space="0" w:color="auto"/>
                                                  </w:divBdr>
                                                </w:div>
                                              </w:divsChild>
                                            </w:div>
                                          </w:divsChild>
                                        </w:div>
                                        <w:div w:id="151803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013286">
                                  <w:marLeft w:val="0"/>
                                  <w:marRight w:val="0"/>
                                  <w:marTop w:val="0"/>
                                  <w:marBottom w:val="180"/>
                                  <w:divBdr>
                                    <w:top w:val="none" w:sz="0" w:space="0" w:color="auto"/>
                                    <w:left w:val="none" w:sz="0" w:space="0" w:color="auto"/>
                                    <w:bottom w:val="none" w:sz="0" w:space="0" w:color="auto"/>
                                    <w:right w:val="none" w:sz="0" w:space="0" w:color="auto"/>
                                  </w:divBdr>
                                  <w:divsChild>
                                    <w:div w:id="1489831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042332">
                              <w:marLeft w:val="60"/>
                              <w:marRight w:val="60"/>
                              <w:marTop w:val="0"/>
                              <w:marBottom w:val="360"/>
                              <w:divBdr>
                                <w:top w:val="none" w:sz="0" w:space="0" w:color="auto"/>
                                <w:left w:val="none" w:sz="0" w:space="0" w:color="auto"/>
                                <w:bottom w:val="none" w:sz="0" w:space="0" w:color="auto"/>
                                <w:right w:val="none" w:sz="0" w:space="0" w:color="auto"/>
                              </w:divBdr>
                              <w:divsChild>
                                <w:div w:id="61219716">
                                  <w:marLeft w:val="0"/>
                                  <w:marRight w:val="0"/>
                                  <w:marTop w:val="0"/>
                                  <w:marBottom w:val="180"/>
                                  <w:divBdr>
                                    <w:top w:val="none" w:sz="0" w:space="0" w:color="auto"/>
                                    <w:left w:val="none" w:sz="0" w:space="0" w:color="auto"/>
                                    <w:bottom w:val="none" w:sz="0" w:space="0" w:color="auto"/>
                                    <w:right w:val="none" w:sz="0" w:space="0" w:color="auto"/>
                                  </w:divBdr>
                                  <w:divsChild>
                                    <w:div w:id="310597645">
                                      <w:marLeft w:val="0"/>
                                      <w:marRight w:val="0"/>
                                      <w:marTop w:val="0"/>
                                      <w:marBottom w:val="0"/>
                                      <w:divBdr>
                                        <w:top w:val="none" w:sz="0" w:space="0" w:color="auto"/>
                                        <w:left w:val="none" w:sz="0" w:space="0" w:color="auto"/>
                                        <w:bottom w:val="none" w:sz="0" w:space="0" w:color="auto"/>
                                        <w:right w:val="none" w:sz="0" w:space="0" w:color="auto"/>
                                      </w:divBdr>
                                    </w:div>
                                  </w:divsChild>
                                </w:div>
                                <w:div w:id="1054893238">
                                  <w:marLeft w:val="0"/>
                                  <w:marRight w:val="0"/>
                                  <w:marTop w:val="0"/>
                                  <w:marBottom w:val="0"/>
                                  <w:divBdr>
                                    <w:top w:val="none" w:sz="0" w:space="0" w:color="auto"/>
                                    <w:left w:val="none" w:sz="0" w:space="0" w:color="auto"/>
                                    <w:bottom w:val="none" w:sz="0" w:space="0" w:color="auto"/>
                                    <w:right w:val="none" w:sz="0" w:space="0" w:color="auto"/>
                                  </w:divBdr>
                                  <w:divsChild>
                                    <w:div w:id="464808906">
                                      <w:marLeft w:val="0"/>
                                      <w:marRight w:val="0"/>
                                      <w:marTop w:val="0"/>
                                      <w:marBottom w:val="0"/>
                                      <w:divBdr>
                                        <w:top w:val="none" w:sz="0" w:space="0" w:color="auto"/>
                                        <w:left w:val="none" w:sz="0" w:space="0" w:color="auto"/>
                                        <w:bottom w:val="none" w:sz="0" w:space="0" w:color="auto"/>
                                        <w:right w:val="none" w:sz="0" w:space="0" w:color="auto"/>
                                      </w:divBdr>
                                      <w:divsChild>
                                        <w:div w:id="376588876">
                                          <w:marLeft w:val="0"/>
                                          <w:marRight w:val="0"/>
                                          <w:marTop w:val="0"/>
                                          <w:marBottom w:val="0"/>
                                          <w:divBdr>
                                            <w:top w:val="none" w:sz="0" w:space="0" w:color="auto"/>
                                            <w:left w:val="none" w:sz="0" w:space="0" w:color="auto"/>
                                            <w:bottom w:val="none" w:sz="0" w:space="0" w:color="auto"/>
                                            <w:right w:val="none" w:sz="0" w:space="0" w:color="auto"/>
                                          </w:divBdr>
                                        </w:div>
                                        <w:div w:id="959067407">
                                          <w:marLeft w:val="0"/>
                                          <w:marRight w:val="0"/>
                                          <w:marTop w:val="180"/>
                                          <w:marBottom w:val="0"/>
                                          <w:divBdr>
                                            <w:top w:val="none" w:sz="0" w:space="0" w:color="auto"/>
                                            <w:left w:val="none" w:sz="0" w:space="0" w:color="auto"/>
                                            <w:bottom w:val="none" w:sz="0" w:space="0" w:color="auto"/>
                                            <w:right w:val="none" w:sz="0" w:space="0" w:color="auto"/>
                                          </w:divBdr>
                                          <w:divsChild>
                                            <w:div w:id="1135370919">
                                              <w:marLeft w:val="0"/>
                                              <w:marRight w:val="0"/>
                                              <w:marTop w:val="0"/>
                                              <w:marBottom w:val="0"/>
                                              <w:divBdr>
                                                <w:top w:val="none" w:sz="0" w:space="0" w:color="auto"/>
                                                <w:left w:val="none" w:sz="0" w:space="0" w:color="auto"/>
                                                <w:bottom w:val="none" w:sz="0" w:space="0" w:color="auto"/>
                                                <w:right w:val="none" w:sz="0" w:space="0" w:color="auto"/>
                                              </w:divBdr>
                                              <w:divsChild>
                                                <w:div w:id="345909763">
                                                  <w:marLeft w:val="0"/>
                                                  <w:marRight w:val="120"/>
                                                  <w:marTop w:val="0"/>
                                                  <w:marBottom w:val="120"/>
                                                  <w:divBdr>
                                                    <w:top w:val="none" w:sz="0" w:space="0" w:color="auto"/>
                                                    <w:left w:val="none" w:sz="0" w:space="0" w:color="auto"/>
                                                    <w:bottom w:val="none" w:sz="0" w:space="0" w:color="auto"/>
                                                    <w:right w:val="none" w:sz="0" w:space="0" w:color="auto"/>
                                                  </w:divBdr>
                                                </w:div>
                                                <w:div w:id="954559832">
                                                  <w:marLeft w:val="0"/>
                                                  <w:marRight w:val="120"/>
                                                  <w:marTop w:val="0"/>
                                                  <w:marBottom w:val="120"/>
                                                  <w:divBdr>
                                                    <w:top w:val="none" w:sz="0" w:space="0" w:color="auto"/>
                                                    <w:left w:val="none" w:sz="0" w:space="0" w:color="auto"/>
                                                    <w:bottom w:val="none" w:sz="0" w:space="0" w:color="auto"/>
                                                    <w:right w:val="none" w:sz="0" w:space="0" w:color="auto"/>
                                                  </w:divBdr>
                                                </w:div>
                                                <w:div w:id="1165586423">
                                                  <w:marLeft w:val="0"/>
                                                  <w:marRight w:val="120"/>
                                                  <w:marTop w:val="0"/>
                                                  <w:marBottom w:val="120"/>
                                                  <w:divBdr>
                                                    <w:top w:val="none" w:sz="0" w:space="0" w:color="auto"/>
                                                    <w:left w:val="none" w:sz="0" w:space="0" w:color="auto"/>
                                                    <w:bottom w:val="none" w:sz="0" w:space="0" w:color="auto"/>
                                                    <w:right w:val="none" w:sz="0" w:space="0" w:color="auto"/>
                                                  </w:divBdr>
                                                </w:div>
                                                <w:div w:id="1375428850">
                                                  <w:marLeft w:val="0"/>
                                                  <w:marRight w:val="120"/>
                                                  <w:marTop w:val="0"/>
                                                  <w:marBottom w:val="120"/>
                                                  <w:divBdr>
                                                    <w:top w:val="none" w:sz="0" w:space="0" w:color="auto"/>
                                                    <w:left w:val="none" w:sz="0" w:space="0" w:color="auto"/>
                                                    <w:bottom w:val="none" w:sz="0" w:space="0" w:color="auto"/>
                                                    <w:right w:val="none" w:sz="0" w:space="0" w:color="auto"/>
                                                  </w:divBdr>
                                                </w:div>
                                                <w:div w:id="1893810331">
                                                  <w:marLeft w:val="0"/>
                                                  <w:marRight w:val="120"/>
                                                  <w:marTop w:val="0"/>
                                                  <w:marBottom w:val="120"/>
                                                  <w:divBdr>
                                                    <w:top w:val="none" w:sz="0" w:space="0" w:color="auto"/>
                                                    <w:left w:val="none" w:sz="0" w:space="0" w:color="auto"/>
                                                    <w:bottom w:val="none" w:sz="0" w:space="0" w:color="auto"/>
                                                    <w:right w:val="none" w:sz="0" w:space="0" w:color="auto"/>
                                                  </w:divBdr>
                                                </w:div>
                                                <w:div w:id="192710849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12520982">
          <w:marLeft w:val="0"/>
          <w:marRight w:val="0"/>
          <w:marTop w:val="0"/>
          <w:marBottom w:val="0"/>
          <w:divBdr>
            <w:top w:val="none" w:sz="0" w:space="0" w:color="auto"/>
            <w:left w:val="none" w:sz="0" w:space="0" w:color="auto"/>
            <w:bottom w:val="none" w:sz="0" w:space="0" w:color="auto"/>
            <w:right w:val="none" w:sz="0" w:space="0" w:color="auto"/>
          </w:divBdr>
          <w:divsChild>
            <w:div w:id="436564091">
              <w:marLeft w:val="0"/>
              <w:marRight w:val="0"/>
              <w:marTop w:val="120"/>
              <w:marBottom w:val="120"/>
              <w:divBdr>
                <w:top w:val="none" w:sz="0" w:space="0" w:color="auto"/>
                <w:left w:val="none" w:sz="0" w:space="0" w:color="auto"/>
                <w:bottom w:val="none" w:sz="0" w:space="0" w:color="auto"/>
                <w:right w:val="none" w:sz="0" w:space="0" w:color="auto"/>
              </w:divBdr>
              <w:divsChild>
                <w:div w:id="2048024096">
                  <w:marLeft w:val="0"/>
                  <w:marRight w:val="0"/>
                  <w:marTop w:val="0"/>
                  <w:marBottom w:val="0"/>
                  <w:divBdr>
                    <w:top w:val="none" w:sz="0" w:space="0" w:color="auto"/>
                    <w:left w:val="none" w:sz="0" w:space="0" w:color="auto"/>
                    <w:bottom w:val="none" w:sz="0" w:space="0" w:color="auto"/>
                    <w:right w:val="none" w:sz="0" w:space="0" w:color="auto"/>
                  </w:divBdr>
                </w:div>
              </w:divsChild>
            </w:div>
            <w:div w:id="891817503">
              <w:marLeft w:val="0"/>
              <w:marRight w:val="0"/>
              <w:marTop w:val="0"/>
              <w:marBottom w:val="225"/>
              <w:divBdr>
                <w:top w:val="none" w:sz="0" w:space="0" w:color="auto"/>
                <w:left w:val="none" w:sz="0" w:space="0" w:color="auto"/>
                <w:bottom w:val="none" w:sz="0" w:space="0" w:color="auto"/>
                <w:right w:val="none" w:sz="0" w:space="0" w:color="auto"/>
              </w:divBdr>
              <w:divsChild>
                <w:div w:id="768551146">
                  <w:marLeft w:val="0"/>
                  <w:marRight w:val="0"/>
                  <w:marTop w:val="0"/>
                  <w:marBottom w:val="0"/>
                  <w:divBdr>
                    <w:top w:val="none" w:sz="0" w:space="0" w:color="auto"/>
                    <w:left w:val="none" w:sz="0" w:space="0" w:color="auto"/>
                    <w:bottom w:val="none" w:sz="0" w:space="0" w:color="auto"/>
                    <w:right w:val="none" w:sz="0" w:space="0" w:color="auto"/>
                  </w:divBdr>
                  <w:divsChild>
                    <w:div w:id="1031807783">
                      <w:marLeft w:val="0"/>
                      <w:marRight w:val="0"/>
                      <w:marTop w:val="0"/>
                      <w:marBottom w:val="0"/>
                      <w:divBdr>
                        <w:top w:val="none" w:sz="0" w:space="0" w:color="auto"/>
                        <w:left w:val="none" w:sz="0" w:space="0" w:color="auto"/>
                        <w:bottom w:val="none" w:sz="0" w:space="0" w:color="auto"/>
                        <w:right w:val="none" w:sz="0" w:space="0" w:color="auto"/>
                      </w:divBdr>
                      <w:divsChild>
                        <w:div w:id="1297177653">
                          <w:marLeft w:val="0"/>
                          <w:marRight w:val="0"/>
                          <w:marTop w:val="240"/>
                          <w:marBottom w:val="0"/>
                          <w:divBdr>
                            <w:top w:val="none" w:sz="0" w:space="0" w:color="auto"/>
                            <w:left w:val="none" w:sz="0" w:space="0" w:color="auto"/>
                            <w:bottom w:val="none" w:sz="0" w:space="0" w:color="auto"/>
                            <w:right w:val="none" w:sz="0" w:space="0" w:color="auto"/>
                          </w:divBdr>
                        </w:div>
                        <w:div w:id="1887135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38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251467">
      <w:bodyDiv w:val="1"/>
      <w:marLeft w:val="0"/>
      <w:marRight w:val="0"/>
      <w:marTop w:val="0"/>
      <w:marBottom w:val="0"/>
      <w:divBdr>
        <w:top w:val="none" w:sz="0" w:space="0" w:color="auto"/>
        <w:left w:val="none" w:sz="0" w:space="0" w:color="auto"/>
        <w:bottom w:val="none" w:sz="0" w:space="0" w:color="auto"/>
        <w:right w:val="none" w:sz="0" w:space="0" w:color="auto"/>
      </w:divBdr>
    </w:div>
    <w:div w:id="1821455718">
      <w:bodyDiv w:val="1"/>
      <w:marLeft w:val="0"/>
      <w:marRight w:val="0"/>
      <w:marTop w:val="0"/>
      <w:marBottom w:val="0"/>
      <w:divBdr>
        <w:top w:val="none" w:sz="0" w:space="0" w:color="auto"/>
        <w:left w:val="none" w:sz="0" w:space="0" w:color="auto"/>
        <w:bottom w:val="none" w:sz="0" w:space="0" w:color="auto"/>
        <w:right w:val="none" w:sz="0" w:space="0" w:color="auto"/>
      </w:divBdr>
    </w:div>
    <w:div w:id="1831019110">
      <w:bodyDiv w:val="1"/>
      <w:marLeft w:val="0"/>
      <w:marRight w:val="0"/>
      <w:marTop w:val="0"/>
      <w:marBottom w:val="0"/>
      <w:divBdr>
        <w:top w:val="none" w:sz="0" w:space="0" w:color="auto"/>
        <w:left w:val="none" w:sz="0" w:space="0" w:color="auto"/>
        <w:bottom w:val="none" w:sz="0" w:space="0" w:color="auto"/>
        <w:right w:val="none" w:sz="0" w:space="0" w:color="auto"/>
      </w:divBdr>
    </w:div>
    <w:div w:id="1832674670">
      <w:bodyDiv w:val="1"/>
      <w:marLeft w:val="0"/>
      <w:marRight w:val="0"/>
      <w:marTop w:val="0"/>
      <w:marBottom w:val="0"/>
      <w:divBdr>
        <w:top w:val="none" w:sz="0" w:space="0" w:color="auto"/>
        <w:left w:val="none" w:sz="0" w:space="0" w:color="auto"/>
        <w:bottom w:val="none" w:sz="0" w:space="0" w:color="auto"/>
        <w:right w:val="none" w:sz="0" w:space="0" w:color="auto"/>
      </w:divBdr>
    </w:div>
    <w:div w:id="1839684916">
      <w:bodyDiv w:val="1"/>
      <w:marLeft w:val="0"/>
      <w:marRight w:val="0"/>
      <w:marTop w:val="0"/>
      <w:marBottom w:val="0"/>
      <w:divBdr>
        <w:top w:val="none" w:sz="0" w:space="0" w:color="auto"/>
        <w:left w:val="none" w:sz="0" w:space="0" w:color="auto"/>
        <w:bottom w:val="none" w:sz="0" w:space="0" w:color="auto"/>
        <w:right w:val="none" w:sz="0" w:space="0" w:color="auto"/>
      </w:divBdr>
    </w:div>
    <w:div w:id="1845433646">
      <w:bodyDiv w:val="1"/>
      <w:marLeft w:val="0"/>
      <w:marRight w:val="0"/>
      <w:marTop w:val="0"/>
      <w:marBottom w:val="0"/>
      <w:divBdr>
        <w:top w:val="none" w:sz="0" w:space="0" w:color="auto"/>
        <w:left w:val="none" w:sz="0" w:space="0" w:color="auto"/>
        <w:bottom w:val="none" w:sz="0" w:space="0" w:color="auto"/>
        <w:right w:val="none" w:sz="0" w:space="0" w:color="auto"/>
      </w:divBdr>
      <w:divsChild>
        <w:div w:id="11103987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3955899">
      <w:bodyDiv w:val="1"/>
      <w:marLeft w:val="0"/>
      <w:marRight w:val="0"/>
      <w:marTop w:val="0"/>
      <w:marBottom w:val="0"/>
      <w:divBdr>
        <w:top w:val="none" w:sz="0" w:space="0" w:color="auto"/>
        <w:left w:val="none" w:sz="0" w:space="0" w:color="auto"/>
        <w:bottom w:val="none" w:sz="0" w:space="0" w:color="auto"/>
        <w:right w:val="none" w:sz="0" w:space="0" w:color="auto"/>
      </w:divBdr>
    </w:div>
    <w:div w:id="1857453836">
      <w:bodyDiv w:val="1"/>
      <w:marLeft w:val="0"/>
      <w:marRight w:val="0"/>
      <w:marTop w:val="0"/>
      <w:marBottom w:val="0"/>
      <w:divBdr>
        <w:top w:val="none" w:sz="0" w:space="0" w:color="auto"/>
        <w:left w:val="none" w:sz="0" w:space="0" w:color="auto"/>
        <w:bottom w:val="none" w:sz="0" w:space="0" w:color="auto"/>
        <w:right w:val="none" w:sz="0" w:space="0" w:color="auto"/>
      </w:divBdr>
      <w:divsChild>
        <w:div w:id="537619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731688838">
          <w:marLeft w:val="0"/>
          <w:marRight w:val="0"/>
          <w:marTop w:val="0"/>
          <w:marBottom w:val="0"/>
          <w:divBdr>
            <w:top w:val="none" w:sz="0" w:space="0" w:color="auto"/>
            <w:left w:val="none" w:sz="0" w:space="0" w:color="auto"/>
            <w:bottom w:val="none" w:sz="0" w:space="0" w:color="auto"/>
            <w:right w:val="none" w:sz="0" w:space="0" w:color="auto"/>
          </w:divBdr>
          <w:divsChild>
            <w:div w:id="566766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157797">
      <w:bodyDiv w:val="1"/>
      <w:marLeft w:val="0"/>
      <w:marRight w:val="0"/>
      <w:marTop w:val="0"/>
      <w:marBottom w:val="0"/>
      <w:divBdr>
        <w:top w:val="none" w:sz="0" w:space="0" w:color="auto"/>
        <w:left w:val="none" w:sz="0" w:space="0" w:color="auto"/>
        <w:bottom w:val="none" w:sz="0" w:space="0" w:color="auto"/>
        <w:right w:val="none" w:sz="0" w:space="0" w:color="auto"/>
      </w:divBdr>
    </w:div>
    <w:div w:id="1859999709">
      <w:bodyDiv w:val="1"/>
      <w:marLeft w:val="0"/>
      <w:marRight w:val="0"/>
      <w:marTop w:val="0"/>
      <w:marBottom w:val="0"/>
      <w:divBdr>
        <w:top w:val="none" w:sz="0" w:space="0" w:color="auto"/>
        <w:left w:val="none" w:sz="0" w:space="0" w:color="auto"/>
        <w:bottom w:val="none" w:sz="0" w:space="0" w:color="auto"/>
        <w:right w:val="none" w:sz="0" w:space="0" w:color="auto"/>
      </w:divBdr>
    </w:div>
    <w:div w:id="1869835901">
      <w:bodyDiv w:val="1"/>
      <w:marLeft w:val="0"/>
      <w:marRight w:val="0"/>
      <w:marTop w:val="0"/>
      <w:marBottom w:val="0"/>
      <w:divBdr>
        <w:top w:val="none" w:sz="0" w:space="0" w:color="auto"/>
        <w:left w:val="none" w:sz="0" w:space="0" w:color="auto"/>
        <w:bottom w:val="none" w:sz="0" w:space="0" w:color="auto"/>
        <w:right w:val="none" w:sz="0" w:space="0" w:color="auto"/>
      </w:divBdr>
    </w:div>
    <w:div w:id="1874688976">
      <w:bodyDiv w:val="1"/>
      <w:marLeft w:val="0"/>
      <w:marRight w:val="0"/>
      <w:marTop w:val="0"/>
      <w:marBottom w:val="0"/>
      <w:divBdr>
        <w:top w:val="none" w:sz="0" w:space="0" w:color="auto"/>
        <w:left w:val="none" w:sz="0" w:space="0" w:color="auto"/>
        <w:bottom w:val="none" w:sz="0" w:space="0" w:color="auto"/>
        <w:right w:val="none" w:sz="0" w:space="0" w:color="auto"/>
      </w:divBdr>
      <w:divsChild>
        <w:div w:id="1444034344">
          <w:marLeft w:val="0"/>
          <w:marRight w:val="0"/>
          <w:marTop w:val="0"/>
          <w:marBottom w:val="0"/>
          <w:divBdr>
            <w:top w:val="none" w:sz="0" w:space="0" w:color="auto"/>
            <w:left w:val="none" w:sz="0" w:space="0" w:color="auto"/>
            <w:bottom w:val="none" w:sz="0" w:space="0" w:color="auto"/>
            <w:right w:val="none" w:sz="0" w:space="0" w:color="auto"/>
          </w:divBdr>
          <w:divsChild>
            <w:div w:id="1973169975">
              <w:marLeft w:val="0"/>
              <w:marRight w:val="0"/>
              <w:marTop w:val="0"/>
              <w:marBottom w:val="450"/>
              <w:divBdr>
                <w:top w:val="none" w:sz="0" w:space="0" w:color="auto"/>
                <w:left w:val="none" w:sz="0" w:space="0" w:color="auto"/>
                <w:bottom w:val="none" w:sz="0" w:space="0" w:color="auto"/>
                <w:right w:val="none" w:sz="0" w:space="0" w:color="auto"/>
              </w:divBdr>
              <w:divsChild>
                <w:div w:id="1357075782">
                  <w:marLeft w:val="0"/>
                  <w:marRight w:val="0"/>
                  <w:marTop w:val="0"/>
                  <w:marBottom w:val="0"/>
                  <w:divBdr>
                    <w:top w:val="none" w:sz="0" w:space="0" w:color="auto"/>
                    <w:left w:val="none" w:sz="0" w:space="0" w:color="auto"/>
                    <w:bottom w:val="none" w:sz="0" w:space="0" w:color="auto"/>
                    <w:right w:val="none" w:sz="0" w:space="0" w:color="auto"/>
                  </w:divBdr>
                  <w:divsChild>
                    <w:div w:id="1517190175">
                      <w:marLeft w:val="0"/>
                      <w:marRight w:val="0"/>
                      <w:marTop w:val="0"/>
                      <w:marBottom w:val="0"/>
                      <w:divBdr>
                        <w:top w:val="none" w:sz="0" w:space="0" w:color="auto"/>
                        <w:left w:val="none" w:sz="0" w:space="0" w:color="auto"/>
                        <w:bottom w:val="none" w:sz="0" w:space="0" w:color="auto"/>
                        <w:right w:val="none" w:sz="0" w:space="0" w:color="auto"/>
                      </w:divBdr>
                      <w:divsChild>
                        <w:div w:id="246576397">
                          <w:marLeft w:val="0"/>
                          <w:marRight w:val="0"/>
                          <w:marTop w:val="0"/>
                          <w:marBottom w:val="0"/>
                          <w:divBdr>
                            <w:top w:val="none" w:sz="0" w:space="0" w:color="auto"/>
                            <w:left w:val="none" w:sz="0" w:space="0" w:color="auto"/>
                            <w:bottom w:val="none" w:sz="0" w:space="0" w:color="auto"/>
                            <w:right w:val="none" w:sz="0" w:space="0" w:color="auto"/>
                          </w:divBdr>
                        </w:div>
                        <w:div w:id="469177855">
                          <w:marLeft w:val="0"/>
                          <w:marRight w:val="0"/>
                          <w:marTop w:val="0"/>
                          <w:marBottom w:val="0"/>
                          <w:divBdr>
                            <w:top w:val="none" w:sz="0" w:space="0" w:color="auto"/>
                            <w:left w:val="none" w:sz="0" w:space="0" w:color="auto"/>
                            <w:bottom w:val="none" w:sz="0" w:space="0" w:color="auto"/>
                            <w:right w:val="none" w:sz="0" w:space="0" w:color="auto"/>
                          </w:divBdr>
                        </w:div>
                      </w:divsChild>
                    </w:div>
                    <w:div w:id="1967539082">
                      <w:marLeft w:val="0"/>
                      <w:marRight w:val="0"/>
                      <w:marTop w:val="0"/>
                      <w:marBottom w:val="0"/>
                      <w:divBdr>
                        <w:top w:val="none" w:sz="0" w:space="0" w:color="auto"/>
                        <w:left w:val="none" w:sz="0" w:space="0" w:color="auto"/>
                        <w:bottom w:val="none" w:sz="0" w:space="0" w:color="auto"/>
                        <w:right w:val="none" w:sz="0" w:space="0" w:color="auto"/>
                      </w:divBdr>
                      <w:divsChild>
                        <w:div w:id="1493832398">
                          <w:marLeft w:val="0"/>
                          <w:marRight w:val="0"/>
                          <w:marTop w:val="0"/>
                          <w:marBottom w:val="0"/>
                          <w:divBdr>
                            <w:top w:val="none" w:sz="0" w:space="0" w:color="auto"/>
                            <w:left w:val="none" w:sz="0" w:space="0" w:color="auto"/>
                            <w:bottom w:val="none" w:sz="0" w:space="0" w:color="auto"/>
                            <w:right w:val="none" w:sz="0" w:space="0" w:color="auto"/>
                          </w:divBdr>
                          <w:divsChild>
                            <w:div w:id="1213425770">
                              <w:marLeft w:val="0"/>
                              <w:marRight w:val="0"/>
                              <w:marTop w:val="0"/>
                              <w:marBottom w:val="0"/>
                              <w:divBdr>
                                <w:top w:val="none" w:sz="0" w:space="0" w:color="auto"/>
                                <w:left w:val="none" w:sz="0" w:space="0" w:color="auto"/>
                                <w:bottom w:val="none" w:sz="0" w:space="0" w:color="auto"/>
                                <w:right w:val="none" w:sz="0" w:space="0" w:color="auto"/>
                              </w:divBdr>
                              <w:divsChild>
                                <w:div w:id="19204168">
                                  <w:marLeft w:val="0"/>
                                  <w:marRight w:val="0"/>
                                  <w:marTop w:val="0"/>
                                  <w:marBottom w:val="0"/>
                                  <w:divBdr>
                                    <w:top w:val="none" w:sz="0" w:space="0" w:color="auto"/>
                                    <w:left w:val="none" w:sz="0" w:space="0" w:color="auto"/>
                                    <w:bottom w:val="none" w:sz="0" w:space="0" w:color="auto"/>
                                    <w:right w:val="none" w:sz="0" w:space="0" w:color="auto"/>
                                  </w:divBdr>
                                  <w:divsChild>
                                    <w:div w:id="207374177">
                                      <w:marLeft w:val="0"/>
                                      <w:marRight w:val="0"/>
                                      <w:marTop w:val="0"/>
                                      <w:marBottom w:val="0"/>
                                      <w:divBdr>
                                        <w:top w:val="none" w:sz="0" w:space="0" w:color="auto"/>
                                        <w:left w:val="none" w:sz="0" w:space="0" w:color="auto"/>
                                        <w:bottom w:val="none" w:sz="0" w:space="0" w:color="auto"/>
                                        <w:right w:val="none" w:sz="0" w:space="0" w:color="auto"/>
                                      </w:divBdr>
                                      <w:divsChild>
                                        <w:div w:id="1788812417">
                                          <w:marLeft w:val="0"/>
                                          <w:marRight w:val="0"/>
                                          <w:marTop w:val="0"/>
                                          <w:marBottom w:val="0"/>
                                          <w:divBdr>
                                            <w:top w:val="none" w:sz="0" w:space="0" w:color="auto"/>
                                            <w:left w:val="none" w:sz="0" w:space="0" w:color="auto"/>
                                            <w:bottom w:val="none" w:sz="0" w:space="0" w:color="auto"/>
                                            <w:right w:val="none" w:sz="0" w:space="0" w:color="auto"/>
                                          </w:divBdr>
                                          <w:divsChild>
                                            <w:div w:id="835727076">
                                              <w:marLeft w:val="0"/>
                                              <w:marRight w:val="0"/>
                                              <w:marTop w:val="0"/>
                                              <w:marBottom w:val="0"/>
                                              <w:divBdr>
                                                <w:top w:val="none" w:sz="0" w:space="0" w:color="auto"/>
                                                <w:left w:val="none" w:sz="0" w:space="0" w:color="auto"/>
                                                <w:bottom w:val="none" w:sz="0" w:space="0" w:color="auto"/>
                                                <w:right w:val="none" w:sz="0" w:space="0" w:color="auto"/>
                                              </w:divBdr>
                                              <w:divsChild>
                                                <w:div w:id="1058625346">
                                                  <w:marLeft w:val="0"/>
                                                  <w:marRight w:val="0"/>
                                                  <w:marTop w:val="0"/>
                                                  <w:marBottom w:val="0"/>
                                                  <w:divBdr>
                                                    <w:top w:val="none" w:sz="0" w:space="0" w:color="auto"/>
                                                    <w:left w:val="none" w:sz="0" w:space="0" w:color="auto"/>
                                                    <w:bottom w:val="none" w:sz="0" w:space="0" w:color="auto"/>
                                                    <w:right w:val="none" w:sz="0" w:space="0" w:color="auto"/>
                                                  </w:divBdr>
                                                  <w:divsChild>
                                                    <w:div w:id="598879627">
                                                      <w:marLeft w:val="60"/>
                                                      <w:marRight w:val="0"/>
                                                      <w:marTop w:val="0"/>
                                                      <w:marBottom w:val="0"/>
                                                      <w:divBdr>
                                                        <w:top w:val="none" w:sz="0" w:space="0" w:color="auto"/>
                                                        <w:left w:val="none" w:sz="0" w:space="0" w:color="auto"/>
                                                        <w:bottom w:val="none" w:sz="0" w:space="0" w:color="auto"/>
                                                        <w:right w:val="none" w:sz="0" w:space="0" w:color="auto"/>
                                                      </w:divBdr>
                                                      <w:divsChild>
                                                        <w:div w:id="64500700">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6144175">
                                  <w:marLeft w:val="0"/>
                                  <w:marRight w:val="0"/>
                                  <w:marTop w:val="0"/>
                                  <w:marBottom w:val="0"/>
                                  <w:divBdr>
                                    <w:top w:val="none" w:sz="0" w:space="0" w:color="auto"/>
                                    <w:left w:val="none" w:sz="0" w:space="0" w:color="auto"/>
                                    <w:bottom w:val="none" w:sz="0" w:space="0" w:color="auto"/>
                                    <w:right w:val="none" w:sz="0" w:space="0" w:color="auto"/>
                                  </w:divBdr>
                                  <w:divsChild>
                                    <w:div w:id="984629796">
                                      <w:marLeft w:val="0"/>
                                      <w:marRight w:val="0"/>
                                      <w:marTop w:val="0"/>
                                      <w:marBottom w:val="0"/>
                                      <w:divBdr>
                                        <w:top w:val="none" w:sz="0" w:space="0" w:color="auto"/>
                                        <w:left w:val="none" w:sz="0" w:space="0" w:color="auto"/>
                                        <w:bottom w:val="none" w:sz="0" w:space="0" w:color="auto"/>
                                        <w:right w:val="none" w:sz="0" w:space="0" w:color="auto"/>
                                      </w:divBdr>
                                      <w:divsChild>
                                        <w:div w:id="411777446">
                                          <w:marLeft w:val="0"/>
                                          <w:marRight w:val="0"/>
                                          <w:marTop w:val="0"/>
                                          <w:marBottom w:val="0"/>
                                          <w:divBdr>
                                            <w:top w:val="none" w:sz="0" w:space="0" w:color="auto"/>
                                            <w:left w:val="none" w:sz="0" w:space="0" w:color="auto"/>
                                            <w:bottom w:val="none" w:sz="0" w:space="0" w:color="auto"/>
                                            <w:right w:val="none" w:sz="0" w:space="0" w:color="auto"/>
                                          </w:divBdr>
                                          <w:divsChild>
                                            <w:div w:id="163397837">
                                              <w:marLeft w:val="0"/>
                                              <w:marRight w:val="0"/>
                                              <w:marTop w:val="0"/>
                                              <w:marBottom w:val="0"/>
                                              <w:divBdr>
                                                <w:top w:val="none" w:sz="0" w:space="0" w:color="auto"/>
                                                <w:left w:val="none" w:sz="0" w:space="0" w:color="auto"/>
                                                <w:bottom w:val="none" w:sz="0" w:space="0" w:color="auto"/>
                                                <w:right w:val="none" w:sz="0" w:space="0" w:color="auto"/>
                                              </w:divBdr>
                                            </w:div>
                                            <w:div w:id="2068798145">
                                              <w:marLeft w:val="0"/>
                                              <w:marRight w:val="0"/>
                                              <w:marTop w:val="0"/>
                                              <w:marBottom w:val="0"/>
                                              <w:divBdr>
                                                <w:top w:val="none" w:sz="0" w:space="0" w:color="auto"/>
                                                <w:left w:val="none" w:sz="0" w:space="0" w:color="auto"/>
                                                <w:bottom w:val="none" w:sz="0" w:space="0" w:color="auto"/>
                                                <w:right w:val="none" w:sz="0" w:space="0" w:color="auto"/>
                                              </w:divBdr>
                                            </w:div>
                                          </w:divsChild>
                                        </w:div>
                                        <w:div w:id="90075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1764297">
          <w:marLeft w:val="0"/>
          <w:marRight w:val="0"/>
          <w:marTop w:val="0"/>
          <w:marBottom w:val="0"/>
          <w:divBdr>
            <w:top w:val="none" w:sz="0" w:space="0" w:color="auto"/>
            <w:left w:val="none" w:sz="0" w:space="0" w:color="auto"/>
            <w:bottom w:val="none" w:sz="0" w:space="0" w:color="auto"/>
            <w:right w:val="none" w:sz="0" w:space="0" w:color="auto"/>
          </w:divBdr>
          <w:divsChild>
            <w:div w:id="1461263125">
              <w:marLeft w:val="0"/>
              <w:marRight w:val="0"/>
              <w:marTop w:val="0"/>
              <w:marBottom w:val="450"/>
              <w:divBdr>
                <w:top w:val="none" w:sz="0" w:space="0" w:color="auto"/>
                <w:left w:val="none" w:sz="0" w:space="0" w:color="auto"/>
                <w:bottom w:val="none" w:sz="0" w:space="0" w:color="auto"/>
                <w:right w:val="none" w:sz="0" w:space="0" w:color="auto"/>
              </w:divBdr>
              <w:divsChild>
                <w:div w:id="740640472">
                  <w:marLeft w:val="0"/>
                  <w:marRight w:val="0"/>
                  <w:marTop w:val="0"/>
                  <w:marBottom w:val="0"/>
                  <w:divBdr>
                    <w:top w:val="none" w:sz="0" w:space="0" w:color="auto"/>
                    <w:left w:val="none" w:sz="0" w:space="0" w:color="auto"/>
                    <w:bottom w:val="none" w:sz="0" w:space="0" w:color="auto"/>
                    <w:right w:val="none" w:sz="0" w:space="0" w:color="auto"/>
                  </w:divBdr>
                  <w:divsChild>
                    <w:div w:id="1149595677">
                      <w:marLeft w:val="0"/>
                      <w:marRight w:val="0"/>
                      <w:marTop w:val="0"/>
                      <w:marBottom w:val="0"/>
                      <w:divBdr>
                        <w:top w:val="none" w:sz="0" w:space="0" w:color="auto"/>
                        <w:left w:val="none" w:sz="0" w:space="0" w:color="auto"/>
                        <w:bottom w:val="none" w:sz="0" w:space="0" w:color="auto"/>
                        <w:right w:val="none" w:sz="0" w:space="0" w:color="auto"/>
                      </w:divBdr>
                      <w:divsChild>
                        <w:div w:id="460804951">
                          <w:marLeft w:val="0"/>
                          <w:marRight w:val="0"/>
                          <w:marTop w:val="0"/>
                          <w:marBottom w:val="0"/>
                          <w:divBdr>
                            <w:top w:val="none" w:sz="0" w:space="0" w:color="auto"/>
                            <w:left w:val="none" w:sz="0" w:space="0" w:color="auto"/>
                            <w:bottom w:val="none" w:sz="0" w:space="0" w:color="auto"/>
                            <w:right w:val="none" w:sz="0" w:space="0" w:color="auto"/>
                          </w:divBdr>
                        </w:div>
                      </w:divsChild>
                    </w:div>
                    <w:div w:id="1712148426">
                      <w:marLeft w:val="0"/>
                      <w:marRight w:val="0"/>
                      <w:marTop w:val="0"/>
                      <w:marBottom w:val="0"/>
                      <w:divBdr>
                        <w:top w:val="none" w:sz="0" w:space="0" w:color="auto"/>
                        <w:left w:val="none" w:sz="0" w:space="0" w:color="auto"/>
                        <w:bottom w:val="none" w:sz="0" w:space="0" w:color="auto"/>
                        <w:right w:val="none" w:sz="0" w:space="0" w:color="auto"/>
                      </w:divBdr>
                      <w:divsChild>
                        <w:div w:id="2125614515">
                          <w:marLeft w:val="0"/>
                          <w:marRight w:val="0"/>
                          <w:marTop w:val="0"/>
                          <w:marBottom w:val="0"/>
                          <w:divBdr>
                            <w:top w:val="none" w:sz="0" w:space="0" w:color="auto"/>
                            <w:left w:val="none" w:sz="0" w:space="0" w:color="auto"/>
                            <w:bottom w:val="none" w:sz="0" w:space="0" w:color="auto"/>
                            <w:right w:val="none" w:sz="0" w:space="0" w:color="auto"/>
                          </w:divBdr>
                          <w:divsChild>
                            <w:div w:id="635916060">
                              <w:marLeft w:val="0"/>
                              <w:marRight w:val="0"/>
                              <w:marTop w:val="0"/>
                              <w:marBottom w:val="0"/>
                              <w:divBdr>
                                <w:top w:val="none" w:sz="0" w:space="0" w:color="auto"/>
                                <w:left w:val="none" w:sz="0" w:space="0" w:color="auto"/>
                                <w:bottom w:val="none" w:sz="0" w:space="0" w:color="auto"/>
                                <w:right w:val="none" w:sz="0" w:space="0" w:color="auto"/>
                              </w:divBdr>
                              <w:divsChild>
                                <w:div w:id="1424912861">
                                  <w:marLeft w:val="0"/>
                                  <w:marRight w:val="0"/>
                                  <w:marTop w:val="0"/>
                                  <w:marBottom w:val="0"/>
                                  <w:divBdr>
                                    <w:top w:val="none" w:sz="0" w:space="0" w:color="auto"/>
                                    <w:left w:val="none" w:sz="0" w:space="0" w:color="auto"/>
                                    <w:bottom w:val="none" w:sz="0" w:space="0" w:color="auto"/>
                                    <w:right w:val="none" w:sz="0" w:space="0" w:color="auto"/>
                                  </w:divBdr>
                                  <w:divsChild>
                                    <w:div w:id="9651417">
                                      <w:marLeft w:val="0"/>
                                      <w:marRight w:val="0"/>
                                      <w:marTop w:val="0"/>
                                      <w:marBottom w:val="0"/>
                                      <w:divBdr>
                                        <w:top w:val="none" w:sz="0" w:space="0" w:color="auto"/>
                                        <w:left w:val="none" w:sz="0" w:space="0" w:color="auto"/>
                                        <w:bottom w:val="none" w:sz="0" w:space="0" w:color="auto"/>
                                        <w:right w:val="none" w:sz="0" w:space="0" w:color="auto"/>
                                      </w:divBdr>
                                      <w:divsChild>
                                        <w:div w:id="43455476">
                                          <w:marLeft w:val="0"/>
                                          <w:marRight w:val="0"/>
                                          <w:marTop w:val="0"/>
                                          <w:marBottom w:val="0"/>
                                          <w:divBdr>
                                            <w:top w:val="none" w:sz="0" w:space="0" w:color="auto"/>
                                            <w:left w:val="none" w:sz="0" w:space="0" w:color="auto"/>
                                            <w:bottom w:val="none" w:sz="0" w:space="0" w:color="auto"/>
                                            <w:right w:val="none" w:sz="0" w:space="0" w:color="auto"/>
                                          </w:divBdr>
                                        </w:div>
                                        <w:div w:id="46146592">
                                          <w:marLeft w:val="0"/>
                                          <w:marRight w:val="0"/>
                                          <w:marTop w:val="0"/>
                                          <w:marBottom w:val="0"/>
                                          <w:divBdr>
                                            <w:top w:val="none" w:sz="0" w:space="0" w:color="auto"/>
                                            <w:left w:val="none" w:sz="0" w:space="0" w:color="auto"/>
                                            <w:bottom w:val="none" w:sz="0" w:space="0" w:color="auto"/>
                                            <w:right w:val="none" w:sz="0" w:space="0" w:color="auto"/>
                                          </w:divBdr>
                                          <w:divsChild>
                                            <w:div w:id="71662112">
                                              <w:marLeft w:val="0"/>
                                              <w:marRight w:val="0"/>
                                              <w:marTop w:val="0"/>
                                              <w:marBottom w:val="0"/>
                                              <w:divBdr>
                                                <w:top w:val="none" w:sz="0" w:space="0" w:color="auto"/>
                                                <w:left w:val="none" w:sz="0" w:space="0" w:color="auto"/>
                                                <w:bottom w:val="none" w:sz="0" w:space="0" w:color="auto"/>
                                                <w:right w:val="none" w:sz="0" w:space="0" w:color="auto"/>
                                              </w:divBdr>
                                            </w:div>
                                            <w:div w:id="198400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165673">
                                  <w:marLeft w:val="0"/>
                                  <w:marRight w:val="0"/>
                                  <w:marTop w:val="0"/>
                                  <w:marBottom w:val="0"/>
                                  <w:divBdr>
                                    <w:top w:val="none" w:sz="0" w:space="0" w:color="auto"/>
                                    <w:left w:val="none" w:sz="0" w:space="0" w:color="auto"/>
                                    <w:bottom w:val="none" w:sz="0" w:space="0" w:color="auto"/>
                                    <w:right w:val="none" w:sz="0" w:space="0" w:color="auto"/>
                                  </w:divBdr>
                                  <w:divsChild>
                                    <w:div w:id="1009064167">
                                      <w:marLeft w:val="0"/>
                                      <w:marRight w:val="0"/>
                                      <w:marTop w:val="0"/>
                                      <w:marBottom w:val="0"/>
                                      <w:divBdr>
                                        <w:top w:val="none" w:sz="0" w:space="0" w:color="auto"/>
                                        <w:left w:val="none" w:sz="0" w:space="0" w:color="auto"/>
                                        <w:bottom w:val="none" w:sz="0" w:space="0" w:color="auto"/>
                                        <w:right w:val="none" w:sz="0" w:space="0" w:color="auto"/>
                                      </w:divBdr>
                                      <w:divsChild>
                                        <w:div w:id="980771391">
                                          <w:marLeft w:val="0"/>
                                          <w:marRight w:val="0"/>
                                          <w:marTop w:val="0"/>
                                          <w:marBottom w:val="0"/>
                                          <w:divBdr>
                                            <w:top w:val="none" w:sz="0" w:space="0" w:color="auto"/>
                                            <w:left w:val="none" w:sz="0" w:space="0" w:color="auto"/>
                                            <w:bottom w:val="none" w:sz="0" w:space="0" w:color="auto"/>
                                            <w:right w:val="none" w:sz="0" w:space="0" w:color="auto"/>
                                          </w:divBdr>
                                          <w:divsChild>
                                            <w:div w:id="1907912623">
                                              <w:marLeft w:val="0"/>
                                              <w:marRight w:val="0"/>
                                              <w:marTop w:val="0"/>
                                              <w:marBottom w:val="0"/>
                                              <w:divBdr>
                                                <w:top w:val="none" w:sz="0" w:space="0" w:color="auto"/>
                                                <w:left w:val="none" w:sz="0" w:space="0" w:color="auto"/>
                                                <w:bottom w:val="none" w:sz="0" w:space="0" w:color="auto"/>
                                                <w:right w:val="none" w:sz="0" w:space="0" w:color="auto"/>
                                              </w:divBdr>
                                              <w:divsChild>
                                                <w:div w:id="2057927531">
                                                  <w:marLeft w:val="0"/>
                                                  <w:marRight w:val="0"/>
                                                  <w:marTop w:val="0"/>
                                                  <w:marBottom w:val="0"/>
                                                  <w:divBdr>
                                                    <w:top w:val="none" w:sz="0" w:space="0" w:color="auto"/>
                                                    <w:left w:val="none" w:sz="0" w:space="0" w:color="auto"/>
                                                    <w:bottom w:val="none" w:sz="0" w:space="0" w:color="auto"/>
                                                    <w:right w:val="none" w:sz="0" w:space="0" w:color="auto"/>
                                                  </w:divBdr>
                                                  <w:divsChild>
                                                    <w:div w:id="1022051816">
                                                      <w:marLeft w:val="60"/>
                                                      <w:marRight w:val="0"/>
                                                      <w:marTop w:val="0"/>
                                                      <w:marBottom w:val="0"/>
                                                      <w:divBdr>
                                                        <w:top w:val="none" w:sz="0" w:space="0" w:color="auto"/>
                                                        <w:left w:val="none" w:sz="0" w:space="0" w:color="auto"/>
                                                        <w:bottom w:val="none" w:sz="0" w:space="0" w:color="auto"/>
                                                        <w:right w:val="none" w:sz="0" w:space="0" w:color="auto"/>
                                                      </w:divBdr>
                                                      <w:divsChild>
                                                        <w:div w:id="1357270280">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75998925">
      <w:bodyDiv w:val="1"/>
      <w:marLeft w:val="0"/>
      <w:marRight w:val="0"/>
      <w:marTop w:val="0"/>
      <w:marBottom w:val="0"/>
      <w:divBdr>
        <w:top w:val="none" w:sz="0" w:space="0" w:color="auto"/>
        <w:left w:val="none" w:sz="0" w:space="0" w:color="auto"/>
        <w:bottom w:val="none" w:sz="0" w:space="0" w:color="auto"/>
        <w:right w:val="none" w:sz="0" w:space="0" w:color="auto"/>
      </w:divBdr>
    </w:div>
    <w:div w:id="1876888879">
      <w:bodyDiv w:val="1"/>
      <w:marLeft w:val="0"/>
      <w:marRight w:val="0"/>
      <w:marTop w:val="0"/>
      <w:marBottom w:val="0"/>
      <w:divBdr>
        <w:top w:val="none" w:sz="0" w:space="0" w:color="auto"/>
        <w:left w:val="none" w:sz="0" w:space="0" w:color="auto"/>
        <w:bottom w:val="none" w:sz="0" w:space="0" w:color="auto"/>
        <w:right w:val="none" w:sz="0" w:space="0" w:color="auto"/>
      </w:divBdr>
    </w:div>
    <w:div w:id="1877888838">
      <w:bodyDiv w:val="1"/>
      <w:marLeft w:val="0"/>
      <w:marRight w:val="0"/>
      <w:marTop w:val="0"/>
      <w:marBottom w:val="0"/>
      <w:divBdr>
        <w:top w:val="none" w:sz="0" w:space="0" w:color="auto"/>
        <w:left w:val="none" w:sz="0" w:space="0" w:color="auto"/>
        <w:bottom w:val="none" w:sz="0" w:space="0" w:color="auto"/>
        <w:right w:val="none" w:sz="0" w:space="0" w:color="auto"/>
      </w:divBdr>
    </w:div>
    <w:div w:id="1879009533">
      <w:bodyDiv w:val="1"/>
      <w:marLeft w:val="0"/>
      <w:marRight w:val="0"/>
      <w:marTop w:val="0"/>
      <w:marBottom w:val="0"/>
      <w:divBdr>
        <w:top w:val="none" w:sz="0" w:space="0" w:color="auto"/>
        <w:left w:val="none" w:sz="0" w:space="0" w:color="auto"/>
        <w:bottom w:val="none" w:sz="0" w:space="0" w:color="auto"/>
        <w:right w:val="none" w:sz="0" w:space="0" w:color="auto"/>
      </w:divBdr>
    </w:div>
    <w:div w:id="1889491122">
      <w:bodyDiv w:val="1"/>
      <w:marLeft w:val="0"/>
      <w:marRight w:val="0"/>
      <w:marTop w:val="0"/>
      <w:marBottom w:val="0"/>
      <w:divBdr>
        <w:top w:val="none" w:sz="0" w:space="0" w:color="auto"/>
        <w:left w:val="none" w:sz="0" w:space="0" w:color="auto"/>
        <w:bottom w:val="none" w:sz="0" w:space="0" w:color="auto"/>
        <w:right w:val="none" w:sz="0" w:space="0" w:color="auto"/>
      </w:divBdr>
    </w:div>
    <w:div w:id="1913150509">
      <w:bodyDiv w:val="1"/>
      <w:marLeft w:val="0"/>
      <w:marRight w:val="0"/>
      <w:marTop w:val="0"/>
      <w:marBottom w:val="0"/>
      <w:divBdr>
        <w:top w:val="none" w:sz="0" w:space="0" w:color="auto"/>
        <w:left w:val="none" w:sz="0" w:space="0" w:color="auto"/>
        <w:bottom w:val="none" w:sz="0" w:space="0" w:color="auto"/>
        <w:right w:val="none" w:sz="0" w:space="0" w:color="auto"/>
      </w:divBdr>
    </w:div>
    <w:div w:id="1916476534">
      <w:bodyDiv w:val="1"/>
      <w:marLeft w:val="0"/>
      <w:marRight w:val="0"/>
      <w:marTop w:val="0"/>
      <w:marBottom w:val="0"/>
      <w:divBdr>
        <w:top w:val="none" w:sz="0" w:space="0" w:color="auto"/>
        <w:left w:val="none" w:sz="0" w:space="0" w:color="auto"/>
        <w:bottom w:val="none" w:sz="0" w:space="0" w:color="auto"/>
        <w:right w:val="none" w:sz="0" w:space="0" w:color="auto"/>
      </w:divBdr>
    </w:div>
    <w:div w:id="1917786768">
      <w:bodyDiv w:val="1"/>
      <w:marLeft w:val="0"/>
      <w:marRight w:val="0"/>
      <w:marTop w:val="0"/>
      <w:marBottom w:val="0"/>
      <w:divBdr>
        <w:top w:val="none" w:sz="0" w:space="0" w:color="auto"/>
        <w:left w:val="none" w:sz="0" w:space="0" w:color="auto"/>
        <w:bottom w:val="none" w:sz="0" w:space="0" w:color="auto"/>
        <w:right w:val="none" w:sz="0" w:space="0" w:color="auto"/>
      </w:divBdr>
    </w:div>
    <w:div w:id="1938439865">
      <w:bodyDiv w:val="1"/>
      <w:marLeft w:val="0"/>
      <w:marRight w:val="0"/>
      <w:marTop w:val="0"/>
      <w:marBottom w:val="0"/>
      <w:divBdr>
        <w:top w:val="none" w:sz="0" w:space="0" w:color="auto"/>
        <w:left w:val="none" w:sz="0" w:space="0" w:color="auto"/>
        <w:bottom w:val="none" w:sz="0" w:space="0" w:color="auto"/>
        <w:right w:val="none" w:sz="0" w:space="0" w:color="auto"/>
      </w:divBdr>
    </w:div>
    <w:div w:id="1939869770">
      <w:bodyDiv w:val="1"/>
      <w:marLeft w:val="0"/>
      <w:marRight w:val="0"/>
      <w:marTop w:val="0"/>
      <w:marBottom w:val="0"/>
      <w:divBdr>
        <w:top w:val="none" w:sz="0" w:space="0" w:color="auto"/>
        <w:left w:val="none" w:sz="0" w:space="0" w:color="auto"/>
        <w:bottom w:val="none" w:sz="0" w:space="0" w:color="auto"/>
        <w:right w:val="none" w:sz="0" w:space="0" w:color="auto"/>
      </w:divBdr>
    </w:div>
    <w:div w:id="1944531216">
      <w:bodyDiv w:val="1"/>
      <w:marLeft w:val="0"/>
      <w:marRight w:val="0"/>
      <w:marTop w:val="0"/>
      <w:marBottom w:val="0"/>
      <w:divBdr>
        <w:top w:val="none" w:sz="0" w:space="0" w:color="auto"/>
        <w:left w:val="none" w:sz="0" w:space="0" w:color="auto"/>
        <w:bottom w:val="none" w:sz="0" w:space="0" w:color="auto"/>
        <w:right w:val="none" w:sz="0" w:space="0" w:color="auto"/>
      </w:divBdr>
    </w:div>
    <w:div w:id="1944603461">
      <w:bodyDiv w:val="1"/>
      <w:marLeft w:val="0"/>
      <w:marRight w:val="0"/>
      <w:marTop w:val="0"/>
      <w:marBottom w:val="0"/>
      <w:divBdr>
        <w:top w:val="none" w:sz="0" w:space="0" w:color="auto"/>
        <w:left w:val="none" w:sz="0" w:space="0" w:color="auto"/>
        <w:bottom w:val="none" w:sz="0" w:space="0" w:color="auto"/>
        <w:right w:val="none" w:sz="0" w:space="0" w:color="auto"/>
      </w:divBdr>
    </w:div>
    <w:div w:id="1960137866">
      <w:bodyDiv w:val="1"/>
      <w:marLeft w:val="0"/>
      <w:marRight w:val="0"/>
      <w:marTop w:val="0"/>
      <w:marBottom w:val="0"/>
      <w:divBdr>
        <w:top w:val="none" w:sz="0" w:space="0" w:color="auto"/>
        <w:left w:val="none" w:sz="0" w:space="0" w:color="auto"/>
        <w:bottom w:val="none" w:sz="0" w:space="0" w:color="auto"/>
        <w:right w:val="none" w:sz="0" w:space="0" w:color="auto"/>
      </w:divBdr>
    </w:div>
    <w:div w:id="1962151115">
      <w:bodyDiv w:val="1"/>
      <w:marLeft w:val="0"/>
      <w:marRight w:val="0"/>
      <w:marTop w:val="0"/>
      <w:marBottom w:val="0"/>
      <w:divBdr>
        <w:top w:val="none" w:sz="0" w:space="0" w:color="auto"/>
        <w:left w:val="none" w:sz="0" w:space="0" w:color="auto"/>
        <w:bottom w:val="none" w:sz="0" w:space="0" w:color="auto"/>
        <w:right w:val="none" w:sz="0" w:space="0" w:color="auto"/>
      </w:divBdr>
    </w:div>
    <w:div w:id="1963800187">
      <w:bodyDiv w:val="1"/>
      <w:marLeft w:val="0"/>
      <w:marRight w:val="0"/>
      <w:marTop w:val="0"/>
      <w:marBottom w:val="0"/>
      <w:divBdr>
        <w:top w:val="none" w:sz="0" w:space="0" w:color="auto"/>
        <w:left w:val="none" w:sz="0" w:space="0" w:color="auto"/>
        <w:bottom w:val="none" w:sz="0" w:space="0" w:color="auto"/>
        <w:right w:val="none" w:sz="0" w:space="0" w:color="auto"/>
      </w:divBdr>
    </w:div>
    <w:div w:id="1964918901">
      <w:bodyDiv w:val="1"/>
      <w:marLeft w:val="0"/>
      <w:marRight w:val="0"/>
      <w:marTop w:val="0"/>
      <w:marBottom w:val="0"/>
      <w:divBdr>
        <w:top w:val="none" w:sz="0" w:space="0" w:color="auto"/>
        <w:left w:val="none" w:sz="0" w:space="0" w:color="auto"/>
        <w:bottom w:val="none" w:sz="0" w:space="0" w:color="auto"/>
        <w:right w:val="none" w:sz="0" w:space="0" w:color="auto"/>
      </w:divBdr>
    </w:div>
    <w:div w:id="1982422769">
      <w:bodyDiv w:val="1"/>
      <w:marLeft w:val="0"/>
      <w:marRight w:val="0"/>
      <w:marTop w:val="0"/>
      <w:marBottom w:val="0"/>
      <w:divBdr>
        <w:top w:val="none" w:sz="0" w:space="0" w:color="auto"/>
        <w:left w:val="none" w:sz="0" w:space="0" w:color="auto"/>
        <w:bottom w:val="none" w:sz="0" w:space="0" w:color="auto"/>
        <w:right w:val="none" w:sz="0" w:space="0" w:color="auto"/>
      </w:divBdr>
    </w:div>
    <w:div w:id="1988586202">
      <w:bodyDiv w:val="1"/>
      <w:marLeft w:val="0"/>
      <w:marRight w:val="0"/>
      <w:marTop w:val="0"/>
      <w:marBottom w:val="0"/>
      <w:divBdr>
        <w:top w:val="none" w:sz="0" w:space="0" w:color="auto"/>
        <w:left w:val="none" w:sz="0" w:space="0" w:color="auto"/>
        <w:bottom w:val="none" w:sz="0" w:space="0" w:color="auto"/>
        <w:right w:val="none" w:sz="0" w:space="0" w:color="auto"/>
      </w:divBdr>
      <w:divsChild>
        <w:div w:id="28723040">
          <w:marLeft w:val="0"/>
          <w:marRight w:val="0"/>
          <w:marTop w:val="0"/>
          <w:marBottom w:val="0"/>
          <w:divBdr>
            <w:top w:val="none" w:sz="0" w:space="0" w:color="auto"/>
            <w:left w:val="none" w:sz="0" w:space="0" w:color="auto"/>
            <w:bottom w:val="none" w:sz="0" w:space="0" w:color="auto"/>
            <w:right w:val="none" w:sz="0" w:space="0" w:color="auto"/>
          </w:divBdr>
          <w:divsChild>
            <w:div w:id="430592349">
              <w:marLeft w:val="0"/>
              <w:marRight w:val="0"/>
              <w:marTop w:val="0"/>
              <w:marBottom w:val="0"/>
              <w:divBdr>
                <w:top w:val="none" w:sz="0" w:space="0" w:color="auto"/>
                <w:left w:val="none" w:sz="0" w:space="0" w:color="auto"/>
                <w:bottom w:val="none" w:sz="0" w:space="0" w:color="auto"/>
                <w:right w:val="none" w:sz="0" w:space="0" w:color="auto"/>
              </w:divBdr>
            </w:div>
          </w:divsChild>
        </w:div>
        <w:div w:id="45764132">
          <w:marLeft w:val="0"/>
          <w:marRight w:val="0"/>
          <w:marTop w:val="0"/>
          <w:marBottom w:val="0"/>
          <w:divBdr>
            <w:top w:val="none" w:sz="0" w:space="0" w:color="auto"/>
            <w:left w:val="none" w:sz="0" w:space="0" w:color="auto"/>
            <w:bottom w:val="none" w:sz="0" w:space="0" w:color="auto"/>
            <w:right w:val="none" w:sz="0" w:space="0" w:color="auto"/>
          </w:divBdr>
          <w:divsChild>
            <w:div w:id="837889100">
              <w:marLeft w:val="0"/>
              <w:marRight w:val="0"/>
              <w:marTop w:val="0"/>
              <w:marBottom w:val="0"/>
              <w:divBdr>
                <w:top w:val="none" w:sz="0" w:space="0" w:color="auto"/>
                <w:left w:val="none" w:sz="0" w:space="0" w:color="auto"/>
                <w:bottom w:val="none" w:sz="0" w:space="0" w:color="auto"/>
                <w:right w:val="none" w:sz="0" w:space="0" w:color="auto"/>
              </w:divBdr>
            </w:div>
          </w:divsChild>
        </w:div>
        <w:div w:id="70276960">
          <w:marLeft w:val="0"/>
          <w:marRight w:val="0"/>
          <w:marTop w:val="0"/>
          <w:marBottom w:val="0"/>
          <w:divBdr>
            <w:top w:val="none" w:sz="0" w:space="0" w:color="auto"/>
            <w:left w:val="none" w:sz="0" w:space="0" w:color="auto"/>
            <w:bottom w:val="none" w:sz="0" w:space="0" w:color="auto"/>
            <w:right w:val="none" w:sz="0" w:space="0" w:color="auto"/>
          </w:divBdr>
          <w:divsChild>
            <w:div w:id="1228296631">
              <w:marLeft w:val="0"/>
              <w:marRight w:val="0"/>
              <w:marTop w:val="0"/>
              <w:marBottom w:val="0"/>
              <w:divBdr>
                <w:top w:val="none" w:sz="0" w:space="0" w:color="auto"/>
                <w:left w:val="none" w:sz="0" w:space="0" w:color="auto"/>
                <w:bottom w:val="none" w:sz="0" w:space="0" w:color="auto"/>
                <w:right w:val="none" w:sz="0" w:space="0" w:color="auto"/>
              </w:divBdr>
            </w:div>
          </w:divsChild>
        </w:div>
        <w:div w:id="131143719">
          <w:marLeft w:val="0"/>
          <w:marRight w:val="0"/>
          <w:marTop w:val="0"/>
          <w:marBottom w:val="0"/>
          <w:divBdr>
            <w:top w:val="none" w:sz="0" w:space="0" w:color="auto"/>
            <w:left w:val="none" w:sz="0" w:space="0" w:color="auto"/>
            <w:bottom w:val="none" w:sz="0" w:space="0" w:color="auto"/>
            <w:right w:val="none" w:sz="0" w:space="0" w:color="auto"/>
          </w:divBdr>
          <w:divsChild>
            <w:div w:id="1357194469">
              <w:marLeft w:val="0"/>
              <w:marRight w:val="0"/>
              <w:marTop w:val="0"/>
              <w:marBottom w:val="0"/>
              <w:divBdr>
                <w:top w:val="none" w:sz="0" w:space="0" w:color="auto"/>
                <w:left w:val="none" w:sz="0" w:space="0" w:color="auto"/>
                <w:bottom w:val="none" w:sz="0" w:space="0" w:color="auto"/>
                <w:right w:val="none" w:sz="0" w:space="0" w:color="auto"/>
              </w:divBdr>
            </w:div>
          </w:divsChild>
        </w:div>
        <w:div w:id="196820882">
          <w:marLeft w:val="0"/>
          <w:marRight w:val="0"/>
          <w:marTop w:val="0"/>
          <w:marBottom w:val="0"/>
          <w:divBdr>
            <w:top w:val="none" w:sz="0" w:space="0" w:color="auto"/>
            <w:left w:val="none" w:sz="0" w:space="0" w:color="auto"/>
            <w:bottom w:val="none" w:sz="0" w:space="0" w:color="auto"/>
            <w:right w:val="none" w:sz="0" w:space="0" w:color="auto"/>
          </w:divBdr>
          <w:divsChild>
            <w:div w:id="1635217269">
              <w:marLeft w:val="0"/>
              <w:marRight w:val="0"/>
              <w:marTop w:val="0"/>
              <w:marBottom w:val="0"/>
              <w:divBdr>
                <w:top w:val="none" w:sz="0" w:space="0" w:color="auto"/>
                <w:left w:val="none" w:sz="0" w:space="0" w:color="auto"/>
                <w:bottom w:val="none" w:sz="0" w:space="0" w:color="auto"/>
                <w:right w:val="none" w:sz="0" w:space="0" w:color="auto"/>
              </w:divBdr>
            </w:div>
          </w:divsChild>
        </w:div>
        <w:div w:id="219679607">
          <w:marLeft w:val="0"/>
          <w:marRight w:val="0"/>
          <w:marTop w:val="0"/>
          <w:marBottom w:val="0"/>
          <w:divBdr>
            <w:top w:val="none" w:sz="0" w:space="0" w:color="auto"/>
            <w:left w:val="none" w:sz="0" w:space="0" w:color="auto"/>
            <w:bottom w:val="none" w:sz="0" w:space="0" w:color="auto"/>
            <w:right w:val="none" w:sz="0" w:space="0" w:color="auto"/>
          </w:divBdr>
          <w:divsChild>
            <w:div w:id="1788817321">
              <w:marLeft w:val="0"/>
              <w:marRight w:val="0"/>
              <w:marTop w:val="0"/>
              <w:marBottom w:val="0"/>
              <w:divBdr>
                <w:top w:val="none" w:sz="0" w:space="0" w:color="auto"/>
                <w:left w:val="none" w:sz="0" w:space="0" w:color="auto"/>
                <w:bottom w:val="none" w:sz="0" w:space="0" w:color="auto"/>
                <w:right w:val="none" w:sz="0" w:space="0" w:color="auto"/>
              </w:divBdr>
            </w:div>
          </w:divsChild>
        </w:div>
        <w:div w:id="302083577">
          <w:marLeft w:val="0"/>
          <w:marRight w:val="0"/>
          <w:marTop w:val="0"/>
          <w:marBottom w:val="0"/>
          <w:divBdr>
            <w:top w:val="none" w:sz="0" w:space="0" w:color="auto"/>
            <w:left w:val="none" w:sz="0" w:space="0" w:color="auto"/>
            <w:bottom w:val="none" w:sz="0" w:space="0" w:color="auto"/>
            <w:right w:val="none" w:sz="0" w:space="0" w:color="auto"/>
          </w:divBdr>
          <w:divsChild>
            <w:div w:id="63529357">
              <w:marLeft w:val="0"/>
              <w:marRight w:val="0"/>
              <w:marTop w:val="0"/>
              <w:marBottom w:val="0"/>
              <w:divBdr>
                <w:top w:val="none" w:sz="0" w:space="0" w:color="auto"/>
                <w:left w:val="none" w:sz="0" w:space="0" w:color="auto"/>
                <w:bottom w:val="none" w:sz="0" w:space="0" w:color="auto"/>
                <w:right w:val="none" w:sz="0" w:space="0" w:color="auto"/>
              </w:divBdr>
            </w:div>
          </w:divsChild>
        </w:div>
        <w:div w:id="363752935">
          <w:marLeft w:val="0"/>
          <w:marRight w:val="0"/>
          <w:marTop w:val="0"/>
          <w:marBottom w:val="0"/>
          <w:divBdr>
            <w:top w:val="none" w:sz="0" w:space="0" w:color="auto"/>
            <w:left w:val="none" w:sz="0" w:space="0" w:color="auto"/>
            <w:bottom w:val="none" w:sz="0" w:space="0" w:color="auto"/>
            <w:right w:val="none" w:sz="0" w:space="0" w:color="auto"/>
          </w:divBdr>
          <w:divsChild>
            <w:div w:id="623270969">
              <w:marLeft w:val="0"/>
              <w:marRight w:val="0"/>
              <w:marTop w:val="0"/>
              <w:marBottom w:val="0"/>
              <w:divBdr>
                <w:top w:val="none" w:sz="0" w:space="0" w:color="auto"/>
                <w:left w:val="none" w:sz="0" w:space="0" w:color="auto"/>
                <w:bottom w:val="none" w:sz="0" w:space="0" w:color="auto"/>
                <w:right w:val="none" w:sz="0" w:space="0" w:color="auto"/>
              </w:divBdr>
            </w:div>
          </w:divsChild>
        </w:div>
        <w:div w:id="428280245">
          <w:marLeft w:val="0"/>
          <w:marRight w:val="0"/>
          <w:marTop w:val="0"/>
          <w:marBottom w:val="0"/>
          <w:divBdr>
            <w:top w:val="none" w:sz="0" w:space="0" w:color="auto"/>
            <w:left w:val="none" w:sz="0" w:space="0" w:color="auto"/>
            <w:bottom w:val="none" w:sz="0" w:space="0" w:color="auto"/>
            <w:right w:val="none" w:sz="0" w:space="0" w:color="auto"/>
          </w:divBdr>
          <w:divsChild>
            <w:div w:id="1892644196">
              <w:marLeft w:val="0"/>
              <w:marRight w:val="0"/>
              <w:marTop w:val="0"/>
              <w:marBottom w:val="0"/>
              <w:divBdr>
                <w:top w:val="none" w:sz="0" w:space="0" w:color="auto"/>
                <w:left w:val="none" w:sz="0" w:space="0" w:color="auto"/>
                <w:bottom w:val="none" w:sz="0" w:space="0" w:color="auto"/>
                <w:right w:val="none" w:sz="0" w:space="0" w:color="auto"/>
              </w:divBdr>
            </w:div>
          </w:divsChild>
        </w:div>
        <w:div w:id="445008088">
          <w:marLeft w:val="0"/>
          <w:marRight w:val="0"/>
          <w:marTop w:val="0"/>
          <w:marBottom w:val="0"/>
          <w:divBdr>
            <w:top w:val="none" w:sz="0" w:space="0" w:color="auto"/>
            <w:left w:val="none" w:sz="0" w:space="0" w:color="auto"/>
            <w:bottom w:val="none" w:sz="0" w:space="0" w:color="auto"/>
            <w:right w:val="none" w:sz="0" w:space="0" w:color="auto"/>
          </w:divBdr>
          <w:divsChild>
            <w:div w:id="283856205">
              <w:marLeft w:val="0"/>
              <w:marRight w:val="0"/>
              <w:marTop w:val="0"/>
              <w:marBottom w:val="0"/>
              <w:divBdr>
                <w:top w:val="none" w:sz="0" w:space="0" w:color="auto"/>
                <w:left w:val="none" w:sz="0" w:space="0" w:color="auto"/>
                <w:bottom w:val="none" w:sz="0" w:space="0" w:color="auto"/>
                <w:right w:val="none" w:sz="0" w:space="0" w:color="auto"/>
              </w:divBdr>
            </w:div>
          </w:divsChild>
        </w:div>
        <w:div w:id="487596685">
          <w:marLeft w:val="0"/>
          <w:marRight w:val="0"/>
          <w:marTop w:val="0"/>
          <w:marBottom w:val="0"/>
          <w:divBdr>
            <w:top w:val="none" w:sz="0" w:space="0" w:color="auto"/>
            <w:left w:val="none" w:sz="0" w:space="0" w:color="auto"/>
            <w:bottom w:val="none" w:sz="0" w:space="0" w:color="auto"/>
            <w:right w:val="none" w:sz="0" w:space="0" w:color="auto"/>
          </w:divBdr>
          <w:divsChild>
            <w:div w:id="321155374">
              <w:marLeft w:val="0"/>
              <w:marRight w:val="0"/>
              <w:marTop w:val="0"/>
              <w:marBottom w:val="0"/>
              <w:divBdr>
                <w:top w:val="none" w:sz="0" w:space="0" w:color="auto"/>
                <w:left w:val="none" w:sz="0" w:space="0" w:color="auto"/>
                <w:bottom w:val="none" w:sz="0" w:space="0" w:color="auto"/>
                <w:right w:val="none" w:sz="0" w:space="0" w:color="auto"/>
              </w:divBdr>
            </w:div>
          </w:divsChild>
        </w:div>
        <w:div w:id="604314084">
          <w:marLeft w:val="0"/>
          <w:marRight w:val="0"/>
          <w:marTop w:val="0"/>
          <w:marBottom w:val="0"/>
          <w:divBdr>
            <w:top w:val="none" w:sz="0" w:space="0" w:color="auto"/>
            <w:left w:val="none" w:sz="0" w:space="0" w:color="auto"/>
            <w:bottom w:val="none" w:sz="0" w:space="0" w:color="auto"/>
            <w:right w:val="none" w:sz="0" w:space="0" w:color="auto"/>
          </w:divBdr>
          <w:divsChild>
            <w:div w:id="1525442985">
              <w:marLeft w:val="0"/>
              <w:marRight w:val="0"/>
              <w:marTop w:val="0"/>
              <w:marBottom w:val="0"/>
              <w:divBdr>
                <w:top w:val="none" w:sz="0" w:space="0" w:color="auto"/>
                <w:left w:val="none" w:sz="0" w:space="0" w:color="auto"/>
                <w:bottom w:val="none" w:sz="0" w:space="0" w:color="auto"/>
                <w:right w:val="none" w:sz="0" w:space="0" w:color="auto"/>
              </w:divBdr>
            </w:div>
          </w:divsChild>
        </w:div>
        <w:div w:id="694892980">
          <w:marLeft w:val="0"/>
          <w:marRight w:val="0"/>
          <w:marTop w:val="0"/>
          <w:marBottom w:val="0"/>
          <w:divBdr>
            <w:top w:val="none" w:sz="0" w:space="0" w:color="auto"/>
            <w:left w:val="none" w:sz="0" w:space="0" w:color="auto"/>
            <w:bottom w:val="none" w:sz="0" w:space="0" w:color="auto"/>
            <w:right w:val="none" w:sz="0" w:space="0" w:color="auto"/>
          </w:divBdr>
          <w:divsChild>
            <w:div w:id="1060715852">
              <w:marLeft w:val="0"/>
              <w:marRight w:val="0"/>
              <w:marTop w:val="0"/>
              <w:marBottom w:val="0"/>
              <w:divBdr>
                <w:top w:val="none" w:sz="0" w:space="0" w:color="auto"/>
                <w:left w:val="none" w:sz="0" w:space="0" w:color="auto"/>
                <w:bottom w:val="none" w:sz="0" w:space="0" w:color="auto"/>
                <w:right w:val="none" w:sz="0" w:space="0" w:color="auto"/>
              </w:divBdr>
            </w:div>
          </w:divsChild>
        </w:div>
        <w:div w:id="827597116">
          <w:marLeft w:val="0"/>
          <w:marRight w:val="0"/>
          <w:marTop w:val="0"/>
          <w:marBottom w:val="0"/>
          <w:divBdr>
            <w:top w:val="none" w:sz="0" w:space="0" w:color="auto"/>
            <w:left w:val="none" w:sz="0" w:space="0" w:color="auto"/>
            <w:bottom w:val="none" w:sz="0" w:space="0" w:color="auto"/>
            <w:right w:val="none" w:sz="0" w:space="0" w:color="auto"/>
          </w:divBdr>
          <w:divsChild>
            <w:div w:id="256907610">
              <w:marLeft w:val="0"/>
              <w:marRight w:val="0"/>
              <w:marTop w:val="0"/>
              <w:marBottom w:val="0"/>
              <w:divBdr>
                <w:top w:val="none" w:sz="0" w:space="0" w:color="auto"/>
                <w:left w:val="none" w:sz="0" w:space="0" w:color="auto"/>
                <w:bottom w:val="none" w:sz="0" w:space="0" w:color="auto"/>
                <w:right w:val="none" w:sz="0" w:space="0" w:color="auto"/>
              </w:divBdr>
            </w:div>
          </w:divsChild>
        </w:div>
        <w:div w:id="828060190">
          <w:marLeft w:val="0"/>
          <w:marRight w:val="0"/>
          <w:marTop w:val="0"/>
          <w:marBottom w:val="0"/>
          <w:divBdr>
            <w:top w:val="none" w:sz="0" w:space="0" w:color="auto"/>
            <w:left w:val="none" w:sz="0" w:space="0" w:color="auto"/>
            <w:bottom w:val="none" w:sz="0" w:space="0" w:color="auto"/>
            <w:right w:val="none" w:sz="0" w:space="0" w:color="auto"/>
          </w:divBdr>
          <w:divsChild>
            <w:div w:id="2069835310">
              <w:marLeft w:val="0"/>
              <w:marRight w:val="0"/>
              <w:marTop w:val="0"/>
              <w:marBottom w:val="0"/>
              <w:divBdr>
                <w:top w:val="none" w:sz="0" w:space="0" w:color="auto"/>
                <w:left w:val="none" w:sz="0" w:space="0" w:color="auto"/>
                <w:bottom w:val="none" w:sz="0" w:space="0" w:color="auto"/>
                <w:right w:val="none" w:sz="0" w:space="0" w:color="auto"/>
              </w:divBdr>
            </w:div>
          </w:divsChild>
        </w:div>
        <w:div w:id="853811626">
          <w:marLeft w:val="0"/>
          <w:marRight w:val="0"/>
          <w:marTop w:val="0"/>
          <w:marBottom w:val="0"/>
          <w:divBdr>
            <w:top w:val="none" w:sz="0" w:space="0" w:color="auto"/>
            <w:left w:val="none" w:sz="0" w:space="0" w:color="auto"/>
            <w:bottom w:val="none" w:sz="0" w:space="0" w:color="auto"/>
            <w:right w:val="none" w:sz="0" w:space="0" w:color="auto"/>
          </w:divBdr>
          <w:divsChild>
            <w:div w:id="421536321">
              <w:marLeft w:val="0"/>
              <w:marRight w:val="0"/>
              <w:marTop w:val="0"/>
              <w:marBottom w:val="0"/>
              <w:divBdr>
                <w:top w:val="none" w:sz="0" w:space="0" w:color="auto"/>
                <w:left w:val="none" w:sz="0" w:space="0" w:color="auto"/>
                <w:bottom w:val="none" w:sz="0" w:space="0" w:color="auto"/>
                <w:right w:val="none" w:sz="0" w:space="0" w:color="auto"/>
              </w:divBdr>
            </w:div>
          </w:divsChild>
        </w:div>
        <w:div w:id="875657749">
          <w:marLeft w:val="0"/>
          <w:marRight w:val="0"/>
          <w:marTop w:val="0"/>
          <w:marBottom w:val="0"/>
          <w:divBdr>
            <w:top w:val="none" w:sz="0" w:space="0" w:color="auto"/>
            <w:left w:val="none" w:sz="0" w:space="0" w:color="auto"/>
            <w:bottom w:val="none" w:sz="0" w:space="0" w:color="auto"/>
            <w:right w:val="none" w:sz="0" w:space="0" w:color="auto"/>
          </w:divBdr>
          <w:divsChild>
            <w:div w:id="1373845452">
              <w:marLeft w:val="0"/>
              <w:marRight w:val="0"/>
              <w:marTop w:val="0"/>
              <w:marBottom w:val="0"/>
              <w:divBdr>
                <w:top w:val="none" w:sz="0" w:space="0" w:color="auto"/>
                <w:left w:val="none" w:sz="0" w:space="0" w:color="auto"/>
                <w:bottom w:val="none" w:sz="0" w:space="0" w:color="auto"/>
                <w:right w:val="none" w:sz="0" w:space="0" w:color="auto"/>
              </w:divBdr>
            </w:div>
          </w:divsChild>
        </w:div>
        <w:div w:id="900169008">
          <w:marLeft w:val="0"/>
          <w:marRight w:val="0"/>
          <w:marTop w:val="0"/>
          <w:marBottom w:val="0"/>
          <w:divBdr>
            <w:top w:val="none" w:sz="0" w:space="0" w:color="auto"/>
            <w:left w:val="none" w:sz="0" w:space="0" w:color="auto"/>
            <w:bottom w:val="none" w:sz="0" w:space="0" w:color="auto"/>
            <w:right w:val="none" w:sz="0" w:space="0" w:color="auto"/>
          </w:divBdr>
          <w:divsChild>
            <w:div w:id="779958834">
              <w:marLeft w:val="0"/>
              <w:marRight w:val="0"/>
              <w:marTop w:val="0"/>
              <w:marBottom w:val="0"/>
              <w:divBdr>
                <w:top w:val="none" w:sz="0" w:space="0" w:color="auto"/>
                <w:left w:val="none" w:sz="0" w:space="0" w:color="auto"/>
                <w:bottom w:val="none" w:sz="0" w:space="0" w:color="auto"/>
                <w:right w:val="none" w:sz="0" w:space="0" w:color="auto"/>
              </w:divBdr>
            </w:div>
          </w:divsChild>
        </w:div>
        <w:div w:id="939144351">
          <w:marLeft w:val="0"/>
          <w:marRight w:val="0"/>
          <w:marTop w:val="0"/>
          <w:marBottom w:val="0"/>
          <w:divBdr>
            <w:top w:val="none" w:sz="0" w:space="0" w:color="auto"/>
            <w:left w:val="none" w:sz="0" w:space="0" w:color="auto"/>
            <w:bottom w:val="none" w:sz="0" w:space="0" w:color="auto"/>
            <w:right w:val="none" w:sz="0" w:space="0" w:color="auto"/>
          </w:divBdr>
          <w:divsChild>
            <w:div w:id="1076711815">
              <w:marLeft w:val="0"/>
              <w:marRight w:val="0"/>
              <w:marTop w:val="0"/>
              <w:marBottom w:val="0"/>
              <w:divBdr>
                <w:top w:val="none" w:sz="0" w:space="0" w:color="auto"/>
                <w:left w:val="none" w:sz="0" w:space="0" w:color="auto"/>
                <w:bottom w:val="none" w:sz="0" w:space="0" w:color="auto"/>
                <w:right w:val="none" w:sz="0" w:space="0" w:color="auto"/>
              </w:divBdr>
            </w:div>
          </w:divsChild>
        </w:div>
        <w:div w:id="944121580">
          <w:marLeft w:val="0"/>
          <w:marRight w:val="0"/>
          <w:marTop w:val="0"/>
          <w:marBottom w:val="0"/>
          <w:divBdr>
            <w:top w:val="none" w:sz="0" w:space="0" w:color="auto"/>
            <w:left w:val="none" w:sz="0" w:space="0" w:color="auto"/>
            <w:bottom w:val="none" w:sz="0" w:space="0" w:color="auto"/>
            <w:right w:val="none" w:sz="0" w:space="0" w:color="auto"/>
          </w:divBdr>
          <w:divsChild>
            <w:div w:id="1244097752">
              <w:marLeft w:val="0"/>
              <w:marRight w:val="0"/>
              <w:marTop w:val="0"/>
              <w:marBottom w:val="0"/>
              <w:divBdr>
                <w:top w:val="none" w:sz="0" w:space="0" w:color="auto"/>
                <w:left w:val="none" w:sz="0" w:space="0" w:color="auto"/>
                <w:bottom w:val="none" w:sz="0" w:space="0" w:color="auto"/>
                <w:right w:val="none" w:sz="0" w:space="0" w:color="auto"/>
              </w:divBdr>
            </w:div>
          </w:divsChild>
        </w:div>
        <w:div w:id="963652730">
          <w:marLeft w:val="0"/>
          <w:marRight w:val="0"/>
          <w:marTop w:val="0"/>
          <w:marBottom w:val="0"/>
          <w:divBdr>
            <w:top w:val="none" w:sz="0" w:space="0" w:color="auto"/>
            <w:left w:val="none" w:sz="0" w:space="0" w:color="auto"/>
            <w:bottom w:val="none" w:sz="0" w:space="0" w:color="auto"/>
            <w:right w:val="none" w:sz="0" w:space="0" w:color="auto"/>
          </w:divBdr>
          <w:divsChild>
            <w:div w:id="164130118">
              <w:marLeft w:val="0"/>
              <w:marRight w:val="0"/>
              <w:marTop w:val="0"/>
              <w:marBottom w:val="0"/>
              <w:divBdr>
                <w:top w:val="none" w:sz="0" w:space="0" w:color="auto"/>
                <w:left w:val="none" w:sz="0" w:space="0" w:color="auto"/>
                <w:bottom w:val="none" w:sz="0" w:space="0" w:color="auto"/>
                <w:right w:val="none" w:sz="0" w:space="0" w:color="auto"/>
              </w:divBdr>
            </w:div>
          </w:divsChild>
        </w:div>
        <w:div w:id="1015689672">
          <w:marLeft w:val="0"/>
          <w:marRight w:val="0"/>
          <w:marTop w:val="0"/>
          <w:marBottom w:val="0"/>
          <w:divBdr>
            <w:top w:val="none" w:sz="0" w:space="0" w:color="auto"/>
            <w:left w:val="none" w:sz="0" w:space="0" w:color="auto"/>
            <w:bottom w:val="none" w:sz="0" w:space="0" w:color="auto"/>
            <w:right w:val="none" w:sz="0" w:space="0" w:color="auto"/>
          </w:divBdr>
          <w:divsChild>
            <w:div w:id="289092770">
              <w:marLeft w:val="0"/>
              <w:marRight w:val="0"/>
              <w:marTop w:val="0"/>
              <w:marBottom w:val="0"/>
              <w:divBdr>
                <w:top w:val="none" w:sz="0" w:space="0" w:color="auto"/>
                <w:left w:val="none" w:sz="0" w:space="0" w:color="auto"/>
                <w:bottom w:val="none" w:sz="0" w:space="0" w:color="auto"/>
                <w:right w:val="none" w:sz="0" w:space="0" w:color="auto"/>
              </w:divBdr>
            </w:div>
          </w:divsChild>
        </w:div>
        <w:div w:id="1139959312">
          <w:marLeft w:val="0"/>
          <w:marRight w:val="0"/>
          <w:marTop w:val="0"/>
          <w:marBottom w:val="0"/>
          <w:divBdr>
            <w:top w:val="none" w:sz="0" w:space="0" w:color="auto"/>
            <w:left w:val="none" w:sz="0" w:space="0" w:color="auto"/>
            <w:bottom w:val="none" w:sz="0" w:space="0" w:color="auto"/>
            <w:right w:val="none" w:sz="0" w:space="0" w:color="auto"/>
          </w:divBdr>
          <w:divsChild>
            <w:div w:id="415444927">
              <w:marLeft w:val="0"/>
              <w:marRight w:val="0"/>
              <w:marTop w:val="0"/>
              <w:marBottom w:val="0"/>
              <w:divBdr>
                <w:top w:val="none" w:sz="0" w:space="0" w:color="auto"/>
                <w:left w:val="none" w:sz="0" w:space="0" w:color="auto"/>
                <w:bottom w:val="none" w:sz="0" w:space="0" w:color="auto"/>
                <w:right w:val="none" w:sz="0" w:space="0" w:color="auto"/>
              </w:divBdr>
            </w:div>
          </w:divsChild>
        </w:div>
        <w:div w:id="1187790246">
          <w:marLeft w:val="0"/>
          <w:marRight w:val="0"/>
          <w:marTop w:val="0"/>
          <w:marBottom w:val="0"/>
          <w:divBdr>
            <w:top w:val="none" w:sz="0" w:space="0" w:color="auto"/>
            <w:left w:val="none" w:sz="0" w:space="0" w:color="auto"/>
            <w:bottom w:val="none" w:sz="0" w:space="0" w:color="auto"/>
            <w:right w:val="none" w:sz="0" w:space="0" w:color="auto"/>
          </w:divBdr>
          <w:divsChild>
            <w:div w:id="1339773623">
              <w:marLeft w:val="0"/>
              <w:marRight w:val="0"/>
              <w:marTop w:val="0"/>
              <w:marBottom w:val="0"/>
              <w:divBdr>
                <w:top w:val="none" w:sz="0" w:space="0" w:color="auto"/>
                <w:left w:val="none" w:sz="0" w:space="0" w:color="auto"/>
                <w:bottom w:val="none" w:sz="0" w:space="0" w:color="auto"/>
                <w:right w:val="none" w:sz="0" w:space="0" w:color="auto"/>
              </w:divBdr>
            </w:div>
          </w:divsChild>
        </w:div>
        <w:div w:id="1226258750">
          <w:marLeft w:val="0"/>
          <w:marRight w:val="0"/>
          <w:marTop w:val="0"/>
          <w:marBottom w:val="0"/>
          <w:divBdr>
            <w:top w:val="none" w:sz="0" w:space="0" w:color="auto"/>
            <w:left w:val="none" w:sz="0" w:space="0" w:color="auto"/>
            <w:bottom w:val="none" w:sz="0" w:space="0" w:color="auto"/>
            <w:right w:val="none" w:sz="0" w:space="0" w:color="auto"/>
          </w:divBdr>
          <w:divsChild>
            <w:div w:id="1344938522">
              <w:marLeft w:val="0"/>
              <w:marRight w:val="0"/>
              <w:marTop w:val="0"/>
              <w:marBottom w:val="0"/>
              <w:divBdr>
                <w:top w:val="none" w:sz="0" w:space="0" w:color="auto"/>
                <w:left w:val="none" w:sz="0" w:space="0" w:color="auto"/>
                <w:bottom w:val="none" w:sz="0" w:space="0" w:color="auto"/>
                <w:right w:val="none" w:sz="0" w:space="0" w:color="auto"/>
              </w:divBdr>
            </w:div>
          </w:divsChild>
        </w:div>
        <w:div w:id="1395664238">
          <w:marLeft w:val="0"/>
          <w:marRight w:val="0"/>
          <w:marTop w:val="0"/>
          <w:marBottom w:val="0"/>
          <w:divBdr>
            <w:top w:val="none" w:sz="0" w:space="0" w:color="auto"/>
            <w:left w:val="none" w:sz="0" w:space="0" w:color="auto"/>
            <w:bottom w:val="none" w:sz="0" w:space="0" w:color="auto"/>
            <w:right w:val="none" w:sz="0" w:space="0" w:color="auto"/>
          </w:divBdr>
          <w:divsChild>
            <w:div w:id="1002053593">
              <w:marLeft w:val="0"/>
              <w:marRight w:val="0"/>
              <w:marTop w:val="0"/>
              <w:marBottom w:val="0"/>
              <w:divBdr>
                <w:top w:val="none" w:sz="0" w:space="0" w:color="auto"/>
                <w:left w:val="none" w:sz="0" w:space="0" w:color="auto"/>
                <w:bottom w:val="none" w:sz="0" w:space="0" w:color="auto"/>
                <w:right w:val="none" w:sz="0" w:space="0" w:color="auto"/>
              </w:divBdr>
            </w:div>
          </w:divsChild>
        </w:div>
        <w:div w:id="1456949604">
          <w:marLeft w:val="0"/>
          <w:marRight w:val="0"/>
          <w:marTop w:val="0"/>
          <w:marBottom w:val="0"/>
          <w:divBdr>
            <w:top w:val="none" w:sz="0" w:space="0" w:color="auto"/>
            <w:left w:val="none" w:sz="0" w:space="0" w:color="auto"/>
            <w:bottom w:val="none" w:sz="0" w:space="0" w:color="auto"/>
            <w:right w:val="none" w:sz="0" w:space="0" w:color="auto"/>
          </w:divBdr>
          <w:divsChild>
            <w:div w:id="1689330603">
              <w:marLeft w:val="0"/>
              <w:marRight w:val="0"/>
              <w:marTop w:val="0"/>
              <w:marBottom w:val="0"/>
              <w:divBdr>
                <w:top w:val="none" w:sz="0" w:space="0" w:color="auto"/>
                <w:left w:val="none" w:sz="0" w:space="0" w:color="auto"/>
                <w:bottom w:val="none" w:sz="0" w:space="0" w:color="auto"/>
                <w:right w:val="none" w:sz="0" w:space="0" w:color="auto"/>
              </w:divBdr>
            </w:div>
          </w:divsChild>
        </w:div>
        <w:div w:id="1479569736">
          <w:marLeft w:val="0"/>
          <w:marRight w:val="0"/>
          <w:marTop w:val="0"/>
          <w:marBottom w:val="0"/>
          <w:divBdr>
            <w:top w:val="none" w:sz="0" w:space="0" w:color="auto"/>
            <w:left w:val="none" w:sz="0" w:space="0" w:color="auto"/>
            <w:bottom w:val="none" w:sz="0" w:space="0" w:color="auto"/>
            <w:right w:val="none" w:sz="0" w:space="0" w:color="auto"/>
          </w:divBdr>
          <w:divsChild>
            <w:div w:id="768232042">
              <w:marLeft w:val="0"/>
              <w:marRight w:val="0"/>
              <w:marTop w:val="0"/>
              <w:marBottom w:val="0"/>
              <w:divBdr>
                <w:top w:val="none" w:sz="0" w:space="0" w:color="auto"/>
                <w:left w:val="none" w:sz="0" w:space="0" w:color="auto"/>
                <w:bottom w:val="none" w:sz="0" w:space="0" w:color="auto"/>
                <w:right w:val="none" w:sz="0" w:space="0" w:color="auto"/>
              </w:divBdr>
            </w:div>
          </w:divsChild>
        </w:div>
        <w:div w:id="1521355760">
          <w:marLeft w:val="0"/>
          <w:marRight w:val="0"/>
          <w:marTop w:val="0"/>
          <w:marBottom w:val="0"/>
          <w:divBdr>
            <w:top w:val="none" w:sz="0" w:space="0" w:color="auto"/>
            <w:left w:val="none" w:sz="0" w:space="0" w:color="auto"/>
            <w:bottom w:val="none" w:sz="0" w:space="0" w:color="auto"/>
            <w:right w:val="none" w:sz="0" w:space="0" w:color="auto"/>
          </w:divBdr>
          <w:divsChild>
            <w:div w:id="1510295569">
              <w:marLeft w:val="0"/>
              <w:marRight w:val="0"/>
              <w:marTop w:val="0"/>
              <w:marBottom w:val="0"/>
              <w:divBdr>
                <w:top w:val="none" w:sz="0" w:space="0" w:color="auto"/>
                <w:left w:val="none" w:sz="0" w:space="0" w:color="auto"/>
                <w:bottom w:val="none" w:sz="0" w:space="0" w:color="auto"/>
                <w:right w:val="none" w:sz="0" w:space="0" w:color="auto"/>
              </w:divBdr>
            </w:div>
          </w:divsChild>
        </w:div>
        <w:div w:id="1543320901">
          <w:marLeft w:val="0"/>
          <w:marRight w:val="0"/>
          <w:marTop w:val="0"/>
          <w:marBottom w:val="0"/>
          <w:divBdr>
            <w:top w:val="none" w:sz="0" w:space="0" w:color="auto"/>
            <w:left w:val="none" w:sz="0" w:space="0" w:color="auto"/>
            <w:bottom w:val="none" w:sz="0" w:space="0" w:color="auto"/>
            <w:right w:val="none" w:sz="0" w:space="0" w:color="auto"/>
          </w:divBdr>
          <w:divsChild>
            <w:div w:id="635070337">
              <w:marLeft w:val="0"/>
              <w:marRight w:val="0"/>
              <w:marTop w:val="0"/>
              <w:marBottom w:val="0"/>
              <w:divBdr>
                <w:top w:val="none" w:sz="0" w:space="0" w:color="auto"/>
                <w:left w:val="none" w:sz="0" w:space="0" w:color="auto"/>
                <w:bottom w:val="none" w:sz="0" w:space="0" w:color="auto"/>
                <w:right w:val="none" w:sz="0" w:space="0" w:color="auto"/>
              </w:divBdr>
            </w:div>
          </w:divsChild>
        </w:div>
        <w:div w:id="1723409437">
          <w:marLeft w:val="0"/>
          <w:marRight w:val="0"/>
          <w:marTop w:val="0"/>
          <w:marBottom w:val="0"/>
          <w:divBdr>
            <w:top w:val="none" w:sz="0" w:space="0" w:color="auto"/>
            <w:left w:val="none" w:sz="0" w:space="0" w:color="auto"/>
            <w:bottom w:val="none" w:sz="0" w:space="0" w:color="auto"/>
            <w:right w:val="none" w:sz="0" w:space="0" w:color="auto"/>
          </w:divBdr>
          <w:divsChild>
            <w:div w:id="308628875">
              <w:marLeft w:val="0"/>
              <w:marRight w:val="0"/>
              <w:marTop w:val="0"/>
              <w:marBottom w:val="0"/>
              <w:divBdr>
                <w:top w:val="none" w:sz="0" w:space="0" w:color="auto"/>
                <w:left w:val="none" w:sz="0" w:space="0" w:color="auto"/>
                <w:bottom w:val="none" w:sz="0" w:space="0" w:color="auto"/>
                <w:right w:val="none" w:sz="0" w:space="0" w:color="auto"/>
              </w:divBdr>
            </w:div>
          </w:divsChild>
        </w:div>
        <w:div w:id="1744643642">
          <w:marLeft w:val="0"/>
          <w:marRight w:val="0"/>
          <w:marTop w:val="0"/>
          <w:marBottom w:val="0"/>
          <w:divBdr>
            <w:top w:val="none" w:sz="0" w:space="0" w:color="auto"/>
            <w:left w:val="none" w:sz="0" w:space="0" w:color="auto"/>
            <w:bottom w:val="none" w:sz="0" w:space="0" w:color="auto"/>
            <w:right w:val="none" w:sz="0" w:space="0" w:color="auto"/>
          </w:divBdr>
          <w:divsChild>
            <w:div w:id="1882400513">
              <w:marLeft w:val="0"/>
              <w:marRight w:val="0"/>
              <w:marTop w:val="0"/>
              <w:marBottom w:val="0"/>
              <w:divBdr>
                <w:top w:val="none" w:sz="0" w:space="0" w:color="auto"/>
                <w:left w:val="none" w:sz="0" w:space="0" w:color="auto"/>
                <w:bottom w:val="none" w:sz="0" w:space="0" w:color="auto"/>
                <w:right w:val="none" w:sz="0" w:space="0" w:color="auto"/>
              </w:divBdr>
            </w:div>
          </w:divsChild>
        </w:div>
        <w:div w:id="1888949690">
          <w:marLeft w:val="0"/>
          <w:marRight w:val="0"/>
          <w:marTop w:val="0"/>
          <w:marBottom w:val="0"/>
          <w:divBdr>
            <w:top w:val="none" w:sz="0" w:space="0" w:color="auto"/>
            <w:left w:val="none" w:sz="0" w:space="0" w:color="auto"/>
            <w:bottom w:val="none" w:sz="0" w:space="0" w:color="auto"/>
            <w:right w:val="none" w:sz="0" w:space="0" w:color="auto"/>
          </w:divBdr>
          <w:divsChild>
            <w:div w:id="321154495">
              <w:marLeft w:val="0"/>
              <w:marRight w:val="0"/>
              <w:marTop w:val="0"/>
              <w:marBottom w:val="0"/>
              <w:divBdr>
                <w:top w:val="none" w:sz="0" w:space="0" w:color="auto"/>
                <w:left w:val="none" w:sz="0" w:space="0" w:color="auto"/>
                <w:bottom w:val="none" w:sz="0" w:space="0" w:color="auto"/>
                <w:right w:val="none" w:sz="0" w:space="0" w:color="auto"/>
              </w:divBdr>
            </w:div>
          </w:divsChild>
        </w:div>
        <w:div w:id="1987201862">
          <w:marLeft w:val="0"/>
          <w:marRight w:val="0"/>
          <w:marTop w:val="0"/>
          <w:marBottom w:val="0"/>
          <w:divBdr>
            <w:top w:val="none" w:sz="0" w:space="0" w:color="auto"/>
            <w:left w:val="none" w:sz="0" w:space="0" w:color="auto"/>
            <w:bottom w:val="none" w:sz="0" w:space="0" w:color="auto"/>
            <w:right w:val="none" w:sz="0" w:space="0" w:color="auto"/>
          </w:divBdr>
          <w:divsChild>
            <w:div w:id="864751590">
              <w:marLeft w:val="0"/>
              <w:marRight w:val="0"/>
              <w:marTop w:val="0"/>
              <w:marBottom w:val="0"/>
              <w:divBdr>
                <w:top w:val="none" w:sz="0" w:space="0" w:color="auto"/>
                <w:left w:val="none" w:sz="0" w:space="0" w:color="auto"/>
                <w:bottom w:val="none" w:sz="0" w:space="0" w:color="auto"/>
                <w:right w:val="none" w:sz="0" w:space="0" w:color="auto"/>
              </w:divBdr>
            </w:div>
          </w:divsChild>
        </w:div>
        <w:div w:id="1993176939">
          <w:marLeft w:val="0"/>
          <w:marRight w:val="0"/>
          <w:marTop w:val="0"/>
          <w:marBottom w:val="0"/>
          <w:divBdr>
            <w:top w:val="none" w:sz="0" w:space="0" w:color="auto"/>
            <w:left w:val="none" w:sz="0" w:space="0" w:color="auto"/>
            <w:bottom w:val="none" w:sz="0" w:space="0" w:color="auto"/>
            <w:right w:val="none" w:sz="0" w:space="0" w:color="auto"/>
          </w:divBdr>
          <w:divsChild>
            <w:div w:id="88478017">
              <w:marLeft w:val="0"/>
              <w:marRight w:val="0"/>
              <w:marTop w:val="0"/>
              <w:marBottom w:val="0"/>
              <w:divBdr>
                <w:top w:val="none" w:sz="0" w:space="0" w:color="auto"/>
                <w:left w:val="none" w:sz="0" w:space="0" w:color="auto"/>
                <w:bottom w:val="none" w:sz="0" w:space="0" w:color="auto"/>
                <w:right w:val="none" w:sz="0" w:space="0" w:color="auto"/>
              </w:divBdr>
            </w:div>
          </w:divsChild>
        </w:div>
        <w:div w:id="2137333836">
          <w:marLeft w:val="0"/>
          <w:marRight w:val="0"/>
          <w:marTop w:val="0"/>
          <w:marBottom w:val="0"/>
          <w:divBdr>
            <w:top w:val="none" w:sz="0" w:space="0" w:color="auto"/>
            <w:left w:val="none" w:sz="0" w:space="0" w:color="auto"/>
            <w:bottom w:val="none" w:sz="0" w:space="0" w:color="auto"/>
            <w:right w:val="none" w:sz="0" w:space="0" w:color="auto"/>
          </w:divBdr>
          <w:divsChild>
            <w:div w:id="26079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812100">
      <w:bodyDiv w:val="1"/>
      <w:marLeft w:val="0"/>
      <w:marRight w:val="0"/>
      <w:marTop w:val="0"/>
      <w:marBottom w:val="0"/>
      <w:divBdr>
        <w:top w:val="none" w:sz="0" w:space="0" w:color="auto"/>
        <w:left w:val="none" w:sz="0" w:space="0" w:color="auto"/>
        <w:bottom w:val="none" w:sz="0" w:space="0" w:color="auto"/>
        <w:right w:val="none" w:sz="0" w:space="0" w:color="auto"/>
      </w:divBdr>
    </w:div>
    <w:div w:id="2001931179">
      <w:bodyDiv w:val="1"/>
      <w:marLeft w:val="0"/>
      <w:marRight w:val="0"/>
      <w:marTop w:val="0"/>
      <w:marBottom w:val="0"/>
      <w:divBdr>
        <w:top w:val="none" w:sz="0" w:space="0" w:color="auto"/>
        <w:left w:val="none" w:sz="0" w:space="0" w:color="auto"/>
        <w:bottom w:val="none" w:sz="0" w:space="0" w:color="auto"/>
        <w:right w:val="none" w:sz="0" w:space="0" w:color="auto"/>
      </w:divBdr>
    </w:div>
    <w:div w:id="2002731846">
      <w:bodyDiv w:val="1"/>
      <w:marLeft w:val="0"/>
      <w:marRight w:val="0"/>
      <w:marTop w:val="0"/>
      <w:marBottom w:val="0"/>
      <w:divBdr>
        <w:top w:val="none" w:sz="0" w:space="0" w:color="auto"/>
        <w:left w:val="none" w:sz="0" w:space="0" w:color="auto"/>
        <w:bottom w:val="none" w:sz="0" w:space="0" w:color="auto"/>
        <w:right w:val="none" w:sz="0" w:space="0" w:color="auto"/>
      </w:divBdr>
      <w:divsChild>
        <w:div w:id="1181166263">
          <w:marLeft w:val="0"/>
          <w:marRight w:val="0"/>
          <w:marTop w:val="0"/>
          <w:marBottom w:val="0"/>
          <w:divBdr>
            <w:top w:val="none" w:sz="0" w:space="0" w:color="auto"/>
            <w:left w:val="none" w:sz="0" w:space="0" w:color="auto"/>
            <w:bottom w:val="none" w:sz="0" w:space="0" w:color="auto"/>
            <w:right w:val="none" w:sz="0" w:space="0" w:color="auto"/>
          </w:divBdr>
          <w:divsChild>
            <w:div w:id="123405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313934">
      <w:bodyDiv w:val="1"/>
      <w:marLeft w:val="0"/>
      <w:marRight w:val="0"/>
      <w:marTop w:val="0"/>
      <w:marBottom w:val="0"/>
      <w:divBdr>
        <w:top w:val="none" w:sz="0" w:space="0" w:color="auto"/>
        <w:left w:val="none" w:sz="0" w:space="0" w:color="auto"/>
        <w:bottom w:val="none" w:sz="0" w:space="0" w:color="auto"/>
        <w:right w:val="none" w:sz="0" w:space="0" w:color="auto"/>
      </w:divBdr>
      <w:divsChild>
        <w:div w:id="7022215">
          <w:marLeft w:val="0"/>
          <w:marRight w:val="0"/>
          <w:marTop w:val="0"/>
          <w:marBottom w:val="0"/>
          <w:divBdr>
            <w:top w:val="none" w:sz="0" w:space="0" w:color="auto"/>
            <w:left w:val="none" w:sz="0" w:space="0" w:color="auto"/>
            <w:bottom w:val="none" w:sz="0" w:space="0" w:color="auto"/>
            <w:right w:val="none" w:sz="0" w:space="0" w:color="auto"/>
          </w:divBdr>
        </w:div>
        <w:div w:id="138421106">
          <w:marLeft w:val="0"/>
          <w:marRight w:val="0"/>
          <w:marTop w:val="0"/>
          <w:marBottom w:val="0"/>
          <w:divBdr>
            <w:top w:val="none" w:sz="0" w:space="0" w:color="auto"/>
            <w:left w:val="none" w:sz="0" w:space="0" w:color="auto"/>
            <w:bottom w:val="none" w:sz="0" w:space="0" w:color="auto"/>
            <w:right w:val="none" w:sz="0" w:space="0" w:color="auto"/>
          </w:divBdr>
        </w:div>
        <w:div w:id="234824295">
          <w:marLeft w:val="0"/>
          <w:marRight w:val="0"/>
          <w:marTop w:val="0"/>
          <w:marBottom w:val="0"/>
          <w:divBdr>
            <w:top w:val="none" w:sz="0" w:space="0" w:color="auto"/>
            <w:left w:val="none" w:sz="0" w:space="0" w:color="auto"/>
            <w:bottom w:val="none" w:sz="0" w:space="0" w:color="auto"/>
            <w:right w:val="none" w:sz="0" w:space="0" w:color="auto"/>
          </w:divBdr>
        </w:div>
        <w:div w:id="1313177105">
          <w:marLeft w:val="0"/>
          <w:marRight w:val="0"/>
          <w:marTop w:val="0"/>
          <w:marBottom w:val="0"/>
          <w:divBdr>
            <w:top w:val="none" w:sz="0" w:space="0" w:color="auto"/>
            <w:left w:val="none" w:sz="0" w:space="0" w:color="auto"/>
            <w:bottom w:val="none" w:sz="0" w:space="0" w:color="auto"/>
            <w:right w:val="none" w:sz="0" w:space="0" w:color="auto"/>
          </w:divBdr>
        </w:div>
        <w:div w:id="1826432966">
          <w:marLeft w:val="0"/>
          <w:marRight w:val="0"/>
          <w:marTop w:val="0"/>
          <w:marBottom w:val="0"/>
          <w:divBdr>
            <w:top w:val="none" w:sz="0" w:space="0" w:color="auto"/>
            <w:left w:val="none" w:sz="0" w:space="0" w:color="auto"/>
            <w:bottom w:val="none" w:sz="0" w:space="0" w:color="auto"/>
            <w:right w:val="none" w:sz="0" w:space="0" w:color="auto"/>
          </w:divBdr>
        </w:div>
      </w:divsChild>
    </w:div>
    <w:div w:id="2008748609">
      <w:bodyDiv w:val="1"/>
      <w:marLeft w:val="0"/>
      <w:marRight w:val="0"/>
      <w:marTop w:val="0"/>
      <w:marBottom w:val="0"/>
      <w:divBdr>
        <w:top w:val="none" w:sz="0" w:space="0" w:color="auto"/>
        <w:left w:val="none" w:sz="0" w:space="0" w:color="auto"/>
        <w:bottom w:val="none" w:sz="0" w:space="0" w:color="auto"/>
        <w:right w:val="none" w:sz="0" w:space="0" w:color="auto"/>
      </w:divBdr>
    </w:div>
    <w:div w:id="2012296928">
      <w:bodyDiv w:val="1"/>
      <w:marLeft w:val="0"/>
      <w:marRight w:val="0"/>
      <w:marTop w:val="0"/>
      <w:marBottom w:val="0"/>
      <w:divBdr>
        <w:top w:val="none" w:sz="0" w:space="0" w:color="auto"/>
        <w:left w:val="none" w:sz="0" w:space="0" w:color="auto"/>
        <w:bottom w:val="none" w:sz="0" w:space="0" w:color="auto"/>
        <w:right w:val="none" w:sz="0" w:space="0" w:color="auto"/>
      </w:divBdr>
    </w:div>
    <w:div w:id="2015376252">
      <w:bodyDiv w:val="1"/>
      <w:marLeft w:val="0"/>
      <w:marRight w:val="0"/>
      <w:marTop w:val="0"/>
      <w:marBottom w:val="0"/>
      <w:divBdr>
        <w:top w:val="none" w:sz="0" w:space="0" w:color="auto"/>
        <w:left w:val="none" w:sz="0" w:space="0" w:color="auto"/>
        <w:bottom w:val="none" w:sz="0" w:space="0" w:color="auto"/>
        <w:right w:val="none" w:sz="0" w:space="0" w:color="auto"/>
      </w:divBdr>
    </w:div>
    <w:div w:id="2029405051">
      <w:bodyDiv w:val="1"/>
      <w:marLeft w:val="0"/>
      <w:marRight w:val="0"/>
      <w:marTop w:val="0"/>
      <w:marBottom w:val="0"/>
      <w:divBdr>
        <w:top w:val="none" w:sz="0" w:space="0" w:color="auto"/>
        <w:left w:val="none" w:sz="0" w:space="0" w:color="auto"/>
        <w:bottom w:val="none" w:sz="0" w:space="0" w:color="auto"/>
        <w:right w:val="none" w:sz="0" w:space="0" w:color="auto"/>
      </w:divBdr>
    </w:div>
    <w:div w:id="2036538645">
      <w:bodyDiv w:val="1"/>
      <w:marLeft w:val="0"/>
      <w:marRight w:val="0"/>
      <w:marTop w:val="0"/>
      <w:marBottom w:val="0"/>
      <w:divBdr>
        <w:top w:val="none" w:sz="0" w:space="0" w:color="auto"/>
        <w:left w:val="none" w:sz="0" w:space="0" w:color="auto"/>
        <w:bottom w:val="none" w:sz="0" w:space="0" w:color="auto"/>
        <w:right w:val="none" w:sz="0" w:space="0" w:color="auto"/>
      </w:divBdr>
    </w:div>
    <w:div w:id="2040471209">
      <w:bodyDiv w:val="1"/>
      <w:marLeft w:val="0"/>
      <w:marRight w:val="0"/>
      <w:marTop w:val="0"/>
      <w:marBottom w:val="0"/>
      <w:divBdr>
        <w:top w:val="none" w:sz="0" w:space="0" w:color="auto"/>
        <w:left w:val="none" w:sz="0" w:space="0" w:color="auto"/>
        <w:bottom w:val="none" w:sz="0" w:space="0" w:color="auto"/>
        <w:right w:val="none" w:sz="0" w:space="0" w:color="auto"/>
      </w:divBdr>
    </w:div>
    <w:div w:id="2043898060">
      <w:bodyDiv w:val="1"/>
      <w:marLeft w:val="0"/>
      <w:marRight w:val="0"/>
      <w:marTop w:val="0"/>
      <w:marBottom w:val="0"/>
      <w:divBdr>
        <w:top w:val="none" w:sz="0" w:space="0" w:color="auto"/>
        <w:left w:val="none" w:sz="0" w:space="0" w:color="auto"/>
        <w:bottom w:val="none" w:sz="0" w:space="0" w:color="auto"/>
        <w:right w:val="none" w:sz="0" w:space="0" w:color="auto"/>
      </w:divBdr>
    </w:div>
    <w:div w:id="2071924057">
      <w:bodyDiv w:val="1"/>
      <w:marLeft w:val="0"/>
      <w:marRight w:val="0"/>
      <w:marTop w:val="0"/>
      <w:marBottom w:val="0"/>
      <w:divBdr>
        <w:top w:val="none" w:sz="0" w:space="0" w:color="auto"/>
        <w:left w:val="none" w:sz="0" w:space="0" w:color="auto"/>
        <w:bottom w:val="none" w:sz="0" w:space="0" w:color="auto"/>
        <w:right w:val="none" w:sz="0" w:space="0" w:color="auto"/>
      </w:divBdr>
      <w:divsChild>
        <w:div w:id="220241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7997129">
      <w:bodyDiv w:val="1"/>
      <w:marLeft w:val="0"/>
      <w:marRight w:val="0"/>
      <w:marTop w:val="0"/>
      <w:marBottom w:val="0"/>
      <w:divBdr>
        <w:top w:val="none" w:sz="0" w:space="0" w:color="auto"/>
        <w:left w:val="none" w:sz="0" w:space="0" w:color="auto"/>
        <w:bottom w:val="none" w:sz="0" w:space="0" w:color="auto"/>
        <w:right w:val="none" w:sz="0" w:space="0" w:color="auto"/>
      </w:divBdr>
    </w:div>
    <w:div w:id="2095543154">
      <w:bodyDiv w:val="1"/>
      <w:marLeft w:val="0"/>
      <w:marRight w:val="0"/>
      <w:marTop w:val="0"/>
      <w:marBottom w:val="0"/>
      <w:divBdr>
        <w:top w:val="none" w:sz="0" w:space="0" w:color="auto"/>
        <w:left w:val="none" w:sz="0" w:space="0" w:color="auto"/>
        <w:bottom w:val="none" w:sz="0" w:space="0" w:color="auto"/>
        <w:right w:val="none" w:sz="0" w:space="0" w:color="auto"/>
      </w:divBdr>
    </w:div>
    <w:div w:id="2118404780">
      <w:bodyDiv w:val="1"/>
      <w:marLeft w:val="0"/>
      <w:marRight w:val="0"/>
      <w:marTop w:val="0"/>
      <w:marBottom w:val="0"/>
      <w:divBdr>
        <w:top w:val="none" w:sz="0" w:space="0" w:color="auto"/>
        <w:left w:val="none" w:sz="0" w:space="0" w:color="auto"/>
        <w:bottom w:val="none" w:sz="0" w:space="0" w:color="auto"/>
        <w:right w:val="none" w:sz="0" w:space="0" w:color="auto"/>
      </w:divBdr>
    </w:div>
    <w:div w:id="2118676225">
      <w:bodyDiv w:val="1"/>
      <w:marLeft w:val="0"/>
      <w:marRight w:val="0"/>
      <w:marTop w:val="0"/>
      <w:marBottom w:val="0"/>
      <w:divBdr>
        <w:top w:val="none" w:sz="0" w:space="0" w:color="auto"/>
        <w:left w:val="none" w:sz="0" w:space="0" w:color="auto"/>
        <w:bottom w:val="none" w:sz="0" w:space="0" w:color="auto"/>
        <w:right w:val="none" w:sz="0" w:space="0" w:color="auto"/>
      </w:divBdr>
      <w:divsChild>
        <w:div w:id="1602714976">
          <w:marLeft w:val="0"/>
          <w:marRight w:val="0"/>
          <w:marTop w:val="0"/>
          <w:marBottom w:val="0"/>
          <w:divBdr>
            <w:top w:val="none" w:sz="0" w:space="0" w:color="auto"/>
            <w:left w:val="none" w:sz="0" w:space="0" w:color="auto"/>
            <w:bottom w:val="none" w:sz="0" w:space="0" w:color="auto"/>
            <w:right w:val="none" w:sz="0" w:space="0" w:color="auto"/>
          </w:divBdr>
        </w:div>
      </w:divsChild>
    </w:div>
    <w:div w:id="2122917894">
      <w:bodyDiv w:val="1"/>
      <w:marLeft w:val="0"/>
      <w:marRight w:val="0"/>
      <w:marTop w:val="0"/>
      <w:marBottom w:val="0"/>
      <w:divBdr>
        <w:top w:val="none" w:sz="0" w:space="0" w:color="auto"/>
        <w:left w:val="none" w:sz="0" w:space="0" w:color="auto"/>
        <w:bottom w:val="none" w:sz="0" w:space="0" w:color="auto"/>
        <w:right w:val="none" w:sz="0" w:space="0" w:color="auto"/>
      </w:divBdr>
    </w:div>
    <w:div w:id="2135445507">
      <w:bodyDiv w:val="1"/>
      <w:marLeft w:val="0"/>
      <w:marRight w:val="0"/>
      <w:marTop w:val="0"/>
      <w:marBottom w:val="0"/>
      <w:divBdr>
        <w:top w:val="none" w:sz="0" w:space="0" w:color="auto"/>
        <w:left w:val="none" w:sz="0" w:space="0" w:color="auto"/>
        <w:bottom w:val="none" w:sz="0" w:space="0" w:color="auto"/>
        <w:right w:val="none" w:sz="0" w:space="0" w:color="auto"/>
      </w:divBdr>
    </w:div>
    <w:div w:id="2137867077">
      <w:bodyDiv w:val="1"/>
      <w:marLeft w:val="0"/>
      <w:marRight w:val="0"/>
      <w:marTop w:val="0"/>
      <w:marBottom w:val="0"/>
      <w:divBdr>
        <w:top w:val="none" w:sz="0" w:space="0" w:color="auto"/>
        <w:left w:val="none" w:sz="0" w:space="0" w:color="auto"/>
        <w:bottom w:val="none" w:sz="0" w:space="0" w:color="auto"/>
        <w:right w:val="none" w:sz="0" w:space="0" w:color="auto"/>
      </w:divBdr>
      <w:divsChild>
        <w:div w:id="17939852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9301626">
      <w:bodyDiv w:val="1"/>
      <w:marLeft w:val="0"/>
      <w:marRight w:val="0"/>
      <w:marTop w:val="0"/>
      <w:marBottom w:val="0"/>
      <w:divBdr>
        <w:top w:val="none" w:sz="0" w:space="0" w:color="auto"/>
        <w:left w:val="none" w:sz="0" w:space="0" w:color="auto"/>
        <w:bottom w:val="none" w:sz="0" w:space="0" w:color="auto"/>
        <w:right w:val="none" w:sz="0" w:space="0" w:color="auto"/>
      </w:divBdr>
    </w:div>
    <w:div w:id="21433812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www.pwd.org.au/" TargetMode="External"/><Relationship Id="rId21" Type="http://schemas.openxmlformats.org/officeDocument/2006/relationships/header" Target="header1.xml"/><Relationship Id="rId42" Type="http://schemas.openxmlformats.org/officeDocument/2006/relationships/diagramColors" Target="diagrams/colors1.xml"/><Relationship Id="rId47" Type="http://schemas.openxmlformats.org/officeDocument/2006/relationships/hyperlink" Target="https://www.inclusionaustralia.org.au/wp-content/uploads/2023/04/Guide-to-Inclusion-for-Policy-Makers.pdf" TargetMode="External"/><Relationship Id="rId63" Type="http://schemas.openxmlformats.org/officeDocument/2006/relationships/hyperlink" Target="https://www.da.org.au/resources" TargetMode="External"/><Relationship Id="rId68" Type="http://schemas.openxmlformats.org/officeDocument/2006/relationships/hyperlink" Target="https://www.downsyndrome.org.au/act/" TargetMode="External"/><Relationship Id="rId84" Type="http://schemas.openxmlformats.org/officeDocument/2006/relationships/hyperlink" Target="https://www.lga.sa.gov.au/members/community/disability/resources/six-tips-for-good-engagement" TargetMode="External"/><Relationship Id="rId89" Type="http://schemas.openxmlformats.org/officeDocument/2006/relationships/hyperlink" Target="https://www.vic.gov.au/state-disability-plan/systemic-reform-commitments-actions-and-accountability/co-design-people" TargetMode="External"/><Relationship Id="rId16" Type="http://schemas.openxmlformats.org/officeDocument/2006/relationships/hyperlink" Target="mailto:info@ndrp.org.au" TargetMode="External"/><Relationship Id="rId11" Type="http://schemas.openxmlformats.org/officeDocument/2006/relationships/image" Target="media/image1.png"/><Relationship Id="rId32" Type="http://schemas.openxmlformats.org/officeDocument/2006/relationships/hyperlink" Target="https://www.bca.org.au/" TargetMode="External"/><Relationship Id="rId37" Type="http://schemas.openxmlformats.org/officeDocument/2006/relationships/hyperlink" Target="https://deafaustralia.org.au/" TargetMode="External"/><Relationship Id="rId53" Type="http://schemas.openxmlformats.org/officeDocument/2006/relationships/hyperlink" Target="https://dana.org.au/publications/" TargetMode="External"/><Relationship Id="rId58" Type="http://schemas.openxmlformats.org/officeDocument/2006/relationships/hyperlink" Target="https://deafaustralia.org.au/aide-toolkit-home/" TargetMode="External"/><Relationship Id="rId74" Type="http://schemas.openxmlformats.org/officeDocument/2006/relationships/hyperlink" Target="https://www.autismcrc.com.au/news/latest-news/latest-guides-participatory-and-inclusive-research-practices-released" TargetMode="External"/><Relationship Id="rId79" Type="http://schemas.openxmlformats.org/officeDocument/2006/relationships/hyperlink" Target="https://nceidh.org.au/" TargetMode="External"/><Relationship Id="rId5" Type="http://schemas.openxmlformats.org/officeDocument/2006/relationships/numbering" Target="numbering.xml"/><Relationship Id="rId90" Type="http://schemas.openxmlformats.org/officeDocument/2006/relationships/hyperlink" Target="https://www.ndis.gov.au/community/making-ndis-stronger-together/working-towards-co-design-faq" TargetMode="External"/><Relationship Id="rId95" Type="http://schemas.openxmlformats.org/officeDocument/2006/relationships/hyperlink" Target="https://www.dcssds.qld.gov.au/__data/assets/pdf_file/0021/7545/factsheet-1-why-is-co-design-important.pdf" TargetMode="External"/><Relationship Id="rId22" Type="http://schemas.openxmlformats.org/officeDocument/2006/relationships/footer" Target="footer1.xml"/><Relationship Id="rId27" Type="http://schemas.openxmlformats.org/officeDocument/2006/relationships/hyperlink" Target="http://wwda.org.au/" TargetMode="External"/><Relationship Id="rId43" Type="http://schemas.microsoft.com/office/2007/relationships/diagramDrawing" Target="diagrams/drawing1.xml"/><Relationship Id="rId48" Type="http://schemas.openxmlformats.org/officeDocument/2006/relationships/hyperlink" Target="https://fpdn.org.au/" TargetMode="External"/><Relationship Id="rId64" Type="http://schemas.openxmlformats.org/officeDocument/2006/relationships/hyperlink" Target="https://family-advocacy.com/inclusion-library/" TargetMode="External"/><Relationship Id="rId69" Type="http://schemas.openxmlformats.org/officeDocument/2006/relationships/hyperlink" Target="https://purpleorange.org.au/application/files/7416/2510/1861/PO-CoDesign_Guide-Web-Accessible.pdf" TargetMode="External"/><Relationship Id="rId80" Type="http://schemas.openxmlformats.org/officeDocument/2006/relationships/hyperlink" Target="https://www.acses.edu.au/" TargetMode="External"/><Relationship Id="rId85" Type="http://schemas.openxmlformats.org/officeDocument/2006/relationships/hyperlink" Target="https://www.ndiscommission.gov.au/sites/default/files/2024-09/consulting-people-disability-during-practice-review-fact-sheet-practice-reviews.pdf" TargetMode="Externa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youtu.be/xixbr124vnU" TargetMode="External"/><Relationship Id="rId25" Type="http://schemas.openxmlformats.org/officeDocument/2006/relationships/hyperlink" Target="https://dana.org.au/publications/" TargetMode="External"/><Relationship Id="rId33" Type="http://schemas.openxmlformats.org/officeDocument/2006/relationships/hyperlink" Target="http://fpdn.org.au/" TargetMode="External"/><Relationship Id="rId38" Type="http://schemas.openxmlformats.org/officeDocument/2006/relationships/hyperlink" Target="https://cmha.org.au/" TargetMode="External"/><Relationship Id="rId46" Type="http://schemas.openxmlformats.org/officeDocument/2006/relationships/hyperlink" Target="https://oursite-easyread.wwda.org.au/your-rights/standing-up-for-your-rights/what-is-advocacy/" TargetMode="External"/><Relationship Id="rId59" Type="http://schemas.openxmlformats.org/officeDocument/2006/relationships/hyperlink" Target="https://www.bca.org.au/advocacy/#" TargetMode="External"/><Relationship Id="rId67" Type="http://schemas.openxmlformats.org/officeDocument/2006/relationships/hyperlink" Target="https://inclusionnt.org.au/#" TargetMode="External"/><Relationship Id="rId20" Type="http://schemas.openxmlformats.org/officeDocument/2006/relationships/hyperlink" Target="https://www.dss.gov.au/disability-advocacy/national-disability-advocacy-program" TargetMode="External"/><Relationship Id="rId41" Type="http://schemas.openxmlformats.org/officeDocument/2006/relationships/diagramQuickStyle" Target="diagrams/quickStyle1.xml"/><Relationship Id="rId54" Type="http://schemas.openxmlformats.org/officeDocument/2006/relationships/hyperlink" Target="https://www.advocacyforinclusion.org/self-advocacy-kit/" TargetMode="External"/><Relationship Id="rId62" Type="http://schemas.openxmlformats.org/officeDocument/2006/relationships/hyperlink" Target="https://www.disabilityvoicestas.org.au/what-we-do/" TargetMode="External"/><Relationship Id="rId70" Type="http://schemas.openxmlformats.org/officeDocument/2006/relationships/hyperlink" Target="https://sacid.org.au/respect-our-ability/" TargetMode="External"/><Relationship Id="rId75" Type="http://schemas.openxmlformats.org/officeDocument/2006/relationships/hyperlink" Target="https://www.autismcrc.com.au/knowledge-centre/resource/inclusive-research" TargetMode="External"/><Relationship Id="rId83" Type="http://schemas.openxmlformats.org/officeDocument/2006/relationships/hyperlink" Target="https://www.disabilitygateway.gov.au/good-practice-guidelines" TargetMode="External"/><Relationship Id="rId88" Type="http://schemas.openxmlformats.org/officeDocument/2006/relationships/hyperlink" Target="https://www.disabilitygateway.gov.au/ads" TargetMode="External"/><Relationship Id="rId91" Type="http://schemas.openxmlformats.org/officeDocument/2006/relationships/hyperlink" Target="https://www.ndis.gov.au/community/making-ndis-stronger-together/co-designing-reform" TargetMode="External"/><Relationship Id="rId9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header" Target="header2.xml"/><Relationship Id="rId28" Type="http://schemas.openxmlformats.org/officeDocument/2006/relationships/hyperlink" Target="http://www.cyda.org.au/" TargetMode="External"/><Relationship Id="rId36" Type="http://schemas.openxmlformats.org/officeDocument/2006/relationships/hyperlink" Target="http://www.downsyndrome.org.au/" TargetMode="External"/><Relationship Id="rId49" Type="http://schemas.openxmlformats.org/officeDocument/2006/relationships/hyperlink" Target="https://pwd.org.au/services/consultancy-services/" TargetMode="External"/><Relationship Id="rId57" Type="http://schemas.openxmlformats.org/officeDocument/2006/relationships/hyperlink" Target="https://www.qamh.org.au/our-work/resources/" TargetMode="External"/><Relationship Id="rId10" Type="http://schemas.openxmlformats.org/officeDocument/2006/relationships/endnotes" Target="endnotes.xml"/><Relationship Id="rId31" Type="http://schemas.openxmlformats.org/officeDocument/2006/relationships/hyperlink" Target="https://australianautismalliance.org.au/" TargetMode="External"/><Relationship Id="rId44" Type="http://schemas.openxmlformats.org/officeDocument/2006/relationships/hyperlink" Target="https://www.ndrp.org.au/resources/co-design" TargetMode="External"/><Relationship Id="rId52" Type="http://schemas.openxmlformats.org/officeDocument/2006/relationships/hyperlink" Target="https://www.pwdwa.org/our_campaigns/connect_with_me.html" TargetMode="External"/><Relationship Id="rId60" Type="http://schemas.openxmlformats.org/officeDocument/2006/relationships/hyperlink" Target="https://qdn.org.au/wp-content/uploads/2022/02/QDN_Co-Design-Principles_FINAL_2022.pdf" TargetMode="External"/><Relationship Id="rId65" Type="http://schemas.openxmlformats.org/officeDocument/2006/relationships/hyperlink" Target="https://whe.org.au/tfer/margins-to-the-mainstream/wp-content/uploads/2023/09/ONLINE-10663-M2M-PVAWD-How-to-Guide.pdf" TargetMode="External"/><Relationship Id="rId73" Type="http://schemas.openxmlformats.org/officeDocument/2006/relationships/hyperlink" Target="https://www.sydney.edu.au/medicine-health/our-research/research-centres/centre-for-disability-research-and-policy.html" TargetMode="External"/><Relationship Id="rId78" Type="http://schemas.openxmlformats.org/officeDocument/2006/relationships/hyperlink" Target="https://www.sydney.edu.au/medicine-health/our-research/research-centres/centre-for-disability-research-and-policy.html" TargetMode="External"/><Relationship Id="rId81" Type="http://schemas.openxmlformats.org/officeDocument/2006/relationships/hyperlink" Target="https://blogs.deakin.edu.au/inclusivehealth/wp-content/uploads/sites/423/2024/02/Guidelines-for-Inclusive-Research-1.pdf" TargetMode="External"/><Relationship Id="rId86" Type="http://schemas.openxmlformats.org/officeDocument/2006/relationships/hyperlink" Target="https://aci.health.nsw.gov.au/projects/co-design/library-of-related-resources" TargetMode="External"/><Relationship Id="rId94" Type="http://schemas.openxmlformats.org/officeDocument/2006/relationships/hyperlink" Target="https://www.dss.gov.au/system/files/documents/2024-10/jointaustralianstateandterritoryresponsetodrcjuly2024334720724_0.pdf"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hyperlink" Target="https://youtu.be/W27H8rG7oHc" TargetMode="External"/><Relationship Id="rId39" Type="http://schemas.openxmlformats.org/officeDocument/2006/relationships/diagramData" Target="diagrams/data1.xml"/><Relationship Id="rId34" Type="http://schemas.openxmlformats.org/officeDocument/2006/relationships/hyperlink" Target="http://neda.org.au/" TargetMode="External"/><Relationship Id="rId50" Type="http://schemas.openxmlformats.org/officeDocument/2006/relationships/hyperlink" Target="https://cyda.org.au/resources/" TargetMode="External"/><Relationship Id="rId55" Type="http://schemas.openxmlformats.org/officeDocument/2006/relationships/hyperlink" Target="https://www.pda.org.au/projects-campaigns/" TargetMode="External"/><Relationship Id="rId76" Type="http://schemas.openxmlformats.org/officeDocument/2006/relationships/hyperlink" Target="https://disability.unimelb.edu.au/" TargetMode="External"/><Relationship Id="rId97"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hyperlink" Target="https://www.disabilityinnovation.unsw.edu.au/sites/default/files/documents/DIIU%20Doing%20Research%20Inclusively-Guidelines%20%2817%20pages%29.pdf" TargetMode="External"/><Relationship Id="rId92" Type="http://schemas.openxmlformats.org/officeDocument/2006/relationships/hyperlink" Target="https://www.ndis.gov.au/media/7715/download?attachment=" TargetMode="External"/><Relationship Id="rId2" Type="http://schemas.openxmlformats.org/officeDocument/2006/relationships/customXml" Target="../customXml/item2.xml"/><Relationship Id="rId29" Type="http://schemas.openxmlformats.org/officeDocument/2006/relationships/hyperlink" Target="https://www.inclusionaustralia.org.au/" TargetMode="External"/><Relationship Id="rId24" Type="http://schemas.openxmlformats.org/officeDocument/2006/relationships/footer" Target="footer2.xml"/><Relationship Id="rId40" Type="http://schemas.openxmlformats.org/officeDocument/2006/relationships/diagramLayout" Target="diagrams/layout1.xml"/><Relationship Id="rId45" Type="http://schemas.openxmlformats.org/officeDocument/2006/relationships/hyperlink" Target="https://www.ndrp.org.au/resources/co-design/co-design-tools" TargetMode="External"/><Relationship Id="rId66" Type="http://schemas.openxmlformats.org/officeDocument/2006/relationships/hyperlink" Target="https://whe.org.au/tfer/margins-to-the-mainstream/wp-content/uploads/2024/08/ONLINE-10997-M2M-Companion-Guide-%E2%80%93-We-are-the-Experts.pdf" TargetMode="External"/><Relationship Id="rId87" Type="http://schemas.openxmlformats.org/officeDocument/2006/relationships/hyperlink" Target="https://www.disabilitygateway.gov.au/good-practice-guidelines" TargetMode="External"/><Relationship Id="rId61" Type="http://schemas.openxmlformats.org/officeDocument/2006/relationships/hyperlink" Target="https://www.cdaproject.org.au/build-a-network/co-design-of-the-model" TargetMode="External"/><Relationship Id="rId82" Type="http://schemas.openxmlformats.org/officeDocument/2006/relationships/hyperlink" Target="https://voicesofchildrenwithdisability.com/wp-content/uploads/2015/03/DEA-Inclusive-Practice-Research_ACCESSIBLE.pdf" TargetMode="External"/><Relationship Id="rId19" Type="http://schemas.openxmlformats.org/officeDocument/2006/relationships/hyperlink" Target="https://www.ndiscommission.gov.au/media-centre/ndis-service-provision-vs-independent-advocacy-whats-difference" TargetMode="External"/><Relationship Id="rId14" Type="http://schemas.openxmlformats.org/officeDocument/2006/relationships/image" Target="media/image4.png"/><Relationship Id="rId30" Type="http://schemas.openxmlformats.org/officeDocument/2006/relationships/hyperlink" Target="http://www.pda.org.au/" TargetMode="External"/><Relationship Id="rId35" Type="http://schemas.openxmlformats.org/officeDocument/2006/relationships/hyperlink" Target="http://www.afdo.org.au/" TargetMode="External"/><Relationship Id="rId56" Type="http://schemas.openxmlformats.org/officeDocument/2006/relationships/hyperlink" Target="https://australianautismalliance.org.au/our-advocacy/policy-position-statements/" TargetMode="External"/><Relationship Id="rId77" Type="http://schemas.openxmlformats.org/officeDocument/2006/relationships/hyperlink" Target="https://credh.org.au/" TargetMode="External"/><Relationship Id="rId8" Type="http://schemas.openxmlformats.org/officeDocument/2006/relationships/webSettings" Target="webSettings.xml"/><Relationship Id="rId51" Type="http://schemas.openxmlformats.org/officeDocument/2006/relationships/hyperlink" Target="https://neda.org.au/project/" TargetMode="External"/><Relationship Id="rId72" Type="http://schemas.openxmlformats.org/officeDocument/2006/relationships/hyperlink" Target="https://commonslibrary.org/what-is-inclusive-research/" TargetMode="External"/><Relationship Id="rId93" Type="http://schemas.openxmlformats.org/officeDocument/2006/relationships/hyperlink" Target="https://humanrights.gov.au/sites/default/files/Disability%20Inclusion%20Planning%20-%20A%20Guide%20for%20Local%20Goverment%20%28FINAL%29.pdf"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ndrp.org.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ySayers\NATIONAL%20DISABILITY%20RESEARCH%20PARTNERSHIP%20LTD\Communication%20site%20-%20NDRP\Research%20-%20Strengthening%20capacity\DRO%20Support%20needs%20project\NDRP%20Letterhead%202024" TargetMode="External"/></Relationships>
</file>

<file path=word/diagrams/_rels/data1.xml.rels><?xml version="1.0" encoding="UTF-8" standalone="yes"?>
<Relationships xmlns="http://schemas.openxmlformats.org/package/2006/relationships"><Relationship Id="rId8" Type="http://schemas.openxmlformats.org/officeDocument/2006/relationships/image" Target="../media/image14.svg"/><Relationship Id="rId3" Type="http://schemas.openxmlformats.org/officeDocument/2006/relationships/image" Target="../media/image9.png"/><Relationship Id="rId7" Type="http://schemas.openxmlformats.org/officeDocument/2006/relationships/image" Target="../media/image13.png"/><Relationship Id="rId12" Type="http://schemas.openxmlformats.org/officeDocument/2006/relationships/image" Target="../media/image18.svg"/><Relationship Id="rId2" Type="http://schemas.openxmlformats.org/officeDocument/2006/relationships/image" Target="../media/image8.svg"/><Relationship Id="rId1" Type="http://schemas.openxmlformats.org/officeDocument/2006/relationships/image" Target="../media/image7.png"/><Relationship Id="rId6" Type="http://schemas.openxmlformats.org/officeDocument/2006/relationships/image" Target="../media/image12.svg"/><Relationship Id="rId11" Type="http://schemas.openxmlformats.org/officeDocument/2006/relationships/image" Target="../media/image17.png"/><Relationship Id="rId5" Type="http://schemas.openxmlformats.org/officeDocument/2006/relationships/image" Target="../media/image11.png"/><Relationship Id="rId10" Type="http://schemas.openxmlformats.org/officeDocument/2006/relationships/image" Target="../media/image16.svg"/><Relationship Id="rId4" Type="http://schemas.openxmlformats.org/officeDocument/2006/relationships/image" Target="../media/image10.svg"/><Relationship Id="rId9" Type="http://schemas.openxmlformats.org/officeDocument/2006/relationships/image" Target="../media/image15.png"/></Relationships>
</file>

<file path=word/diagrams/_rels/drawing1.xml.rels><?xml version="1.0" encoding="UTF-8" standalone="yes"?>
<Relationships xmlns="http://schemas.openxmlformats.org/package/2006/relationships"><Relationship Id="rId8" Type="http://schemas.openxmlformats.org/officeDocument/2006/relationships/image" Target="../media/image14.svg"/><Relationship Id="rId3" Type="http://schemas.openxmlformats.org/officeDocument/2006/relationships/image" Target="../media/image9.png"/><Relationship Id="rId7" Type="http://schemas.openxmlformats.org/officeDocument/2006/relationships/image" Target="../media/image13.png"/><Relationship Id="rId12" Type="http://schemas.openxmlformats.org/officeDocument/2006/relationships/image" Target="../media/image18.svg"/><Relationship Id="rId2" Type="http://schemas.openxmlformats.org/officeDocument/2006/relationships/image" Target="../media/image8.svg"/><Relationship Id="rId1" Type="http://schemas.openxmlformats.org/officeDocument/2006/relationships/image" Target="../media/image7.png"/><Relationship Id="rId6" Type="http://schemas.openxmlformats.org/officeDocument/2006/relationships/image" Target="../media/image12.svg"/><Relationship Id="rId11" Type="http://schemas.openxmlformats.org/officeDocument/2006/relationships/image" Target="../media/image17.png"/><Relationship Id="rId5" Type="http://schemas.openxmlformats.org/officeDocument/2006/relationships/image" Target="../media/image11.png"/><Relationship Id="rId10" Type="http://schemas.openxmlformats.org/officeDocument/2006/relationships/image" Target="../media/image16.svg"/><Relationship Id="rId4" Type="http://schemas.openxmlformats.org/officeDocument/2006/relationships/image" Target="../media/image10.svg"/><Relationship Id="rId9" Type="http://schemas.openxmlformats.org/officeDocument/2006/relationships/image" Target="../media/image15.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CAD74C0-4B35-4929-98BD-2D8C96FE4CCF}" type="doc">
      <dgm:prSet loTypeId="urn:microsoft.com/office/officeart/2005/8/layout/vList4" loCatId="picture" qsTypeId="urn:microsoft.com/office/officeart/2005/8/quickstyle/simple1" qsCatId="simple" csTypeId="urn:microsoft.com/office/officeart/2005/8/colors/accent1_2" csCatId="accent1" phldr="1"/>
      <dgm:spPr/>
      <dgm:t>
        <a:bodyPr/>
        <a:lstStyle/>
        <a:p>
          <a:endParaRPr lang="en-AU"/>
        </a:p>
      </dgm:t>
    </dgm:pt>
    <dgm:pt modelId="{EA9729EF-6BC1-4CDE-B769-BE2B25D20B05}">
      <dgm:prSet phldrT="[Text]"/>
      <dgm:spPr>
        <a:solidFill>
          <a:srgbClr val="4488AB"/>
        </a:solidFill>
      </dgm:spPr>
      <dgm:t>
        <a:bodyPr/>
        <a:lstStyle/>
        <a:p>
          <a:r>
            <a:rPr lang="en-AU"/>
            <a:t>Understand the organisation</a:t>
          </a:r>
        </a:p>
      </dgm:t>
      <dgm:extLst>
        <a:ext uri="{E40237B7-FDA0-4F09-8148-C483321AD2D9}">
          <dgm14:cNvPr xmlns:dgm14="http://schemas.microsoft.com/office/drawing/2010/diagram" id="0" name="" descr="6 numbered tips: &#10;Understand the organisation&#10; They have managers, staff, and lived experience experts&#10;Ask early&#10; Don’t leave it until after you’ve written the grant&#10;Be clear and respectful&#10; Say what you need and ask what they need&#10;Budget for their time and work&#10; Staff time, access, lived experience, admin, overhead&#10;Use a short agreement&#10; Write down roles, payments, and timelines&#10;Say thank you and keep in touch&#10; Partnerships are about relationships, not just projects&#10;"/>
        </a:ext>
      </dgm:extLst>
    </dgm:pt>
    <dgm:pt modelId="{2323217A-D983-4D04-BA6A-2097D666393E}" type="parTrans" cxnId="{745AF279-2347-4A28-9C60-D532B39CAC6E}">
      <dgm:prSet/>
      <dgm:spPr/>
      <dgm:t>
        <a:bodyPr/>
        <a:lstStyle/>
        <a:p>
          <a:endParaRPr lang="en-AU"/>
        </a:p>
      </dgm:t>
    </dgm:pt>
    <dgm:pt modelId="{3B5F22ED-8153-4FBF-A585-4F9C85D084F9}" type="sibTrans" cxnId="{745AF279-2347-4A28-9C60-D532B39CAC6E}">
      <dgm:prSet/>
      <dgm:spPr/>
      <dgm:t>
        <a:bodyPr/>
        <a:lstStyle/>
        <a:p>
          <a:endParaRPr lang="en-AU"/>
        </a:p>
      </dgm:t>
    </dgm:pt>
    <dgm:pt modelId="{C1315C98-A5C9-4C36-B46B-9AF7034ADD40}">
      <dgm:prSet/>
      <dgm:spPr>
        <a:solidFill>
          <a:srgbClr val="4488AB"/>
        </a:solidFill>
      </dgm:spPr>
      <dgm:t>
        <a:bodyPr/>
        <a:lstStyle/>
        <a:p>
          <a:r>
            <a:rPr lang="en-AU"/>
            <a:t>They have managers, staff, and lived experience experts</a:t>
          </a:r>
        </a:p>
      </dgm:t>
    </dgm:pt>
    <dgm:pt modelId="{2A6255E2-222F-4EFC-82A7-AB4D74202223}" type="parTrans" cxnId="{D77549DC-1C23-4141-B4DF-A5120AA334D0}">
      <dgm:prSet/>
      <dgm:spPr/>
      <dgm:t>
        <a:bodyPr/>
        <a:lstStyle/>
        <a:p>
          <a:endParaRPr lang="en-AU"/>
        </a:p>
      </dgm:t>
    </dgm:pt>
    <dgm:pt modelId="{EB9BF24C-7358-433E-8533-7AFD7E27A177}" type="sibTrans" cxnId="{D77549DC-1C23-4141-B4DF-A5120AA334D0}">
      <dgm:prSet/>
      <dgm:spPr/>
      <dgm:t>
        <a:bodyPr/>
        <a:lstStyle/>
        <a:p>
          <a:endParaRPr lang="en-AU"/>
        </a:p>
      </dgm:t>
    </dgm:pt>
    <dgm:pt modelId="{F3A0ACEE-A4D5-46C3-9DF0-3DD68C48431C}">
      <dgm:prSet/>
      <dgm:spPr>
        <a:solidFill>
          <a:srgbClr val="4488AB"/>
        </a:solidFill>
      </dgm:spPr>
      <dgm:t>
        <a:bodyPr/>
        <a:lstStyle/>
        <a:p>
          <a:r>
            <a:rPr lang="en-AU"/>
            <a:t>Ask early</a:t>
          </a:r>
        </a:p>
      </dgm:t>
      <dgm:extLst>
        <a:ext uri="{E40237B7-FDA0-4F09-8148-C483321AD2D9}">
          <dgm14:cNvPr xmlns:dgm14="http://schemas.microsoft.com/office/drawing/2010/diagram" id="0" name="" descr="6 numbered tips: &#10;Understand the organisation&#10; They have managers, staff, and lived experience experts&#10;Ask early&#10; Don’t leave it until after you’ve written the grant&#10;Be clear and respectful&#10; Say what you need and ask what they need&#10;Budget for their time and work&#10; Staff time, access, lived experience, admin, overhead&#10;Use a short agreement&#10; Write down roles, payments, and timelines&#10;Say thank you and keep in touch&#10; Partnerships are about relationships, not just projects&#10;"/>
        </a:ext>
      </dgm:extLst>
    </dgm:pt>
    <dgm:pt modelId="{F16C21EC-8E99-466A-8451-EDDDB8C1457B}" type="parTrans" cxnId="{DBAE55A8-2E77-4543-B0CD-730F883464F1}">
      <dgm:prSet/>
      <dgm:spPr/>
      <dgm:t>
        <a:bodyPr/>
        <a:lstStyle/>
        <a:p>
          <a:endParaRPr lang="en-AU"/>
        </a:p>
      </dgm:t>
    </dgm:pt>
    <dgm:pt modelId="{FC36AC2D-F47E-40D4-B6B0-D7AE313ABC6D}" type="sibTrans" cxnId="{DBAE55A8-2E77-4543-B0CD-730F883464F1}">
      <dgm:prSet/>
      <dgm:spPr/>
      <dgm:t>
        <a:bodyPr/>
        <a:lstStyle/>
        <a:p>
          <a:endParaRPr lang="en-AU"/>
        </a:p>
      </dgm:t>
    </dgm:pt>
    <dgm:pt modelId="{31317697-EBCF-4563-A411-989AB64E4BA0}">
      <dgm:prSet/>
      <dgm:spPr>
        <a:solidFill>
          <a:srgbClr val="4488AB"/>
        </a:solidFill>
      </dgm:spPr>
      <dgm:t>
        <a:bodyPr/>
        <a:lstStyle/>
        <a:p>
          <a:r>
            <a:rPr lang="en-AU"/>
            <a:t>Don’t leave it until after you’ve written the grant</a:t>
          </a:r>
        </a:p>
      </dgm:t>
    </dgm:pt>
    <dgm:pt modelId="{94A30446-B872-4ABB-9495-41D5A3CF5891}" type="parTrans" cxnId="{8C0F9E9E-D052-45FE-A014-8B313F3BB9B6}">
      <dgm:prSet/>
      <dgm:spPr/>
      <dgm:t>
        <a:bodyPr/>
        <a:lstStyle/>
        <a:p>
          <a:endParaRPr lang="en-AU"/>
        </a:p>
      </dgm:t>
    </dgm:pt>
    <dgm:pt modelId="{EC6B8F7D-A857-429E-8122-67283269376D}" type="sibTrans" cxnId="{8C0F9E9E-D052-45FE-A014-8B313F3BB9B6}">
      <dgm:prSet/>
      <dgm:spPr/>
      <dgm:t>
        <a:bodyPr/>
        <a:lstStyle/>
        <a:p>
          <a:endParaRPr lang="en-AU"/>
        </a:p>
      </dgm:t>
    </dgm:pt>
    <dgm:pt modelId="{468D216B-525D-4CCC-BEB9-91488C8E13F1}">
      <dgm:prSet/>
      <dgm:spPr>
        <a:solidFill>
          <a:srgbClr val="4488AB"/>
        </a:solidFill>
      </dgm:spPr>
      <dgm:t>
        <a:bodyPr/>
        <a:lstStyle/>
        <a:p>
          <a:r>
            <a:rPr lang="en-AU"/>
            <a:t>Be clear and respectful</a:t>
          </a:r>
        </a:p>
      </dgm:t>
      <dgm:extLst>
        <a:ext uri="{E40237B7-FDA0-4F09-8148-C483321AD2D9}">
          <dgm14:cNvPr xmlns:dgm14="http://schemas.microsoft.com/office/drawing/2010/diagram" id="0" name="" descr="6 numbered tips: &#10;Understand the organisation&#10; They have managers, staff, and lived experience experts&#10;Ask early&#10; Don’t leave it until after you’ve written the grant&#10;Be clear and respectful&#10; Say what you need and ask what they need&#10;Budget for their time and work&#10; Staff time, access, lived experience, admin, overhead&#10;Use a short agreement&#10; Write down roles, payments, and timelines&#10;Say thank you and keep in touch&#10; Partnerships are about relationships, not just projects&#10;"/>
        </a:ext>
      </dgm:extLst>
    </dgm:pt>
    <dgm:pt modelId="{F07C2A96-E535-4821-8586-B24027AA9912}" type="parTrans" cxnId="{BB310793-F3C5-496F-A914-51B4B36FAF43}">
      <dgm:prSet/>
      <dgm:spPr/>
      <dgm:t>
        <a:bodyPr/>
        <a:lstStyle/>
        <a:p>
          <a:endParaRPr lang="en-AU"/>
        </a:p>
      </dgm:t>
    </dgm:pt>
    <dgm:pt modelId="{016E2A4D-70D0-4558-8F89-B344A0BD3FD4}" type="sibTrans" cxnId="{BB310793-F3C5-496F-A914-51B4B36FAF43}">
      <dgm:prSet/>
      <dgm:spPr/>
      <dgm:t>
        <a:bodyPr/>
        <a:lstStyle/>
        <a:p>
          <a:endParaRPr lang="en-AU"/>
        </a:p>
      </dgm:t>
    </dgm:pt>
    <dgm:pt modelId="{5F430505-E0C2-4D41-8A71-FEDC400A1807}">
      <dgm:prSet/>
      <dgm:spPr>
        <a:solidFill>
          <a:srgbClr val="4488AB"/>
        </a:solidFill>
      </dgm:spPr>
      <dgm:t>
        <a:bodyPr/>
        <a:lstStyle/>
        <a:p>
          <a:r>
            <a:rPr lang="en-AU"/>
            <a:t>Say what you need and ask what they need</a:t>
          </a:r>
        </a:p>
      </dgm:t>
    </dgm:pt>
    <dgm:pt modelId="{EBAEA551-FA05-41CD-884E-0CE53C034ED4}" type="parTrans" cxnId="{FC9FA440-C9A4-4154-B4D8-D6982AB1E6EA}">
      <dgm:prSet/>
      <dgm:spPr/>
      <dgm:t>
        <a:bodyPr/>
        <a:lstStyle/>
        <a:p>
          <a:endParaRPr lang="en-AU"/>
        </a:p>
      </dgm:t>
    </dgm:pt>
    <dgm:pt modelId="{272E80B5-124A-44D8-9185-7B0FDCF46030}" type="sibTrans" cxnId="{FC9FA440-C9A4-4154-B4D8-D6982AB1E6EA}">
      <dgm:prSet/>
      <dgm:spPr/>
      <dgm:t>
        <a:bodyPr/>
        <a:lstStyle/>
        <a:p>
          <a:endParaRPr lang="en-AU"/>
        </a:p>
      </dgm:t>
    </dgm:pt>
    <dgm:pt modelId="{54E6DBC4-50FD-4FE1-9DDB-CC64B2285D74}">
      <dgm:prSet/>
      <dgm:spPr>
        <a:solidFill>
          <a:srgbClr val="4488AB"/>
        </a:solidFill>
      </dgm:spPr>
      <dgm:t>
        <a:bodyPr/>
        <a:lstStyle/>
        <a:p>
          <a:r>
            <a:rPr lang="en-AU"/>
            <a:t>Budget for their time and work</a:t>
          </a:r>
        </a:p>
      </dgm:t>
      <dgm:extLst>
        <a:ext uri="{E40237B7-FDA0-4F09-8148-C483321AD2D9}">
          <dgm14:cNvPr xmlns:dgm14="http://schemas.microsoft.com/office/drawing/2010/diagram" id="0" name="" descr="6 numbered tips: &#10;Understand the organisation&#10; They have managers, staff, and lived experience experts&#10;Ask early&#10; Don’t leave it until after you’ve written the grant&#10;Be clear and respectful&#10; Say what you need and ask what they need&#10;Budget for their time and work&#10; Staff time, access, lived experience, admin, overhead&#10;Use a short agreement&#10; Write down roles, payments, and timelines&#10;Say thank you and keep in touch&#10; Partnerships are about relationships, not just projects&#10;"/>
        </a:ext>
      </dgm:extLst>
    </dgm:pt>
    <dgm:pt modelId="{7FF06ACD-95AC-47FC-981D-566E46514584}" type="parTrans" cxnId="{0E0DAB8C-AC25-4BCF-B618-8C573280BB31}">
      <dgm:prSet/>
      <dgm:spPr/>
      <dgm:t>
        <a:bodyPr/>
        <a:lstStyle/>
        <a:p>
          <a:endParaRPr lang="en-AU"/>
        </a:p>
      </dgm:t>
    </dgm:pt>
    <dgm:pt modelId="{21519D64-5E8E-4CD2-A510-9BC001054ED0}" type="sibTrans" cxnId="{0E0DAB8C-AC25-4BCF-B618-8C573280BB31}">
      <dgm:prSet/>
      <dgm:spPr/>
      <dgm:t>
        <a:bodyPr/>
        <a:lstStyle/>
        <a:p>
          <a:endParaRPr lang="en-AU"/>
        </a:p>
      </dgm:t>
    </dgm:pt>
    <dgm:pt modelId="{17297436-7307-4ABD-9F0F-5FB88794AEB9}">
      <dgm:prSet/>
      <dgm:spPr>
        <a:solidFill>
          <a:srgbClr val="4488AB"/>
        </a:solidFill>
      </dgm:spPr>
      <dgm:t>
        <a:bodyPr/>
        <a:lstStyle/>
        <a:p>
          <a:r>
            <a:rPr lang="en-AU"/>
            <a:t>Staff time, access, lived experience, admin, overhead</a:t>
          </a:r>
        </a:p>
      </dgm:t>
    </dgm:pt>
    <dgm:pt modelId="{AE7BDB23-DCE6-49D8-82E8-7CBCDF010B45}" type="parTrans" cxnId="{4EC5D752-8DFA-42D5-B2EE-36936ABE6BCE}">
      <dgm:prSet/>
      <dgm:spPr/>
      <dgm:t>
        <a:bodyPr/>
        <a:lstStyle/>
        <a:p>
          <a:endParaRPr lang="en-AU"/>
        </a:p>
      </dgm:t>
    </dgm:pt>
    <dgm:pt modelId="{B2DB198D-F2F3-41AC-812B-B6F261005BCF}" type="sibTrans" cxnId="{4EC5D752-8DFA-42D5-B2EE-36936ABE6BCE}">
      <dgm:prSet/>
      <dgm:spPr/>
      <dgm:t>
        <a:bodyPr/>
        <a:lstStyle/>
        <a:p>
          <a:endParaRPr lang="en-AU"/>
        </a:p>
      </dgm:t>
    </dgm:pt>
    <dgm:pt modelId="{3C9484D4-6BBE-4E3F-98D2-5E28A9B7F6D1}">
      <dgm:prSet/>
      <dgm:spPr>
        <a:solidFill>
          <a:srgbClr val="4488AB"/>
        </a:solidFill>
      </dgm:spPr>
      <dgm:t>
        <a:bodyPr/>
        <a:lstStyle/>
        <a:p>
          <a:r>
            <a:rPr lang="en-AU"/>
            <a:t>Use a short agreement</a:t>
          </a:r>
        </a:p>
      </dgm:t>
      <dgm:extLst>
        <a:ext uri="{E40237B7-FDA0-4F09-8148-C483321AD2D9}">
          <dgm14:cNvPr xmlns:dgm14="http://schemas.microsoft.com/office/drawing/2010/diagram" id="0" name="" descr="6 numbered tips: &#10;Understand the organisation&#10; They have managers, staff, and lived experience experts&#10;Ask early&#10; Don’t leave it until after you’ve written the grant&#10;Be clear and respectful&#10; Say what you need and ask what they need&#10;Budget for their time and work&#10; Staff time, access, lived experience, admin, overhead&#10;Use a short agreement&#10; Write down roles, payments, and timelines&#10;Say thank you and keep in touch&#10; Partnerships are about relationships, not just projects&#10;"/>
        </a:ext>
      </dgm:extLst>
    </dgm:pt>
    <dgm:pt modelId="{077263D7-A52A-4F09-8088-07BA0A2CE243}" type="parTrans" cxnId="{32071BB1-689F-4815-A30F-CCA76886F701}">
      <dgm:prSet/>
      <dgm:spPr/>
      <dgm:t>
        <a:bodyPr/>
        <a:lstStyle/>
        <a:p>
          <a:endParaRPr lang="en-AU"/>
        </a:p>
      </dgm:t>
    </dgm:pt>
    <dgm:pt modelId="{00C32FAD-4E9D-42B4-A8AA-DFE52BDE61BA}" type="sibTrans" cxnId="{32071BB1-689F-4815-A30F-CCA76886F701}">
      <dgm:prSet/>
      <dgm:spPr/>
      <dgm:t>
        <a:bodyPr/>
        <a:lstStyle/>
        <a:p>
          <a:endParaRPr lang="en-AU"/>
        </a:p>
      </dgm:t>
    </dgm:pt>
    <dgm:pt modelId="{DD8D3302-79FB-41D4-9C0F-669017E69AE1}">
      <dgm:prSet/>
      <dgm:spPr>
        <a:solidFill>
          <a:srgbClr val="4488AB"/>
        </a:solidFill>
      </dgm:spPr>
      <dgm:t>
        <a:bodyPr/>
        <a:lstStyle/>
        <a:p>
          <a:r>
            <a:rPr lang="en-AU"/>
            <a:t>Write down roles, payments, and timelines</a:t>
          </a:r>
        </a:p>
      </dgm:t>
    </dgm:pt>
    <dgm:pt modelId="{820C01ED-1E6E-4A45-BDDF-EC926B72C4EB}" type="parTrans" cxnId="{927821EB-641C-43C0-A437-6F2252BBC7E7}">
      <dgm:prSet/>
      <dgm:spPr/>
      <dgm:t>
        <a:bodyPr/>
        <a:lstStyle/>
        <a:p>
          <a:endParaRPr lang="en-AU"/>
        </a:p>
      </dgm:t>
    </dgm:pt>
    <dgm:pt modelId="{B8FF6DB7-FB2D-4EE1-A045-BCB6459EC812}" type="sibTrans" cxnId="{927821EB-641C-43C0-A437-6F2252BBC7E7}">
      <dgm:prSet/>
      <dgm:spPr/>
      <dgm:t>
        <a:bodyPr/>
        <a:lstStyle/>
        <a:p>
          <a:endParaRPr lang="en-AU"/>
        </a:p>
      </dgm:t>
    </dgm:pt>
    <dgm:pt modelId="{746F0D26-1758-4D91-A77E-DE083896AD67}">
      <dgm:prSet/>
      <dgm:spPr>
        <a:solidFill>
          <a:srgbClr val="4488AB"/>
        </a:solidFill>
      </dgm:spPr>
      <dgm:t>
        <a:bodyPr/>
        <a:lstStyle/>
        <a:p>
          <a:r>
            <a:rPr lang="en-AU"/>
            <a:t>Say thank you and keep in touch</a:t>
          </a:r>
        </a:p>
      </dgm:t>
      <dgm:extLst>
        <a:ext uri="{E40237B7-FDA0-4F09-8148-C483321AD2D9}">
          <dgm14:cNvPr xmlns:dgm14="http://schemas.microsoft.com/office/drawing/2010/diagram" id="0" name="" descr="6 numbered tips: &#10;Understand the organisation&#10; They have managers, staff, and lived experience experts&#10;Ask early&#10; Don’t leave it until after you’ve written the grant&#10;Be clear and respectful&#10; Say what you need and ask what they need&#10;Budget for their time and work&#10; Staff time, access, lived experience, admin, overhead&#10;Use a short agreement&#10; Write down roles, payments, and timelines&#10;Say thank you and keep in touch&#10; Partnerships are about relationships, not just projects&#10;"/>
        </a:ext>
      </dgm:extLst>
    </dgm:pt>
    <dgm:pt modelId="{215FD416-88E4-42B8-BC5C-937864C76604}" type="parTrans" cxnId="{F6E09B20-B718-4365-A582-73D31270AC38}">
      <dgm:prSet/>
      <dgm:spPr/>
      <dgm:t>
        <a:bodyPr/>
        <a:lstStyle/>
        <a:p>
          <a:endParaRPr lang="en-AU"/>
        </a:p>
      </dgm:t>
    </dgm:pt>
    <dgm:pt modelId="{3D4ABB15-D7F9-4DC6-B6D4-4F9C463DB11F}" type="sibTrans" cxnId="{F6E09B20-B718-4365-A582-73D31270AC38}">
      <dgm:prSet/>
      <dgm:spPr/>
      <dgm:t>
        <a:bodyPr/>
        <a:lstStyle/>
        <a:p>
          <a:endParaRPr lang="en-AU"/>
        </a:p>
      </dgm:t>
    </dgm:pt>
    <dgm:pt modelId="{91BA5C7A-8AD3-43AF-A3A3-BC4566952543}">
      <dgm:prSet/>
      <dgm:spPr>
        <a:solidFill>
          <a:srgbClr val="4488AB"/>
        </a:solidFill>
      </dgm:spPr>
      <dgm:t>
        <a:bodyPr/>
        <a:lstStyle/>
        <a:p>
          <a:r>
            <a:rPr lang="en-AU"/>
            <a:t>Partnerships are about relationships, not just projects</a:t>
          </a:r>
        </a:p>
      </dgm:t>
    </dgm:pt>
    <dgm:pt modelId="{40A5068E-6AA0-4527-BAAC-D1FFC5A04ABB}" type="parTrans" cxnId="{F797BF9A-40D5-4428-8A58-28A948F79EB6}">
      <dgm:prSet/>
      <dgm:spPr/>
      <dgm:t>
        <a:bodyPr/>
        <a:lstStyle/>
        <a:p>
          <a:endParaRPr lang="en-AU"/>
        </a:p>
      </dgm:t>
    </dgm:pt>
    <dgm:pt modelId="{FD72ECFC-5CBE-487C-A0F3-3B3624068A14}" type="sibTrans" cxnId="{F797BF9A-40D5-4428-8A58-28A948F79EB6}">
      <dgm:prSet/>
      <dgm:spPr/>
      <dgm:t>
        <a:bodyPr/>
        <a:lstStyle/>
        <a:p>
          <a:endParaRPr lang="en-AU"/>
        </a:p>
      </dgm:t>
    </dgm:pt>
    <dgm:pt modelId="{7EAA249D-6C1D-49BE-ABB4-E68942502FE1}" type="pres">
      <dgm:prSet presAssocID="{2CAD74C0-4B35-4929-98BD-2D8C96FE4CCF}" presName="linear" presStyleCnt="0">
        <dgm:presLayoutVars>
          <dgm:dir/>
          <dgm:resizeHandles val="exact"/>
        </dgm:presLayoutVars>
      </dgm:prSet>
      <dgm:spPr/>
    </dgm:pt>
    <dgm:pt modelId="{53425B36-DA5B-4610-B8EB-DB75FD8B65D4}" type="pres">
      <dgm:prSet presAssocID="{EA9729EF-6BC1-4CDE-B769-BE2B25D20B05}" presName="comp" presStyleCnt="0"/>
      <dgm:spPr/>
    </dgm:pt>
    <dgm:pt modelId="{3D23954E-6F2C-4DD1-90BB-9F467AD598B1}" type="pres">
      <dgm:prSet presAssocID="{EA9729EF-6BC1-4CDE-B769-BE2B25D20B05}" presName="box" presStyleLbl="node1" presStyleIdx="0" presStyleCnt="6"/>
      <dgm:spPr/>
    </dgm:pt>
    <dgm:pt modelId="{56BFE626-7841-460A-BA3D-E10E761F6761}" type="pres">
      <dgm:prSet presAssocID="{EA9729EF-6BC1-4CDE-B769-BE2B25D20B05}" presName="img" presStyleLbl="fgImgPlace1" presStyleIdx="0" presStyleCnt="6" custScaleX="75108" custScaleY="105918"/>
      <dgm:spPr>
        <a:blipFill>
          <a:blip xmlns:r="http://schemas.openxmlformats.org/officeDocument/2006/relationships" r:embed="rId1">
            <a:extLst>
              <a:ext uri="{96DAC541-7B7A-43D3-8B79-37D633B846F1}">
                <asvg:svgBlip xmlns:asvg="http://schemas.microsoft.com/office/drawing/2016/SVG/main" r:embed="rId2"/>
              </a:ext>
            </a:extLst>
          </a:blip>
          <a:srcRect/>
          <a:stretch>
            <a:fillRect/>
          </a:stretch>
        </a:blipFill>
      </dgm:spPr>
      <dgm:extLst>
        <a:ext uri="{E40237B7-FDA0-4F09-8148-C483321AD2D9}">
          <dgm14:cNvPr xmlns:dgm14="http://schemas.microsoft.com/office/drawing/2010/diagram" id="0" name="" descr="Badge 1 with solid fill"/>
        </a:ext>
      </dgm:extLst>
    </dgm:pt>
    <dgm:pt modelId="{A8AF2F30-D956-478D-AEAE-4B4A878BF91C}" type="pres">
      <dgm:prSet presAssocID="{EA9729EF-6BC1-4CDE-B769-BE2B25D20B05}" presName="text" presStyleLbl="node1" presStyleIdx="0" presStyleCnt="6">
        <dgm:presLayoutVars>
          <dgm:bulletEnabled val="1"/>
        </dgm:presLayoutVars>
      </dgm:prSet>
      <dgm:spPr/>
    </dgm:pt>
    <dgm:pt modelId="{9E4B9C01-29B8-4623-B579-D0D6E996D3DF}" type="pres">
      <dgm:prSet presAssocID="{3B5F22ED-8153-4FBF-A585-4F9C85D084F9}" presName="spacer" presStyleCnt="0"/>
      <dgm:spPr/>
    </dgm:pt>
    <dgm:pt modelId="{5359A1E9-7990-47F5-B98C-DAC1D7D805DC}" type="pres">
      <dgm:prSet presAssocID="{F3A0ACEE-A4D5-46C3-9DF0-3DD68C48431C}" presName="comp" presStyleCnt="0"/>
      <dgm:spPr/>
    </dgm:pt>
    <dgm:pt modelId="{5B540113-46AA-4537-AC0C-AD119030AA55}" type="pres">
      <dgm:prSet presAssocID="{F3A0ACEE-A4D5-46C3-9DF0-3DD68C48431C}" presName="box" presStyleLbl="node1" presStyleIdx="1" presStyleCnt="6"/>
      <dgm:spPr/>
    </dgm:pt>
    <dgm:pt modelId="{D60B356C-7D0D-48FD-953B-3A02779B5100}" type="pres">
      <dgm:prSet presAssocID="{F3A0ACEE-A4D5-46C3-9DF0-3DD68C48431C}" presName="img" presStyleLbl="fgImgPlace1" presStyleIdx="1" presStyleCnt="6" custScaleX="75108" custScaleY="105918"/>
      <dgm:spPr>
        <a:blipFill>
          <a:blip xmlns:r="http://schemas.openxmlformats.org/officeDocument/2006/relationships" r:embed="rId3">
            <a:extLst>
              <a:ext uri="{96DAC541-7B7A-43D3-8B79-37D633B846F1}">
                <asvg:svgBlip xmlns:asvg="http://schemas.microsoft.com/office/drawing/2016/SVG/main" r:embed="rId4"/>
              </a:ext>
            </a:extLst>
          </a:blip>
          <a:srcRect/>
          <a:stretch>
            <a:fillRect/>
          </a:stretch>
        </a:blipFill>
      </dgm:spPr>
      <dgm:extLst>
        <a:ext uri="{E40237B7-FDA0-4F09-8148-C483321AD2D9}">
          <dgm14:cNvPr xmlns:dgm14="http://schemas.microsoft.com/office/drawing/2010/diagram" id="0" name="" descr="Badge with solid fill"/>
        </a:ext>
      </dgm:extLst>
    </dgm:pt>
    <dgm:pt modelId="{F8E21A92-1CC0-4F58-81DE-255D5FD4C76C}" type="pres">
      <dgm:prSet presAssocID="{F3A0ACEE-A4D5-46C3-9DF0-3DD68C48431C}" presName="text" presStyleLbl="node1" presStyleIdx="1" presStyleCnt="6">
        <dgm:presLayoutVars>
          <dgm:bulletEnabled val="1"/>
        </dgm:presLayoutVars>
      </dgm:prSet>
      <dgm:spPr/>
    </dgm:pt>
    <dgm:pt modelId="{010A20DF-4E31-466D-B5D5-218F1EA33C5F}" type="pres">
      <dgm:prSet presAssocID="{FC36AC2D-F47E-40D4-B6B0-D7AE313ABC6D}" presName="spacer" presStyleCnt="0"/>
      <dgm:spPr/>
    </dgm:pt>
    <dgm:pt modelId="{38EB312E-B6B4-4309-9F2C-DFDC07451F48}" type="pres">
      <dgm:prSet presAssocID="{468D216B-525D-4CCC-BEB9-91488C8E13F1}" presName="comp" presStyleCnt="0"/>
      <dgm:spPr/>
    </dgm:pt>
    <dgm:pt modelId="{2AADED43-96E5-45C0-AC4C-4744F08D9C78}" type="pres">
      <dgm:prSet presAssocID="{468D216B-525D-4CCC-BEB9-91488C8E13F1}" presName="box" presStyleLbl="node1" presStyleIdx="2" presStyleCnt="6"/>
      <dgm:spPr/>
    </dgm:pt>
    <dgm:pt modelId="{8A070DC6-3E2E-489D-A1B5-B743BBCCA9B8}" type="pres">
      <dgm:prSet presAssocID="{468D216B-525D-4CCC-BEB9-91488C8E13F1}" presName="img" presStyleLbl="fgImgPlace1" presStyleIdx="2" presStyleCnt="6" custScaleX="75108" custScaleY="105918"/>
      <dgm:spPr>
        <a:blipFill>
          <a:blip xmlns:r="http://schemas.openxmlformats.org/officeDocument/2006/relationships" r:embed="rId5">
            <a:extLst>
              <a:ext uri="{96DAC541-7B7A-43D3-8B79-37D633B846F1}">
                <asvg:svgBlip xmlns:asvg="http://schemas.microsoft.com/office/drawing/2016/SVG/main" r:embed="rId6"/>
              </a:ext>
            </a:extLst>
          </a:blip>
          <a:srcRect/>
          <a:stretch>
            <a:fillRect/>
          </a:stretch>
        </a:blipFill>
      </dgm:spPr>
      <dgm:extLst>
        <a:ext uri="{E40237B7-FDA0-4F09-8148-C483321AD2D9}">
          <dgm14:cNvPr xmlns:dgm14="http://schemas.microsoft.com/office/drawing/2010/diagram" id="0" name="" descr="Badge 3 with solid fill"/>
        </a:ext>
      </dgm:extLst>
    </dgm:pt>
    <dgm:pt modelId="{CA9A4C2F-B1A3-4ECF-BBD0-D27848219CD8}" type="pres">
      <dgm:prSet presAssocID="{468D216B-525D-4CCC-BEB9-91488C8E13F1}" presName="text" presStyleLbl="node1" presStyleIdx="2" presStyleCnt="6">
        <dgm:presLayoutVars>
          <dgm:bulletEnabled val="1"/>
        </dgm:presLayoutVars>
      </dgm:prSet>
      <dgm:spPr/>
    </dgm:pt>
    <dgm:pt modelId="{0181B73F-EEC0-4F6F-84F4-9D6462CAF999}" type="pres">
      <dgm:prSet presAssocID="{016E2A4D-70D0-4558-8F89-B344A0BD3FD4}" presName="spacer" presStyleCnt="0"/>
      <dgm:spPr/>
    </dgm:pt>
    <dgm:pt modelId="{9ECB3CF7-9661-411C-B161-3AE91C32015D}" type="pres">
      <dgm:prSet presAssocID="{54E6DBC4-50FD-4FE1-9DDB-CC64B2285D74}" presName="comp" presStyleCnt="0"/>
      <dgm:spPr/>
    </dgm:pt>
    <dgm:pt modelId="{E3F587AB-9E34-41A7-898A-CB7763DBB5AA}" type="pres">
      <dgm:prSet presAssocID="{54E6DBC4-50FD-4FE1-9DDB-CC64B2285D74}" presName="box" presStyleLbl="node1" presStyleIdx="3" presStyleCnt="6"/>
      <dgm:spPr/>
    </dgm:pt>
    <dgm:pt modelId="{AB28B87B-A74E-4E5C-B2A8-3EDDD6C305CF}" type="pres">
      <dgm:prSet presAssocID="{54E6DBC4-50FD-4FE1-9DDB-CC64B2285D74}" presName="img" presStyleLbl="fgImgPlace1" presStyleIdx="3" presStyleCnt="6" custScaleX="75108" custScaleY="105918"/>
      <dgm:spPr>
        <a:blipFill>
          <a:blip xmlns:r="http://schemas.openxmlformats.org/officeDocument/2006/relationships" r:embed="rId7">
            <a:extLst>
              <a:ext uri="{96DAC541-7B7A-43D3-8B79-37D633B846F1}">
                <asvg:svgBlip xmlns:asvg="http://schemas.microsoft.com/office/drawing/2016/SVG/main" r:embed="rId8"/>
              </a:ext>
            </a:extLst>
          </a:blip>
          <a:srcRect/>
          <a:stretch>
            <a:fillRect/>
          </a:stretch>
        </a:blipFill>
      </dgm:spPr>
      <dgm:extLst>
        <a:ext uri="{E40237B7-FDA0-4F09-8148-C483321AD2D9}">
          <dgm14:cNvPr xmlns:dgm14="http://schemas.microsoft.com/office/drawing/2010/diagram" id="0" name="" descr="Badge 4 with solid fill"/>
        </a:ext>
      </dgm:extLst>
    </dgm:pt>
    <dgm:pt modelId="{701F0F06-E741-4BD9-A6CF-23AFD999CB9E}" type="pres">
      <dgm:prSet presAssocID="{54E6DBC4-50FD-4FE1-9DDB-CC64B2285D74}" presName="text" presStyleLbl="node1" presStyleIdx="3" presStyleCnt="6">
        <dgm:presLayoutVars>
          <dgm:bulletEnabled val="1"/>
        </dgm:presLayoutVars>
      </dgm:prSet>
      <dgm:spPr/>
    </dgm:pt>
    <dgm:pt modelId="{5BAE4576-A0A1-40E4-9B92-62903ABAFA36}" type="pres">
      <dgm:prSet presAssocID="{21519D64-5E8E-4CD2-A510-9BC001054ED0}" presName="spacer" presStyleCnt="0"/>
      <dgm:spPr/>
    </dgm:pt>
    <dgm:pt modelId="{D7843DD2-6BF7-4DB3-A5AF-5834821C490A}" type="pres">
      <dgm:prSet presAssocID="{3C9484D4-6BBE-4E3F-98D2-5E28A9B7F6D1}" presName="comp" presStyleCnt="0"/>
      <dgm:spPr/>
    </dgm:pt>
    <dgm:pt modelId="{A91C6C2E-1732-4EA8-A84C-D82F3B05FF32}" type="pres">
      <dgm:prSet presAssocID="{3C9484D4-6BBE-4E3F-98D2-5E28A9B7F6D1}" presName="box" presStyleLbl="node1" presStyleIdx="4" presStyleCnt="6"/>
      <dgm:spPr/>
    </dgm:pt>
    <dgm:pt modelId="{E48014DA-8E36-4CE1-99A5-DA2E855722A1}" type="pres">
      <dgm:prSet presAssocID="{3C9484D4-6BBE-4E3F-98D2-5E28A9B7F6D1}" presName="img" presStyleLbl="fgImgPlace1" presStyleIdx="4" presStyleCnt="6" custScaleX="75108" custScaleY="105918"/>
      <dgm:spPr>
        <a:blipFill>
          <a:blip xmlns:r="http://schemas.openxmlformats.org/officeDocument/2006/relationships" r:embed="rId9">
            <a:extLst>
              <a:ext uri="{96DAC541-7B7A-43D3-8B79-37D633B846F1}">
                <asvg:svgBlip xmlns:asvg="http://schemas.microsoft.com/office/drawing/2016/SVG/main" r:embed="rId10"/>
              </a:ext>
            </a:extLst>
          </a:blip>
          <a:srcRect/>
          <a:stretch>
            <a:fillRect/>
          </a:stretch>
        </a:blipFill>
      </dgm:spPr>
      <dgm:extLst>
        <a:ext uri="{E40237B7-FDA0-4F09-8148-C483321AD2D9}">
          <dgm14:cNvPr xmlns:dgm14="http://schemas.microsoft.com/office/drawing/2010/diagram" id="0" name="" descr="Badge 5 with solid fill"/>
        </a:ext>
      </dgm:extLst>
    </dgm:pt>
    <dgm:pt modelId="{A9BB00FE-DCEE-4C1A-B0A6-9940E03A6B4B}" type="pres">
      <dgm:prSet presAssocID="{3C9484D4-6BBE-4E3F-98D2-5E28A9B7F6D1}" presName="text" presStyleLbl="node1" presStyleIdx="4" presStyleCnt="6">
        <dgm:presLayoutVars>
          <dgm:bulletEnabled val="1"/>
        </dgm:presLayoutVars>
      </dgm:prSet>
      <dgm:spPr/>
    </dgm:pt>
    <dgm:pt modelId="{274A50CB-421F-4745-A89C-8BAC14588619}" type="pres">
      <dgm:prSet presAssocID="{00C32FAD-4E9D-42B4-A8AA-DFE52BDE61BA}" presName="spacer" presStyleCnt="0"/>
      <dgm:spPr/>
    </dgm:pt>
    <dgm:pt modelId="{51A1039E-92C2-49AA-920E-27D5B2F1DA05}" type="pres">
      <dgm:prSet presAssocID="{746F0D26-1758-4D91-A77E-DE083896AD67}" presName="comp" presStyleCnt="0"/>
      <dgm:spPr/>
    </dgm:pt>
    <dgm:pt modelId="{9AAD6446-981C-4326-A70B-BE7AC1DEDAA7}" type="pres">
      <dgm:prSet presAssocID="{746F0D26-1758-4D91-A77E-DE083896AD67}" presName="box" presStyleLbl="node1" presStyleIdx="5" presStyleCnt="6"/>
      <dgm:spPr/>
    </dgm:pt>
    <dgm:pt modelId="{E11F1358-483C-4F21-8BFC-05D6A76195B9}" type="pres">
      <dgm:prSet presAssocID="{746F0D26-1758-4D91-A77E-DE083896AD67}" presName="img" presStyleLbl="fgImgPlace1" presStyleIdx="5" presStyleCnt="6" custScaleX="75108" custScaleY="105918"/>
      <dgm:spPr>
        <a:blipFill>
          <a:blip xmlns:r="http://schemas.openxmlformats.org/officeDocument/2006/relationships" r:embed="rId11">
            <a:extLst>
              <a:ext uri="{96DAC541-7B7A-43D3-8B79-37D633B846F1}">
                <asvg:svgBlip xmlns:asvg="http://schemas.microsoft.com/office/drawing/2016/SVG/main" r:embed="rId12"/>
              </a:ext>
            </a:extLst>
          </a:blip>
          <a:srcRect/>
          <a:stretch>
            <a:fillRect/>
          </a:stretch>
        </a:blipFill>
      </dgm:spPr>
      <dgm:extLst>
        <a:ext uri="{E40237B7-FDA0-4F09-8148-C483321AD2D9}">
          <dgm14:cNvPr xmlns:dgm14="http://schemas.microsoft.com/office/drawing/2010/diagram" id="0" name="" descr="Badge 6 with solid fill"/>
        </a:ext>
      </dgm:extLst>
    </dgm:pt>
    <dgm:pt modelId="{49C83ADE-A0D0-4B7F-B5C7-BD8D5937F273}" type="pres">
      <dgm:prSet presAssocID="{746F0D26-1758-4D91-A77E-DE083896AD67}" presName="text" presStyleLbl="node1" presStyleIdx="5" presStyleCnt="6">
        <dgm:presLayoutVars>
          <dgm:bulletEnabled val="1"/>
        </dgm:presLayoutVars>
      </dgm:prSet>
      <dgm:spPr/>
    </dgm:pt>
  </dgm:ptLst>
  <dgm:cxnLst>
    <dgm:cxn modelId="{41B16400-C2AE-4D8F-95B5-6134F9F795BA}" type="presOf" srcId="{EA9729EF-6BC1-4CDE-B769-BE2B25D20B05}" destId="{3D23954E-6F2C-4DD1-90BB-9F467AD598B1}" srcOrd="0" destOrd="0" presId="urn:microsoft.com/office/officeart/2005/8/layout/vList4"/>
    <dgm:cxn modelId="{FADC1C17-4663-442A-B42C-5404A7A8C7CF}" type="presOf" srcId="{746F0D26-1758-4D91-A77E-DE083896AD67}" destId="{49C83ADE-A0D0-4B7F-B5C7-BD8D5937F273}" srcOrd="1" destOrd="0" presId="urn:microsoft.com/office/officeart/2005/8/layout/vList4"/>
    <dgm:cxn modelId="{F6E09B20-B718-4365-A582-73D31270AC38}" srcId="{2CAD74C0-4B35-4929-98BD-2D8C96FE4CCF}" destId="{746F0D26-1758-4D91-A77E-DE083896AD67}" srcOrd="5" destOrd="0" parTransId="{215FD416-88E4-42B8-BC5C-937864C76604}" sibTransId="{3D4ABB15-D7F9-4DC6-B6D4-4F9C463DB11F}"/>
    <dgm:cxn modelId="{5625B134-384B-446C-B935-CF644A842C7D}" type="presOf" srcId="{C1315C98-A5C9-4C36-B46B-9AF7034ADD40}" destId="{A8AF2F30-D956-478D-AEAE-4B4A878BF91C}" srcOrd="1" destOrd="1" presId="urn:microsoft.com/office/officeart/2005/8/layout/vList4"/>
    <dgm:cxn modelId="{09CC6639-6CDD-434F-8F56-3903C39C00A6}" type="presOf" srcId="{31317697-EBCF-4563-A411-989AB64E4BA0}" destId="{F8E21A92-1CC0-4F58-81DE-255D5FD4C76C}" srcOrd="1" destOrd="1" presId="urn:microsoft.com/office/officeart/2005/8/layout/vList4"/>
    <dgm:cxn modelId="{0AB7C239-9E60-435B-BB3F-962BF962F36C}" type="presOf" srcId="{5F430505-E0C2-4D41-8A71-FEDC400A1807}" destId="{2AADED43-96E5-45C0-AC4C-4744F08D9C78}" srcOrd="0" destOrd="1" presId="urn:microsoft.com/office/officeart/2005/8/layout/vList4"/>
    <dgm:cxn modelId="{FC9FA440-C9A4-4154-B4D8-D6982AB1E6EA}" srcId="{468D216B-525D-4CCC-BEB9-91488C8E13F1}" destId="{5F430505-E0C2-4D41-8A71-FEDC400A1807}" srcOrd="0" destOrd="0" parTransId="{EBAEA551-FA05-41CD-884E-0CE53C034ED4}" sibTransId="{272E80B5-124A-44D8-9185-7B0FDCF46030}"/>
    <dgm:cxn modelId="{90A93763-9B1D-4239-8215-CD736A010AD4}" type="presOf" srcId="{3C9484D4-6BBE-4E3F-98D2-5E28A9B7F6D1}" destId="{A9BB00FE-DCEE-4C1A-B0A6-9940E03A6B4B}" srcOrd="1" destOrd="0" presId="urn:microsoft.com/office/officeart/2005/8/layout/vList4"/>
    <dgm:cxn modelId="{F59A3465-EE6D-4794-9821-8653CB90B068}" type="presOf" srcId="{468D216B-525D-4CCC-BEB9-91488C8E13F1}" destId="{2AADED43-96E5-45C0-AC4C-4744F08D9C78}" srcOrd="0" destOrd="0" presId="urn:microsoft.com/office/officeart/2005/8/layout/vList4"/>
    <dgm:cxn modelId="{4EC5D752-8DFA-42D5-B2EE-36936ABE6BCE}" srcId="{54E6DBC4-50FD-4FE1-9DDB-CC64B2285D74}" destId="{17297436-7307-4ABD-9F0F-5FB88794AEB9}" srcOrd="0" destOrd="0" parTransId="{AE7BDB23-DCE6-49D8-82E8-7CBCDF010B45}" sibTransId="{B2DB198D-F2F3-41AC-812B-B6F261005BCF}"/>
    <dgm:cxn modelId="{7F2AC576-B0A1-4D63-BBB0-2B88B56AA492}" type="presOf" srcId="{746F0D26-1758-4D91-A77E-DE083896AD67}" destId="{9AAD6446-981C-4326-A70B-BE7AC1DEDAA7}" srcOrd="0" destOrd="0" presId="urn:microsoft.com/office/officeart/2005/8/layout/vList4"/>
    <dgm:cxn modelId="{4F0F4877-B8D4-4C8E-B5C9-D4AD07719C73}" type="presOf" srcId="{91BA5C7A-8AD3-43AF-A3A3-BC4566952543}" destId="{9AAD6446-981C-4326-A70B-BE7AC1DEDAA7}" srcOrd="0" destOrd="1" presId="urn:microsoft.com/office/officeart/2005/8/layout/vList4"/>
    <dgm:cxn modelId="{745AF279-2347-4A28-9C60-D532B39CAC6E}" srcId="{2CAD74C0-4B35-4929-98BD-2D8C96FE4CCF}" destId="{EA9729EF-6BC1-4CDE-B769-BE2B25D20B05}" srcOrd="0" destOrd="0" parTransId="{2323217A-D983-4D04-BA6A-2097D666393E}" sibTransId="{3B5F22ED-8153-4FBF-A585-4F9C85D084F9}"/>
    <dgm:cxn modelId="{7FFA4B7A-2CD9-4021-9BA3-2525A5618351}" type="presOf" srcId="{468D216B-525D-4CCC-BEB9-91488C8E13F1}" destId="{CA9A4C2F-B1A3-4ECF-BBD0-D27848219CD8}" srcOrd="1" destOrd="0" presId="urn:microsoft.com/office/officeart/2005/8/layout/vList4"/>
    <dgm:cxn modelId="{ECC55884-18A2-49C5-9651-BB2C5E92110E}" type="presOf" srcId="{5F430505-E0C2-4D41-8A71-FEDC400A1807}" destId="{CA9A4C2F-B1A3-4ECF-BBD0-D27848219CD8}" srcOrd="1" destOrd="1" presId="urn:microsoft.com/office/officeart/2005/8/layout/vList4"/>
    <dgm:cxn modelId="{0E0DAB8C-AC25-4BCF-B618-8C573280BB31}" srcId="{2CAD74C0-4B35-4929-98BD-2D8C96FE4CCF}" destId="{54E6DBC4-50FD-4FE1-9DDB-CC64B2285D74}" srcOrd="3" destOrd="0" parTransId="{7FF06ACD-95AC-47FC-981D-566E46514584}" sibTransId="{21519D64-5E8E-4CD2-A510-9BC001054ED0}"/>
    <dgm:cxn modelId="{C21B618F-6D85-47A6-BB57-8C4ACBA27A96}" type="presOf" srcId="{C1315C98-A5C9-4C36-B46B-9AF7034ADD40}" destId="{3D23954E-6F2C-4DD1-90BB-9F467AD598B1}" srcOrd="0" destOrd="1" presId="urn:microsoft.com/office/officeart/2005/8/layout/vList4"/>
    <dgm:cxn modelId="{BB310793-F3C5-496F-A914-51B4B36FAF43}" srcId="{2CAD74C0-4B35-4929-98BD-2D8C96FE4CCF}" destId="{468D216B-525D-4CCC-BEB9-91488C8E13F1}" srcOrd="2" destOrd="0" parTransId="{F07C2A96-E535-4821-8586-B24027AA9912}" sibTransId="{016E2A4D-70D0-4558-8F89-B344A0BD3FD4}"/>
    <dgm:cxn modelId="{32E03D95-FD82-4353-B897-F82B30021A62}" type="presOf" srcId="{91BA5C7A-8AD3-43AF-A3A3-BC4566952543}" destId="{49C83ADE-A0D0-4B7F-B5C7-BD8D5937F273}" srcOrd="1" destOrd="1" presId="urn:microsoft.com/office/officeart/2005/8/layout/vList4"/>
    <dgm:cxn modelId="{36E12B97-7FAC-4012-B0E0-225A625D73A9}" type="presOf" srcId="{54E6DBC4-50FD-4FE1-9DDB-CC64B2285D74}" destId="{701F0F06-E741-4BD9-A6CF-23AFD999CB9E}" srcOrd="1" destOrd="0" presId="urn:microsoft.com/office/officeart/2005/8/layout/vList4"/>
    <dgm:cxn modelId="{A5C83899-4C3C-4E9B-8E78-FD023619FCE7}" type="presOf" srcId="{17297436-7307-4ABD-9F0F-5FB88794AEB9}" destId="{E3F587AB-9E34-41A7-898A-CB7763DBB5AA}" srcOrd="0" destOrd="1" presId="urn:microsoft.com/office/officeart/2005/8/layout/vList4"/>
    <dgm:cxn modelId="{F797BF9A-40D5-4428-8A58-28A948F79EB6}" srcId="{746F0D26-1758-4D91-A77E-DE083896AD67}" destId="{91BA5C7A-8AD3-43AF-A3A3-BC4566952543}" srcOrd="0" destOrd="0" parTransId="{40A5068E-6AA0-4527-BAAC-D1FFC5A04ABB}" sibTransId="{FD72ECFC-5CBE-487C-A0F3-3B3624068A14}"/>
    <dgm:cxn modelId="{CCB9F79D-4F0B-44E3-A637-DF9D203749D4}" type="presOf" srcId="{DD8D3302-79FB-41D4-9C0F-669017E69AE1}" destId="{A9BB00FE-DCEE-4C1A-B0A6-9940E03A6B4B}" srcOrd="1" destOrd="1" presId="urn:microsoft.com/office/officeart/2005/8/layout/vList4"/>
    <dgm:cxn modelId="{8C0F9E9E-D052-45FE-A014-8B313F3BB9B6}" srcId="{F3A0ACEE-A4D5-46C3-9DF0-3DD68C48431C}" destId="{31317697-EBCF-4563-A411-989AB64E4BA0}" srcOrd="0" destOrd="0" parTransId="{94A30446-B872-4ABB-9495-41D5A3CF5891}" sibTransId="{EC6B8F7D-A857-429E-8122-67283269376D}"/>
    <dgm:cxn modelId="{CF787CA5-8B41-4720-AA38-36A9ECB64AF8}" type="presOf" srcId="{54E6DBC4-50FD-4FE1-9DDB-CC64B2285D74}" destId="{E3F587AB-9E34-41A7-898A-CB7763DBB5AA}" srcOrd="0" destOrd="0" presId="urn:microsoft.com/office/officeart/2005/8/layout/vList4"/>
    <dgm:cxn modelId="{DBAE55A8-2E77-4543-B0CD-730F883464F1}" srcId="{2CAD74C0-4B35-4929-98BD-2D8C96FE4CCF}" destId="{F3A0ACEE-A4D5-46C3-9DF0-3DD68C48431C}" srcOrd="1" destOrd="0" parTransId="{F16C21EC-8E99-466A-8451-EDDDB8C1457B}" sibTransId="{FC36AC2D-F47E-40D4-B6B0-D7AE313ABC6D}"/>
    <dgm:cxn modelId="{4D948FA8-9F87-4C30-9682-8A3B7CEB8372}" type="presOf" srcId="{2CAD74C0-4B35-4929-98BD-2D8C96FE4CCF}" destId="{7EAA249D-6C1D-49BE-ABB4-E68942502FE1}" srcOrd="0" destOrd="0" presId="urn:microsoft.com/office/officeart/2005/8/layout/vList4"/>
    <dgm:cxn modelId="{32071BB1-689F-4815-A30F-CCA76886F701}" srcId="{2CAD74C0-4B35-4929-98BD-2D8C96FE4CCF}" destId="{3C9484D4-6BBE-4E3F-98D2-5E28A9B7F6D1}" srcOrd="4" destOrd="0" parTransId="{077263D7-A52A-4F09-8088-07BA0A2CE243}" sibTransId="{00C32FAD-4E9D-42B4-A8AA-DFE52BDE61BA}"/>
    <dgm:cxn modelId="{483017B3-123A-470D-BD6D-E6F20D889D7E}" type="presOf" srcId="{F3A0ACEE-A4D5-46C3-9DF0-3DD68C48431C}" destId="{F8E21A92-1CC0-4F58-81DE-255D5FD4C76C}" srcOrd="1" destOrd="0" presId="urn:microsoft.com/office/officeart/2005/8/layout/vList4"/>
    <dgm:cxn modelId="{AF7DABB9-AFF1-4DC3-926E-8A92BAA63CF1}" type="presOf" srcId="{31317697-EBCF-4563-A411-989AB64E4BA0}" destId="{5B540113-46AA-4537-AC0C-AD119030AA55}" srcOrd="0" destOrd="1" presId="urn:microsoft.com/office/officeart/2005/8/layout/vList4"/>
    <dgm:cxn modelId="{01F48ACA-BA69-44FF-B993-86FAF278F044}" type="presOf" srcId="{DD8D3302-79FB-41D4-9C0F-669017E69AE1}" destId="{A91C6C2E-1732-4EA8-A84C-D82F3B05FF32}" srcOrd="0" destOrd="1" presId="urn:microsoft.com/office/officeart/2005/8/layout/vList4"/>
    <dgm:cxn modelId="{05F569D5-F1D1-42D5-8DAA-1E664B915CA0}" type="presOf" srcId="{EA9729EF-6BC1-4CDE-B769-BE2B25D20B05}" destId="{A8AF2F30-D956-478D-AEAE-4B4A878BF91C}" srcOrd="1" destOrd="0" presId="urn:microsoft.com/office/officeart/2005/8/layout/vList4"/>
    <dgm:cxn modelId="{05ABF1DA-21B3-4704-A71D-3EFD64FF4B57}" type="presOf" srcId="{17297436-7307-4ABD-9F0F-5FB88794AEB9}" destId="{701F0F06-E741-4BD9-A6CF-23AFD999CB9E}" srcOrd="1" destOrd="1" presId="urn:microsoft.com/office/officeart/2005/8/layout/vList4"/>
    <dgm:cxn modelId="{D77549DC-1C23-4141-B4DF-A5120AA334D0}" srcId="{EA9729EF-6BC1-4CDE-B769-BE2B25D20B05}" destId="{C1315C98-A5C9-4C36-B46B-9AF7034ADD40}" srcOrd="0" destOrd="0" parTransId="{2A6255E2-222F-4EFC-82A7-AB4D74202223}" sibTransId="{EB9BF24C-7358-433E-8533-7AFD7E27A177}"/>
    <dgm:cxn modelId="{A4CFB2E8-BBE8-49D2-BFDA-1023904C6064}" type="presOf" srcId="{3C9484D4-6BBE-4E3F-98D2-5E28A9B7F6D1}" destId="{A91C6C2E-1732-4EA8-A84C-D82F3B05FF32}" srcOrd="0" destOrd="0" presId="urn:microsoft.com/office/officeart/2005/8/layout/vList4"/>
    <dgm:cxn modelId="{927821EB-641C-43C0-A437-6F2252BBC7E7}" srcId="{3C9484D4-6BBE-4E3F-98D2-5E28A9B7F6D1}" destId="{DD8D3302-79FB-41D4-9C0F-669017E69AE1}" srcOrd="0" destOrd="0" parTransId="{820C01ED-1E6E-4A45-BDDF-EC926B72C4EB}" sibTransId="{B8FF6DB7-FB2D-4EE1-A045-BCB6459EC812}"/>
    <dgm:cxn modelId="{231511F3-13C7-4B96-9B91-A080CF9C7EA7}" type="presOf" srcId="{F3A0ACEE-A4D5-46C3-9DF0-3DD68C48431C}" destId="{5B540113-46AA-4537-AC0C-AD119030AA55}" srcOrd="0" destOrd="0" presId="urn:microsoft.com/office/officeart/2005/8/layout/vList4"/>
    <dgm:cxn modelId="{899041D9-FC70-48FB-9C3E-AB7BE4A9FE93}" type="presParOf" srcId="{7EAA249D-6C1D-49BE-ABB4-E68942502FE1}" destId="{53425B36-DA5B-4610-B8EB-DB75FD8B65D4}" srcOrd="0" destOrd="0" presId="urn:microsoft.com/office/officeart/2005/8/layout/vList4"/>
    <dgm:cxn modelId="{2A4CB09C-A00C-4FA5-922F-A27DBF908617}" type="presParOf" srcId="{53425B36-DA5B-4610-B8EB-DB75FD8B65D4}" destId="{3D23954E-6F2C-4DD1-90BB-9F467AD598B1}" srcOrd="0" destOrd="0" presId="urn:microsoft.com/office/officeart/2005/8/layout/vList4"/>
    <dgm:cxn modelId="{D15246C6-E038-4284-8F01-D6B6CE36D1E6}" type="presParOf" srcId="{53425B36-DA5B-4610-B8EB-DB75FD8B65D4}" destId="{56BFE626-7841-460A-BA3D-E10E761F6761}" srcOrd="1" destOrd="0" presId="urn:microsoft.com/office/officeart/2005/8/layout/vList4"/>
    <dgm:cxn modelId="{9F7C8BEE-0E37-46FC-8C30-506E117172D6}" type="presParOf" srcId="{53425B36-DA5B-4610-B8EB-DB75FD8B65D4}" destId="{A8AF2F30-D956-478D-AEAE-4B4A878BF91C}" srcOrd="2" destOrd="0" presId="urn:microsoft.com/office/officeart/2005/8/layout/vList4"/>
    <dgm:cxn modelId="{6473D208-4FE5-4B03-AB3D-57652F9A91A2}" type="presParOf" srcId="{7EAA249D-6C1D-49BE-ABB4-E68942502FE1}" destId="{9E4B9C01-29B8-4623-B579-D0D6E996D3DF}" srcOrd="1" destOrd="0" presId="urn:microsoft.com/office/officeart/2005/8/layout/vList4"/>
    <dgm:cxn modelId="{692EFA0F-2C64-4DBB-9F34-1D7514BF2109}" type="presParOf" srcId="{7EAA249D-6C1D-49BE-ABB4-E68942502FE1}" destId="{5359A1E9-7990-47F5-B98C-DAC1D7D805DC}" srcOrd="2" destOrd="0" presId="urn:microsoft.com/office/officeart/2005/8/layout/vList4"/>
    <dgm:cxn modelId="{5CA9ECA7-2027-4355-96FC-CC416AAE7E2A}" type="presParOf" srcId="{5359A1E9-7990-47F5-B98C-DAC1D7D805DC}" destId="{5B540113-46AA-4537-AC0C-AD119030AA55}" srcOrd="0" destOrd="0" presId="urn:microsoft.com/office/officeart/2005/8/layout/vList4"/>
    <dgm:cxn modelId="{D61FDCB2-2BD5-441A-8C14-C925D39FC68F}" type="presParOf" srcId="{5359A1E9-7990-47F5-B98C-DAC1D7D805DC}" destId="{D60B356C-7D0D-48FD-953B-3A02779B5100}" srcOrd="1" destOrd="0" presId="urn:microsoft.com/office/officeart/2005/8/layout/vList4"/>
    <dgm:cxn modelId="{48AA6980-5DAD-4F47-AC1B-12C4CA77C101}" type="presParOf" srcId="{5359A1E9-7990-47F5-B98C-DAC1D7D805DC}" destId="{F8E21A92-1CC0-4F58-81DE-255D5FD4C76C}" srcOrd="2" destOrd="0" presId="urn:microsoft.com/office/officeart/2005/8/layout/vList4"/>
    <dgm:cxn modelId="{C099136F-4AC9-49AC-B7F7-40CE095573EB}" type="presParOf" srcId="{7EAA249D-6C1D-49BE-ABB4-E68942502FE1}" destId="{010A20DF-4E31-466D-B5D5-218F1EA33C5F}" srcOrd="3" destOrd="0" presId="urn:microsoft.com/office/officeart/2005/8/layout/vList4"/>
    <dgm:cxn modelId="{89F7E133-F827-4067-88D8-02C11AF5FE92}" type="presParOf" srcId="{7EAA249D-6C1D-49BE-ABB4-E68942502FE1}" destId="{38EB312E-B6B4-4309-9F2C-DFDC07451F48}" srcOrd="4" destOrd="0" presId="urn:microsoft.com/office/officeart/2005/8/layout/vList4"/>
    <dgm:cxn modelId="{7B27E776-B55A-4262-A67E-6C57EAD2EB56}" type="presParOf" srcId="{38EB312E-B6B4-4309-9F2C-DFDC07451F48}" destId="{2AADED43-96E5-45C0-AC4C-4744F08D9C78}" srcOrd="0" destOrd="0" presId="urn:microsoft.com/office/officeart/2005/8/layout/vList4"/>
    <dgm:cxn modelId="{FF8B4F0C-29D6-47B4-B86C-972AA527EF5E}" type="presParOf" srcId="{38EB312E-B6B4-4309-9F2C-DFDC07451F48}" destId="{8A070DC6-3E2E-489D-A1B5-B743BBCCA9B8}" srcOrd="1" destOrd="0" presId="urn:microsoft.com/office/officeart/2005/8/layout/vList4"/>
    <dgm:cxn modelId="{77863EED-73B7-4589-B262-ED14133A9FA6}" type="presParOf" srcId="{38EB312E-B6B4-4309-9F2C-DFDC07451F48}" destId="{CA9A4C2F-B1A3-4ECF-BBD0-D27848219CD8}" srcOrd="2" destOrd="0" presId="urn:microsoft.com/office/officeart/2005/8/layout/vList4"/>
    <dgm:cxn modelId="{366B5E5B-E025-4456-8D52-D8F0630D68AE}" type="presParOf" srcId="{7EAA249D-6C1D-49BE-ABB4-E68942502FE1}" destId="{0181B73F-EEC0-4F6F-84F4-9D6462CAF999}" srcOrd="5" destOrd="0" presId="urn:microsoft.com/office/officeart/2005/8/layout/vList4"/>
    <dgm:cxn modelId="{4359D4DF-AAE1-4497-B493-EF2E8C31A92B}" type="presParOf" srcId="{7EAA249D-6C1D-49BE-ABB4-E68942502FE1}" destId="{9ECB3CF7-9661-411C-B161-3AE91C32015D}" srcOrd="6" destOrd="0" presId="urn:microsoft.com/office/officeart/2005/8/layout/vList4"/>
    <dgm:cxn modelId="{ECD68475-C008-4928-84E0-56D72B99768F}" type="presParOf" srcId="{9ECB3CF7-9661-411C-B161-3AE91C32015D}" destId="{E3F587AB-9E34-41A7-898A-CB7763DBB5AA}" srcOrd="0" destOrd="0" presId="urn:microsoft.com/office/officeart/2005/8/layout/vList4"/>
    <dgm:cxn modelId="{45080705-4CB8-47BD-9F13-D48BC3C10C30}" type="presParOf" srcId="{9ECB3CF7-9661-411C-B161-3AE91C32015D}" destId="{AB28B87B-A74E-4E5C-B2A8-3EDDD6C305CF}" srcOrd="1" destOrd="0" presId="urn:microsoft.com/office/officeart/2005/8/layout/vList4"/>
    <dgm:cxn modelId="{2737B6AA-DEF6-45E9-8025-E481053F9A7F}" type="presParOf" srcId="{9ECB3CF7-9661-411C-B161-3AE91C32015D}" destId="{701F0F06-E741-4BD9-A6CF-23AFD999CB9E}" srcOrd="2" destOrd="0" presId="urn:microsoft.com/office/officeart/2005/8/layout/vList4"/>
    <dgm:cxn modelId="{F66E6421-49BA-4A26-BEF2-E73FC264F341}" type="presParOf" srcId="{7EAA249D-6C1D-49BE-ABB4-E68942502FE1}" destId="{5BAE4576-A0A1-40E4-9B92-62903ABAFA36}" srcOrd="7" destOrd="0" presId="urn:microsoft.com/office/officeart/2005/8/layout/vList4"/>
    <dgm:cxn modelId="{4192384B-C738-4499-A7A5-C532A03FBF4C}" type="presParOf" srcId="{7EAA249D-6C1D-49BE-ABB4-E68942502FE1}" destId="{D7843DD2-6BF7-4DB3-A5AF-5834821C490A}" srcOrd="8" destOrd="0" presId="urn:microsoft.com/office/officeart/2005/8/layout/vList4"/>
    <dgm:cxn modelId="{5D1B89E2-06C3-4F46-8D96-F889B5D95EC3}" type="presParOf" srcId="{D7843DD2-6BF7-4DB3-A5AF-5834821C490A}" destId="{A91C6C2E-1732-4EA8-A84C-D82F3B05FF32}" srcOrd="0" destOrd="0" presId="urn:microsoft.com/office/officeart/2005/8/layout/vList4"/>
    <dgm:cxn modelId="{48D822B9-F860-4EFC-BBAF-05AC7519A641}" type="presParOf" srcId="{D7843DD2-6BF7-4DB3-A5AF-5834821C490A}" destId="{E48014DA-8E36-4CE1-99A5-DA2E855722A1}" srcOrd="1" destOrd="0" presId="urn:microsoft.com/office/officeart/2005/8/layout/vList4"/>
    <dgm:cxn modelId="{2E7FD18F-168C-4C2D-A026-D8A66B0812EA}" type="presParOf" srcId="{D7843DD2-6BF7-4DB3-A5AF-5834821C490A}" destId="{A9BB00FE-DCEE-4C1A-B0A6-9940E03A6B4B}" srcOrd="2" destOrd="0" presId="urn:microsoft.com/office/officeart/2005/8/layout/vList4"/>
    <dgm:cxn modelId="{09377F3C-48D6-43B4-ADFB-CDFB1C343460}" type="presParOf" srcId="{7EAA249D-6C1D-49BE-ABB4-E68942502FE1}" destId="{274A50CB-421F-4745-A89C-8BAC14588619}" srcOrd="9" destOrd="0" presId="urn:microsoft.com/office/officeart/2005/8/layout/vList4"/>
    <dgm:cxn modelId="{6F42E2A3-5F5B-43F5-8F28-00DAC559774D}" type="presParOf" srcId="{7EAA249D-6C1D-49BE-ABB4-E68942502FE1}" destId="{51A1039E-92C2-49AA-920E-27D5B2F1DA05}" srcOrd="10" destOrd="0" presId="urn:microsoft.com/office/officeart/2005/8/layout/vList4"/>
    <dgm:cxn modelId="{AC03C8A8-ED78-4950-9545-1789E6E50D36}" type="presParOf" srcId="{51A1039E-92C2-49AA-920E-27D5B2F1DA05}" destId="{9AAD6446-981C-4326-A70B-BE7AC1DEDAA7}" srcOrd="0" destOrd="0" presId="urn:microsoft.com/office/officeart/2005/8/layout/vList4"/>
    <dgm:cxn modelId="{E6481768-1F70-4B41-82FD-1DEF5857AB34}" type="presParOf" srcId="{51A1039E-92C2-49AA-920E-27D5B2F1DA05}" destId="{E11F1358-483C-4F21-8BFC-05D6A76195B9}" srcOrd="1" destOrd="0" presId="urn:microsoft.com/office/officeart/2005/8/layout/vList4"/>
    <dgm:cxn modelId="{4DE5CEC1-E24C-4F75-AE73-019249DBDE27}" type="presParOf" srcId="{51A1039E-92C2-49AA-920E-27D5B2F1DA05}" destId="{49C83ADE-A0D0-4B7F-B5C7-BD8D5937F273}" srcOrd="2" destOrd="0" presId="urn:microsoft.com/office/officeart/2005/8/layout/vList4"/>
  </dgm:cxnLst>
  <dgm:bg/>
  <dgm:whole/>
  <dgm:extLst>
    <a:ext uri="http://schemas.microsoft.com/office/drawing/2008/diagram">
      <dsp:dataModelExt xmlns:dsp="http://schemas.microsoft.com/office/drawing/2008/diagram" relId="rId4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D23954E-6F2C-4DD1-90BB-9F467AD598B1}">
      <dsp:nvSpPr>
        <dsp:cNvPr id="0" name=""/>
        <dsp:cNvSpPr/>
      </dsp:nvSpPr>
      <dsp:spPr>
        <a:xfrm>
          <a:off x="0" y="0"/>
          <a:ext cx="5768844" cy="1022719"/>
        </a:xfrm>
        <a:prstGeom prst="roundRect">
          <a:avLst>
            <a:gd name="adj" fmla="val 10000"/>
          </a:avLst>
        </a:prstGeom>
        <a:solidFill>
          <a:srgbClr val="4488AB"/>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0010" tIns="80010" rIns="80010" bIns="80010" numCol="1" spcCol="1270" anchor="t" anchorCtr="0">
          <a:noAutofit/>
        </a:bodyPr>
        <a:lstStyle/>
        <a:p>
          <a:pPr marL="0" lvl="0" indent="0" algn="l" defTabSz="933450">
            <a:lnSpc>
              <a:spcPct val="90000"/>
            </a:lnSpc>
            <a:spcBef>
              <a:spcPct val="0"/>
            </a:spcBef>
            <a:spcAft>
              <a:spcPct val="35000"/>
            </a:spcAft>
            <a:buNone/>
          </a:pPr>
          <a:r>
            <a:rPr lang="en-AU" sz="2100" kern="1200"/>
            <a:t>Understand the organisation</a:t>
          </a:r>
        </a:p>
        <a:p>
          <a:pPr marL="171450" lvl="1" indent="-171450" algn="l" defTabSz="711200">
            <a:lnSpc>
              <a:spcPct val="90000"/>
            </a:lnSpc>
            <a:spcBef>
              <a:spcPct val="0"/>
            </a:spcBef>
            <a:spcAft>
              <a:spcPct val="15000"/>
            </a:spcAft>
            <a:buChar char="•"/>
          </a:pPr>
          <a:r>
            <a:rPr lang="en-AU" sz="1600" kern="1200"/>
            <a:t>They have managers, staff, and lived experience experts</a:t>
          </a:r>
        </a:p>
      </dsp:txBody>
      <dsp:txXfrm>
        <a:off x="1256040" y="0"/>
        <a:ext cx="4512803" cy="1022719"/>
      </dsp:txXfrm>
    </dsp:sp>
    <dsp:sp modelId="{56BFE626-7841-460A-BA3D-E10E761F6761}">
      <dsp:nvSpPr>
        <dsp:cNvPr id="0" name=""/>
        <dsp:cNvSpPr/>
      </dsp:nvSpPr>
      <dsp:spPr>
        <a:xfrm>
          <a:off x="245870" y="78062"/>
          <a:ext cx="866572" cy="866595"/>
        </a:xfrm>
        <a:prstGeom prst="roundRect">
          <a:avLst>
            <a:gd name="adj" fmla="val 10000"/>
          </a:avLst>
        </a:prstGeom>
        <a:blipFill>
          <a:blip xmlns:r="http://schemas.openxmlformats.org/officeDocument/2006/relationships" r:embed="rId1">
            <a:extLst>
              <a:ext uri="{96DAC541-7B7A-43D3-8B79-37D633B846F1}">
                <asvg:svgBlip xmlns:asvg="http://schemas.microsoft.com/office/drawing/2016/SVG/main" r:embed="rId2"/>
              </a:ext>
            </a:extLst>
          </a:blip>
          <a:srcRect/>
          <a:stretch>
            <a:fillRect/>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5B540113-46AA-4537-AC0C-AD119030AA55}">
      <dsp:nvSpPr>
        <dsp:cNvPr id="0" name=""/>
        <dsp:cNvSpPr/>
      </dsp:nvSpPr>
      <dsp:spPr>
        <a:xfrm>
          <a:off x="0" y="1124991"/>
          <a:ext cx="5768844" cy="1022719"/>
        </a:xfrm>
        <a:prstGeom prst="roundRect">
          <a:avLst>
            <a:gd name="adj" fmla="val 10000"/>
          </a:avLst>
        </a:prstGeom>
        <a:solidFill>
          <a:srgbClr val="4488AB"/>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0010" tIns="80010" rIns="80010" bIns="80010" numCol="1" spcCol="1270" anchor="t" anchorCtr="0">
          <a:noAutofit/>
        </a:bodyPr>
        <a:lstStyle/>
        <a:p>
          <a:pPr marL="0" lvl="0" indent="0" algn="l" defTabSz="933450">
            <a:lnSpc>
              <a:spcPct val="90000"/>
            </a:lnSpc>
            <a:spcBef>
              <a:spcPct val="0"/>
            </a:spcBef>
            <a:spcAft>
              <a:spcPct val="35000"/>
            </a:spcAft>
            <a:buNone/>
          </a:pPr>
          <a:r>
            <a:rPr lang="en-AU" sz="2100" kern="1200"/>
            <a:t>Ask early</a:t>
          </a:r>
        </a:p>
        <a:p>
          <a:pPr marL="171450" lvl="1" indent="-171450" algn="l" defTabSz="711200">
            <a:lnSpc>
              <a:spcPct val="90000"/>
            </a:lnSpc>
            <a:spcBef>
              <a:spcPct val="0"/>
            </a:spcBef>
            <a:spcAft>
              <a:spcPct val="15000"/>
            </a:spcAft>
            <a:buChar char="•"/>
          </a:pPr>
          <a:r>
            <a:rPr lang="en-AU" sz="1600" kern="1200"/>
            <a:t>Don’t leave it until after you’ve written the grant</a:t>
          </a:r>
        </a:p>
      </dsp:txBody>
      <dsp:txXfrm>
        <a:off x="1256040" y="1124991"/>
        <a:ext cx="4512803" cy="1022719"/>
      </dsp:txXfrm>
    </dsp:sp>
    <dsp:sp modelId="{D60B356C-7D0D-48FD-953B-3A02779B5100}">
      <dsp:nvSpPr>
        <dsp:cNvPr id="0" name=""/>
        <dsp:cNvSpPr/>
      </dsp:nvSpPr>
      <dsp:spPr>
        <a:xfrm>
          <a:off x="245870" y="1203054"/>
          <a:ext cx="866572" cy="866595"/>
        </a:xfrm>
        <a:prstGeom prst="roundRect">
          <a:avLst>
            <a:gd name="adj" fmla="val 10000"/>
          </a:avLst>
        </a:prstGeom>
        <a:blipFill>
          <a:blip xmlns:r="http://schemas.openxmlformats.org/officeDocument/2006/relationships" r:embed="rId3">
            <a:extLst>
              <a:ext uri="{96DAC541-7B7A-43D3-8B79-37D633B846F1}">
                <asvg:svgBlip xmlns:asvg="http://schemas.microsoft.com/office/drawing/2016/SVG/main" r:embed="rId4"/>
              </a:ext>
            </a:extLst>
          </a:blip>
          <a:srcRect/>
          <a:stretch>
            <a:fillRect/>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2AADED43-96E5-45C0-AC4C-4744F08D9C78}">
      <dsp:nvSpPr>
        <dsp:cNvPr id="0" name=""/>
        <dsp:cNvSpPr/>
      </dsp:nvSpPr>
      <dsp:spPr>
        <a:xfrm>
          <a:off x="0" y="2249983"/>
          <a:ext cx="5768844" cy="1022719"/>
        </a:xfrm>
        <a:prstGeom prst="roundRect">
          <a:avLst>
            <a:gd name="adj" fmla="val 10000"/>
          </a:avLst>
        </a:prstGeom>
        <a:solidFill>
          <a:srgbClr val="4488AB"/>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0010" tIns="80010" rIns="80010" bIns="80010" numCol="1" spcCol="1270" anchor="t" anchorCtr="0">
          <a:noAutofit/>
        </a:bodyPr>
        <a:lstStyle/>
        <a:p>
          <a:pPr marL="0" lvl="0" indent="0" algn="l" defTabSz="933450">
            <a:lnSpc>
              <a:spcPct val="90000"/>
            </a:lnSpc>
            <a:spcBef>
              <a:spcPct val="0"/>
            </a:spcBef>
            <a:spcAft>
              <a:spcPct val="35000"/>
            </a:spcAft>
            <a:buNone/>
          </a:pPr>
          <a:r>
            <a:rPr lang="en-AU" sz="2100" kern="1200"/>
            <a:t>Be clear and respectful</a:t>
          </a:r>
        </a:p>
        <a:p>
          <a:pPr marL="171450" lvl="1" indent="-171450" algn="l" defTabSz="711200">
            <a:lnSpc>
              <a:spcPct val="90000"/>
            </a:lnSpc>
            <a:spcBef>
              <a:spcPct val="0"/>
            </a:spcBef>
            <a:spcAft>
              <a:spcPct val="15000"/>
            </a:spcAft>
            <a:buChar char="•"/>
          </a:pPr>
          <a:r>
            <a:rPr lang="en-AU" sz="1600" kern="1200"/>
            <a:t>Say what you need and ask what they need</a:t>
          </a:r>
        </a:p>
      </dsp:txBody>
      <dsp:txXfrm>
        <a:off x="1256040" y="2249983"/>
        <a:ext cx="4512803" cy="1022719"/>
      </dsp:txXfrm>
    </dsp:sp>
    <dsp:sp modelId="{8A070DC6-3E2E-489D-A1B5-B743BBCCA9B8}">
      <dsp:nvSpPr>
        <dsp:cNvPr id="0" name=""/>
        <dsp:cNvSpPr/>
      </dsp:nvSpPr>
      <dsp:spPr>
        <a:xfrm>
          <a:off x="245870" y="2328046"/>
          <a:ext cx="866572" cy="866595"/>
        </a:xfrm>
        <a:prstGeom prst="roundRect">
          <a:avLst>
            <a:gd name="adj" fmla="val 10000"/>
          </a:avLst>
        </a:prstGeom>
        <a:blipFill>
          <a:blip xmlns:r="http://schemas.openxmlformats.org/officeDocument/2006/relationships" r:embed="rId5">
            <a:extLst>
              <a:ext uri="{96DAC541-7B7A-43D3-8B79-37D633B846F1}">
                <asvg:svgBlip xmlns:asvg="http://schemas.microsoft.com/office/drawing/2016/SVG/main" r:embed="rId6"/>
              </a:ext>
            </a:extLst>
          </a:blip>
          <a:srcRect/>
          <a:stretch>
            <a:fillRect/>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E3F587AB-9E34-41A7-898A-CB7763DBB5AA}">
      <dsp:nvSpPr>
        <dsp:cNvPr id="0" name=""/>
        <dsp:cNvSpPr/>
      </dsp:nvSpPr>
      <dsp:spPr>
        <a:xfrm>
          <a:off x="0" y="3374975"/>
          <a:ext cx="5768844" cy="1022719"/>
        </a:xfrm>
        <a:prstGeom prst="roundRect">
          <a:avLst>
            <a:gd name="adj" fmla="val 10000"/>
          </a:avLst>
        </a:prstGeom>
        <a:solidFill>
          <a:srgbClr val="4488AB"/>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0010" tIns="80010" rIns="80010" bIns="80010" numCol="1" spcCol="1270" anchor="t" anchorCtr="0">
          <a:noAutofit/>
        </a:bodyPr>
        <a:lstStyle/>
        <a:p>
          <a:pPr marL="0" lvl="0" indent="0" algn="l" defTabSz="933450">
            <a:lnSpc>
              <a:spcPct val="90000"/>
            </a:lnSpc>
            <a:spcBef>
              <a:spcPct val="0"/>
            </a:spcBef>
            <a:spcAft>
              <a:spcPct val="35000"/>
            </a:spcAft>
            <a:buNone/>
          </a:pPr>
          <a:r>
            <a:rPr lang="en-AU" sz="2100" kern="1200"/>
            <a:t>Budget for their time and work</a:t>
          </a:r>
        </a:p>
        <a:p>
          <a:pPr marL="171450" lvl="1" indent="-171450" algn="l" defTabSz="711200">
            <a:lnSpc>
              <a:spcPct val="90000"/>
            </a:lnSpc>
            <a:spcBef>
              <a:spcPct val="0"/>
            </a:spcBef>
            <a:spcAft>
              <a:spcPct val="15000"/>
            </a:spcAft>
            <a:buChar char="•"/>
          </a:pPr>
          <a:r>
            <a:rPr lang="en-AU" sz="1600" kern="1200"/>
            <a:t>Staff time, access, lived experience, admin, overhead</a:t>
          </a:r>
        </a:p>
      </dsp:txBody>
      <dsp:txXfrm>
        <a:off x="1256040" y="3374975"/>
        <a:ext cx="4512803" cy="1022719"/>
      </dsp:txXfrm>
    </dsp:sp>
    <dsp:sp modelId="{AB28B87B-A74E-4E5C-B2A8-3EDDD6C305CF}">
      <dsp:nvSpPr>
        <dsp:cNvPr id="0" name=""/>
        <dsp:cNvSpPr/>
      </dsp:nvSpPr>
      <dsp:spPr>
        <a:xfrm>
          <a:off x="245870" y="3453037"/>
          <a:ext cx="866572" cy="866595"/>
        </a:xfrm>
        <a:prstGeom prst="roundRect">
          <a:avLst>
            <a:gd name="adj" fmla="val 10000"/>
          </a:avLst>
        </a:prstGeom>
        <a:blipFill>
          <a:blip xmlns:r="http://schemas.openxmlformats.org/officeDocument/2006/relationships" r:embed="rId7">
            <a:extLst>
              <a:ext uri="{96DAC541-7B7A-43D3-8B79-37D633B846F1}">
                <asvg:svgBlip xmlns:asvg="http://schemas.microsoft.com/office/drawing/2016/SVG/main" r:embed="rId8"/>
              </a:ext>
            </a:extLst>
          </a:blip>
          <a:srcRect/>
          <a:stretch>
            <a:fillRect/>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A91C6C2E-1732-4EA8-A84C-D82F3B05FF32}">
      <dsp:nvSpPr>
        <dsp:cNvPr id="0" name=""/>
        <dsp:cNvSpPr/>
      </dsp:nvSpPr>
      <dsp:spPr>
        <a:xfrm>
          <a:off x="0" y="4499967"/>
          <a:ext cx="5768844" cy="1022719"/>
        </a:xfrm>
        <a:prstGeom prst="roundRect">
          <a:avLst>
            <a:gd name="adj" fmla="val 10000"/>
          </a:avLst>
        </a:prstGeom>
        <a:solidFill>
          <a:srgbClr val="4488AB"/>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0010" tIns="80010" rIns="80010" bIns="80010" numCol="1" spcCol="1270" anchor="t" anchorCtr="0">
          <a:noAutofit/>
        </a:bodyPr>
        <a:lstStyle/>
        <a:p>
          <a:pPr marL="0" lvl="0" indent="0" algn="l" defTabSz="933450">
            <a:lnSpc>
              <a:spcPct val="90000"/>
            </a:lnSpc>
            <a:spcBef>
              <a:spcPct val="0"/>
            </a:spcBef>
            <a:spcAft>
              <a:spcPct val="35000"/>
            </a:spcAft>
            <a:buNone/>
          </a:pPr>
          <a:r>
            <a:rPr lang="en-AU" sz="2100" kern="1200"/>
            <a:t>Use a short agreement</a:t>
          </a:r>
        </a:p>
        <a:p>
          <a:pPr marL="171450" lvl="1" indent="-171450" algn="l" defTabSz="711200">
            <a:lnSpc>
              <a:spcPct val="90000"/>
            </a:lnSpc>
            <a:spcBef>
              <a:spcPct val="0"/>
            </a:spcBef>
            <a:spcAft>
              <a:spcPct val="15000"/>
            </a:spcAft>
            <a:buChar char="•"/>
          </a:pPr>
          <a:r>
            <a:rPr lang="en-AU" sz="1600" kern="1200"/>
            <a:t>Write down roles, payments, and timelines</a:t>
          </a:r>
        </a:p>
      </dsp:txBody>
      <dsp:txXfrm>
        <a:off x="1256040" y="4499967"/>
        <a:ext cx="4512803" cy="1022719"/>
      </dsp:txXfrm>
    </dsp:sp>
    <dsp:sp modelId="{E48014DA-8E36-4CE1-99A5-DA2E855722A1}">
      <dsp:nvSpPr>
        <dsp:cNvPr id="0" name=""/>
        <dsp:cNvSpPr/>
      </dsp:nvSpPr>
      <dsp:spPr>
        <a:xfrm>
          <a:off x="245870" y="4578029"/>
          <a:ext cx="866572" cy="866595"/>
        </a:xfrm>
        <a:prstGeom prst="roundRect">
          <a:avLst>
            <a:gd name="adj" fmla="val 10000"/>
          </a:avLst>
        </a:prstGeom>
        <a:blipFill>
          <a:blip xmlns:r="http://schemas.openxmlformats.org/officeDocument/2006/relationships" r:embed="rId9">
            <a:extLst>
              <a:ext uri="{96DAC541-7B7A-43D3-8B79-37D633B846F1}">
                <asvg:svgBlip xmlns:asvg="http://schemas.microsoft.com/office/drawing/2016/SVG/main" r:embed="rId10"/>
              </a:ext>
            </a:extLst>
          </a:blip>
          <a:srcRect/>
          <a:stretch>
            <a:fillRect/>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9AAD6446-981C-4326-A70B-BE7AC1DEDAA7}">
      <dsp:nvSpPr>
        <dsp:cNvPr id="0" name=""/>
        <dsp:cNvSpPr/>
      </dsp:nvSpPr>
      <dsp:spPr>
        <a:xfrm>
          <a:off x="0" y="5624959"/>
          <a:ext cx="5768844" cy="1022719"/>
        </a:xfrm>
        <a:prstGeom prst="roundRect">
          <a:avLst>
            <a:gd name="adj" fmla="val 10000"/>
          </a:avLst>
        </a:prstGeom>
        <a:solidFill>
          <a:srgbClr val="4488AB"/>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0010" tIns="80010" rIns="80010" bIns="80010" numCol="1" spcCol="1270" anchor="t" anchorCtr="0">
          <a:noAutofit/>
        </a:bodyPr>
        <a:lstStyle/>
        <a:p>
          <a:pPr marL="0" lvl="0" indent="0" algn="l" defTabSz="933450">
            <a:lnSpc>
              <a:spcPct val="90000"/>
            </a:lnSpc>
            <a:spcBef>
              <a:spcPct val="0"/>
            </a:spcBef>
            <a:spcAft>
              <a:spcPct val="35000"/>
            </a:spcAft>
            <a:buNone/>
          </a:pPr>
          <a:r>
            <a:rPr lang="en-AU" sz="2100" kern="1200"/>
            <a:t>Say thank you and keep in touch</a:t>
          </a:r>
        </a:p>
        <a:p>
          <a:pPr marL="171450" lvl="1" indent="-171450" algn="l" defTabSz="711200">
            <a:lnSpc>
              <a:spcPct val="90000"/>
            </a:lnSpc>
            <a:spcBef>
              <a:spcPct val="0"/>
            </a:spcBef>
            <a:spcAft>
              <a:spcPct val="15000"/>
            </a:spcAft>
            <a:buChar char="•"/>
          </a:pPr>
          <a:r>
            <a:rPr lang="en-AU" sz="1600" kern="1200"/>
            <a:t>Partnerships are about relationships, not just projects</a:t>
          </a:r>
        </a:p>
      </dsp:txBody>
      <dsp:txXfrm>
        <a:off x="1256040" y="5624959"/>
        <a:ext cx="4512803" cy="1022719"/>
      </dsp:txXfrm>
    </dsp:sp>
    <dsp:sp modelId="{E11F1358-483C-4F21-8BFC-05D6A76195B9}">
      <dsp:nvSpPr>
        <dsp:cNvPr id="0" name=""/>
        <dsp:cNvSpPr/>
      </dsp:nvSpPr>
      <dsp:spPr>
        <a:xfrm>
          <a:off x="245870" y="5703021"/>
          <a:ext cx="866572" cy="866595"/>
        </a:xfrm>
        <a:prstGeom prst="roundRect">
          <a:avLst>
            <a:gd name="adj" fmla="val 10000"/>
          </a:avLst>
        </a:prstGeom>
        <a:blipFill>
          <a:blip xmlns:r="http://schemas.openxmlformats.org/officeDocument/2006/relationships" r:embed="rId11">
            <a:extLst>
              <a:ext uri="{96DAC541-7B7A-43D3-8B79-37D633B846F1}">
                <asvg:svgBlip xmlns:asvg="http://schemas.microsoft.com/office/drawing/2016/SVG/main" r:embed="rId12"/>
              </a:ext>
            </a:extLst>
          </a:blip>
          <a:srcRect/>
          <a:stretch>
            <a:fillRect/>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vList4">
  <dgm:title val=""/>
  <dgm:desc val=""/>
  <dgm:catLst>
    <dgm:cat type="list" pri="13000"/>
    <dgm:cat type="picture" pri="26000"/>
    <dgm:cat type="pictureconvert" pri="26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 modelId="33" srcId="3" destId="31" srcOrd="0" destOrd="0"/>
        <dgm:cxn modelId="34" srcId="3" destId="32"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resizeHandles val="exact"/>
    </dgm:varLst>
    <dgm:alg type="lin">
      <dgm:param type="linDir" val="fromT"/>
      <dgm:param type="vertAlign" val="t"/>
    </dgm:alg>
    <dgm:shape xmlns:r="http://schemas.openxmlformats.org/officeDocument/2006/relationships" r:blip="">
      <dgm:adjLst/>
    </dgm:shape>
    <dgm:presOf/>
    <dgm:constrLst>
      <dgm:constr type="w" for="ch" forName="comp" refType="w"/>
      <dgm:constr type="h" for="ch" forName="comp" refType="h"/>
      <dgm:constr type="h" for="ch" forName="spacer" refType="h" refFor="ch" refForName="comp" op="equ" fact="0.1"/>
      <dgm:constr type="primFontSz" for="des" forName="text" op="equ" val="65"/>
    </dgm:constrLst>
    <dgm:ruleLst/>
    <dgm:forEach name="Name0" axis="ch" ptType="node">
      <dgm:layoutNode name="comp" styleLbl="node1">
        <dgm:alg type="composite"/>
        <dgm:shape xmlns:r="http://schemas.openxmlformats.org/officeDocument/2006/relationships" r:blip="">
          <dgm:adjLst/>
        </dgm:shape>
        <dgm:presOf/>
        <dgm:choose name="Name1">
          <dgm:if name="Name2" func="var" arg="dir" op="equ" val="norm">
            <dgm:constrLst>
              <dgm:constr type="h" for="ch" forName="box" refType="h"/>
              <dgm:constr type="w" for="ch" forName="box" refType="w"/>
              <dgm:constr type="w" for="ch" forName="img" refType="w" refFor="ch" refForName="box" fact="0.2"/>
              <dgm:constr type="h" for="ch" forName="img" refType="h" refFor="ch" refForName="box" fact="0.8"/>
              <dgm:constr type="t" for="ch" forName="img" refType="h" refFor="ch" refForName="box" fact="0.1"/>
              <dgm:constr type="l" for="ch" forName="img" refType="h" refFor="ch" refForName="box" fact="0.1"/>
              <dgm:constr type="h" for="ch" forName="text" refType="h"/>
              <dgm:constr type="l" for="ch" forName="text" refType="r" refFor="ch" refForName="img"/>
              <dgm:constr type="r" for="ch" forName="text" refType="w"/>
            </dgm:constrLst>
          </dgm:if>
          <dgm:else name="Name3">
            <dgm:constrLst>
              <dgm:constr type="h" for="ch" forName="box" refType="h"/>
              <dgm:constr type="w" for="ch" forName="box" refType="w"/>
              <dgm:constr type="w" for="ch" forName="img" refType="w" refFor="ch" refForName="box" fact="0.2"/>
              <dgm:constr type="h" for="ch" forName="img" refType="h" refFor="ch" refForName="box" fact="0.8"/>
              <dgm:constr type="t" for="ch" forName="img" refType="h" refFor="ch" refForName="box" fact="0.1"/>
              <dgm:constr type="r" for="ch" forName="img" refType="w" refFor="ch" refForName="box"/>
              <dgm:constr type="rOff" for="ch" forName="img" refType="h" refFor="ch" refForName="box" fact="-0.1"/>
              <dgm:constr type="h" for="ch" forName="text" refType="h"/>
              <dgm:constr type="r" for="ch" forName="text" refType="l" refFor="ch" refForName="img"/>
              <dgm:constr type="l" for="ch" forName="text"/>
            </dgm:constrLst>
          </dgm:else>
        </dgm:choose>
        <dgm:ruleLst/>
        <dgm:layoutNode name="box" styleLbl="node1">
          <dgm:alg type="sp"/>
          <dgm:shape xmlns:r="http://schemas.openxmlformats.org/officeDocument/2006/relationships" type="roundRect" r:blip="">
            <dgm:adjLst>
              <dgm:adj idx="1" val="0.1"/>
            </dgm:adjLst>
          </dgm:shape>
          <dgm:presOf axis="desOrSelf" ptType="node"/>
          <dgm:constrLst/>
          <dgm:ruleLst/>
        </dgm:layoutNode>
        <dgm:layoutNode name="img" styleLbl="fgImgPlace1">
          <dgm:alg type="sp"/>
          <dgm:shape xmlns:r="http://schemas.openxmlformats.org/officeDocument/2006/relationships" type="roundRect" r:blip="" blipPhldr="1">
            <dgm:adjLst>
              <dgm:adj idx="1" val="0.1"/>
            </dgm:adjLst>
          </dgm:shape>
          <dgm:presOf/>
          <dgm:constrLst/>
          <dgm:ruleLst/>
        </dgm:layoutNode>
        <dgm:layoutNode name="text">
          <dgm:varLst>
            <dgm:bulletEnabled val="1"/>
          </dgm:varLst>
          <dgm:alg type="tx">
            <dgm:param type="parTxLTRAlign" val="l"/>
            <dgm:param type="parTxRTLAlign" val="r"/>
          </dgm:alg>
          <dgm:shape xmlns:r="http://schemas.openxmlformats.org/officeDocument/2006/relationships" type="rect" r:blip="" hideGeom="1">
            <dgm:adjLst/>
          </dgm:shape>
          <dgm:presOf axis="desOrSelf"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forEach name="Name4" axis="followSib" ptType="sibTrans" cnt="1">
        <dgm:layoutNode name="spacer">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0D96173B4847469E32F425E3CE4126" ma:contentTypeVersion="15" ma:contentTypeDescription="Create a new document." ma:contentTypeScope="" ma:versionID="c13bed82071ad53a8734f7e021e57a46">
  <xsd:schema xmlns:xsd="http://www.w3.org/2001/XMLSchema" xmlns:xs="http://www.w3.org/2001/XMLSchema" xmlns:p="http://schemas.microsoft.com/office/2006/metadata/properties" xmlns:ns2="ea808239-00a6-4215-a9d6-fc520209ca30" xmlns:ns3="b5b74ce5-51f5-40a1-8d3c-0236fd03e9e3" targetNamespace="http://schemas.microsoft.com/office/2006/metadata/properties" ma:root="true" ma:fieldsID="2e83c39e0c49794f77683b1583c0a46b" ns2:_="" ns3:_="">
    <xsd:import namespace="ea808239-00a6-4215-a9d6-fc520209ca30"/>
    <xsd:import namespace="b5b74ce5-51f5-40a1-8d3c-0236fd03e9e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808239-00a6-4215-a9d6-fc520209ca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bbe9083-261f-452b-bc9f-1630fe0da59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5b74ce5-51f5-40a1-8d3c-0236fd03e9e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1260cf1-0b6a-4407-9fb9-81ea43c697c4}" ma:internalName="TaxCatchAll" ma:showField="CatchAllData" ma:web="b5b74ce5-51f5-40a1-8d3c-0236fd03e9e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a808239-00a6-4215-a9d6-fc520209ca30">
      <Terms xmlns="http://schemas.microsoft.com/office/infopath/2007/PartnerControls"/>
    </lcf76f155ced4ddcb4097134ff3c332f>
    <TaxCatchAll xmlns="b5b74ce5-51f5-40a1-8d3c-0236fd03e9e3" xsi:nil="true"/>
  </documentManagement>
</p:properties>
</file>

<file path=customXml/itemProps1.xml><?xml version="1.0" encoding="utf-8"?>
<ds:datastoreItem xmlns:ds="http://schemas.openxmlformats.org/officeDocument/2006/customXml" ds:itemID="{E4AA4EA8-2A01-4716-AFCE-129E853D5A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808239-00a6-4215-a9d6-fc520209ca30"/>
    <ds:schemaRef ds:uri="b5b74ce5-51f5-40a1-8d3c-0236fd03e9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424274-ACD5-45D5-83D9-8F3CFBCC1CFD}">
  <ds:schemaRefs>
    <ds:schemaRef ds:uri="http://schemas.openxmlformats.org/officeDocument/2006/bibliography"/>
  </ds:schemaRefs>
</ds:datastoreItem>
</file>

<file path=customXml/itemProps3.xml><?xml version="1.0" encoding="utf-8"?>
<ds:datastoreItem xmlns:ds="http://schemas.openxmlformats.org/officeDocument/2006/customXml" ds:itemID="{2F0049DE-18EF-4240-B288-E50E4892C1EB}">
  <ds:schemaRefs>
    <ds:schemaRef ds:uri="http://schemas.microsoft.com/sharepoint/v3/contenttype/forms"/>
  </ds:schemaRefs>
</ds:datastoreItem>
</file>

<file path=customXml/itemProps4.xml><?xml version="1.0" encoding="utf-8"?>
<ds:datastoreItem xmlns:ds="http://schemas.openxmlformats.org/officeDocument/2006/customXml" ds:itemID="{846DA37F-1823-418B-8BE8-25577E76438E}">
  <ds:schemaRefs>
    <ds:schemaRef ds:uri="http://schemas.microsoft.com/office/2006/metadata/properties"/>
    <ds:schemaRef ds:uri="http://schemas.microsoft.com/office/infopath/2007/PartnerControls"/>
    <ds:schemaRef ds:uri="ea808239-00a6-4215-a9d6-fc520209ca30"/>
    <ds:schemaRef ds:uri="b5b74ce5-51f5-40a1-8d3c-0236fd03e9e3"/>
  </ds:schemaRefs>
</ds:datastoreItem>
</file>

<file path=docProps/app.xml><?xml version="1.0" encoding="utf-8"?>
<Properties xmlns="http://schemas.openxmlformats.org/officeDocument/2006/extended-properties" xmlns:vt="http://schemas.openxmlformats.org/officeDocument/2006/docPropsVTypes">
  <Template>NDRP Letterhead 2024</Template>
  <TotalTime>2</TotalTime>
  <Pages>36</Pages>
  <Words>8567</Words>
  <Characters>48838</Characters>
  <Application>Microsoft Office Word</Application>
  <DocSecurity>0</DocSecurity>
  <Lines>406</Lines>
  <Paragraphs>114</Paragraphs>
  <ScaleCrop>false</ScaleCrop>
  <Company/>
  <LinksUpToDate>false</LinksUpToDate>
  <CharactersWithSpaces>57291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Sayers</dc:creator>
  <cp:keywords/>
  <dc:description/>
  <cp:lastModifiedBy>Sue Tape</cp:lastModifiedBy>
  <cp:revision>2</cp:revision>
  <cp:lastPrinted>2024-11-09T06:58:00Z</cp:lastPrinted>
  <dcterms:created xsi:type="dcterms:W3CDTF">2025-09-20T05:40:00Z</dcterms:created>
  <dcterms:modified xsi:type="dcterms:W3CDTF">2025-09-20T05:40:00Z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0x0101006C0D96173B4847469E32F425E3CE4126</vt:lpwstr>
  </property>
  <property fmtid="{D5CDD505-2E9C-101B-9397-08002B2CF9AE}" pid="3" name="MediaServiceImageTags">
    <vt:lpwstr/>
  </property>
</Properties>
</file>